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heme="minorHAnsi" w:hAnsi="Times New Roman" w:cs="Times New Roman"/>
          <w:lang w:val="en-IN"/>
        </w:rPr>
        <w:id w:val="2003775525"/>
        <w:docPartObj>
          <w:docPartGallery w:val="Cover Pages"/>
          <w:docPartUnique/>
        </w:docPartObj>
      </w:sdtPr>
      <w:sdtEndPr>
        <w:rPr>
          <w:b/>
          <w:bCs/>
        </w:rPr>
      </w:sdtEndPr>
      <w:sdtContent>
        <w:p w14:paraId="3FCA11A5" w14:textId="48D4D918" w:rsidR="004B71A6" w:rsidRDefault="004B71A6" w:rsidP="004B71A6">
          <w:pPr>
            <w:pStyle w:val="NoSpacing"/>
            <w:jc w:val="both"/>
            <w:rPr>
              <w:rFonts w:ascii="Times New Roman" w:eastAsiaTheme="minorHAnsi" w:hAnsi="Times New Roman" w:cs="Times New Roman"/>
              <w:lang w:val="en-IN"/>
            </w:rPr>
          </w:pPr>
        </w:p>
        <w:p w14:paraId="7DEEB4CD" w14:textId="77777777" w:rsidR="004B71A6" w:rsidRDefault="004B71A6">
          <w:pPr>
            <w:pStyle w:val="NoSpacing"/>
            <w:rPr>
              <w:rFonts w:ascii="Times New Roman" w:eastAsiaTheme="minorHAnsi" w:hAnsi="Times New Roman" w:cs="Times New Roman"/>
              <w:lang w:val="en-IN"/>
            </w:rPr>
          </w:pPr>
        </w:p>
        <w:p w14:paraId="54B00113" w14:textId="4085A037" w:rsidR="00D215B5" w:rsidRPr="00FF583D" w:rsidRDefault="00914243">
          <w:pPr>
            <w:pStyle w:val="NoSpacing"/>
            <w:rPr>
              <w:rFonts w:ascii="Times New Roman" w:hAnsi="Times New Roman" w:cs="Times New Roman"/>
            </w:rPr>
          </w:pPr>
          <w:r w:rsidRPr="004F0FC2">
            <w:rPr>
              <w:rFonts w:ascii="Times New Roman" w:hAnsi="Times New Roman" w:cs="Times New Roman"/>
              <w:noProof/>
              <w:lang w:val="en-IN" w:eastAsia="en-IN" w:bidi="hi-IN"/>
            </w:rPr>
            <mc:AlternateContent>
              <mc:Choice Requires="wpg">
                <w:drawing>
                  <wp:anchor distT="0" distB="0" distL="114300" distR="114300" simplePos="0" relativeHeight="251661312" behindDoc="1" locked="0" layoutInCell="1" allowOverlap="1" wp14:anchorId="07867196" wp14:editId="506B45DE">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479675" cy="10157460"/>
                    <wp:effectExtent l="6985" t="635" r="8890" b="5080"/>
                    <wp:wrapNone/>
                    <wp:docPr id="127787979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9675" cy="10157460"/>
                              <a:chOff x="0" y="0"/>
                              <a:chExt cx="21945" cy="91257"/>
                            </a:xfrm>
                          </wpg:grpSpPr>
                          <wps:wsp>
                            <wps:cNvPr id="1169159383" name="Rectangle 3"/>
                            <wps:cNvSpPr>
                              <a:spLocks noChangeArrowheads="1"/>
                            </wps:cNvSpPr>
                            <wps:spPr bwMode="auto">
                              <a:xfrm>
                                <a:off x="0" y="0"/>
                                <a:ext cx="1945" cy="91257"/>
                              </a:xfrm>
                              <a:prstGeom prst="rect">
                                <a:avLst/>
                              </a:prstGeom>
                              <a:solidFill>
                                <a:schemeClr val="tx2">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535489743" name="Pentagon 5"/>
                            <wps:cNvSpPr>
                              <a:spLocks noChangeArrowheads="1"/>
                            </wps:cNvSpPr>
                            <wps:spPr bwMode="auto">
                              <a:xfrm>
                                <a:off x="0" y="14668"/>
                                <a:ext cx="21945" cy="5521"/>
                              </a:xfrm>
                              <a:prstGeom prst="homePlate">
                                <a:avLst>
                                  <a:gd name="adj" fmla="val 49998"/>
                                </a:avLst>
                              </a:pr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sdt>
                                  <w:sdtPr>
                                    <w:rPr>
                                      <w:sz w:val="28"/>
                                      <w:szCs w:val="28"/>
                                    </w:rPr>
                                    <w:alias w:val="Date"/>
                                    <w:tag w:val=""/>
                                    <w:id w:val="-1933968646"/>
                                    <w:dataBinding w:prefixMappings="xmlns:ns0='http://schemas.microsoft.com/office/2006/coverPageProps' " w:xpath="/ns0:CoverPageProperties[1]/ns0:PublishDate[1]" w:storeItemID="{55AF091B-3C7A-41E3-B477-F2FDAA23CFDA}"/>
                                    <w:date w:fullDate="2026-08-21T00:00:00Z">
                                      <w:dateFormat w:val="M/d/yyyy"/>
                                      <w:lid w:val="en-US"/>
                                      <w:storeMappedDataAs w:val="dateTime"/>
                                      <w:calendar w:val="gregorian"/>
                                    </w:date>
                                  </w:sdtPr>
                                  <w:sdtContent>
                                    <w:p w14:paraId="4E9D0D4E" w14:textId="7A9A29F8" w:rsidR="00105C4D" w:rsidRPr="004F0FC2" w:rsidRDefault="00B02A47">
                                      <w:pPr>
                                        <w:pStyle w:val="NoSpacing"/>
                                        <w:jc w:val="right"/>
                                        <w:rPr>
                                          <w:color w:val="000000" w:themeColor="text1"/>
                                          <w:sz w:val="28"/>
                                          <w:szCs w:val="28"/>
                                        </w:rPr>
                                      </w:pPr>
                                      <w:r>
                                        <w:rPr>
                                          <w:sz w:val="28"/>
                                          <w:szCs w:val="28"/>
                                        </w:rPr>
                                        <w:t>8</w:t>
                                      </w:r>
                                      <w:r w:rsidR="00E564B9">
                                        <w:rPr>
                                          <w:sz w:val="28"/>
                                          <w:szCs w:val="28"/>
                                        </w:rPr>
                                        <w:t>/2</w:t>
                                      </w:r>
                                      <w:r>
                                        <w:rPr>
                                          <w:sz w:val="28"/>
                                          <w:szCs w:val="28"/>
                                        </w:rPr>
                                        <w:t>1</w:t>
                                      </w:r>
                                      <w:r w:rsidR="00E564B9">
                                        <w:rPr>
                                          <w:sz w:val="28"/>
                                          <w:szCs w:val="28"/>
                                        </w:rPr>
                                        <w:t>/2026</w:t>
                                      </w:r>
                                    </w:p>
                                  </w:sdtContent>
                                </w:sdt>
                              </w:txbxContent>
                            </wps:txbx>
                            <wps:bodyPr rot="0" vert="horz" wrap="square" lIns="91440" tIns="0" rIns="182880" bIns="0" anchor="ctr" anchorCtr="0" upright="1">
                              <a:noAutofit/>
                            </wps:bodyPr>
                          </wps:wsp>
                          <wpg:grpSp>
                            <wpg:cNvPr id="1113816658" name="Group 6"/>
                            <wpg:cNvGrpSpPr>
                              <a:grpSpLocks/>
                            </wpg:cNvGrpSpPr>
                            <wpg:grpSpPr bwMode="auto">
                              <a:xfrm>
                                <a:off x="762" y="42100"/>
                                <a:ext cx="20574" cy="49103"/>
                                <a:chOff x="806" y="42118"/>
                                <a:chExt cx="13062" cy="31210"/>
                              </a:xfrm>
                            </wpg:grpSpPr>
                            <wpg:grpSp>
                              <wpg:cNvPr id="654475740" name="Group 7"/>
                              <wpg:cNvGrpSpPr>
                                <a:grpSpLocks noChangeAspect="1"/>
                              </wpg:cNvGrpSpPr>
                              <wpg:grpSpPr bwMode="auto">
                                <a:xfrm>
                                  <a:off x="1410" y="42118"/>
                                  <a:ext cx="10478" cy="31210"/>
                                  <a:chOff x="1410" y="42118"/>
                                  <a:chExt cx="10477" cy="31210"/>
                                </a:xfrm>
                              </wpg:grpSpPr>
                              <wps:wsp>
                                <wps:cNvPr id="494164690" name="Freeform 8"/>
                                <wps:cNvSpPr>
                                  <a:spLocks/>
                                </wps:cNvSpPr>
                                <wps:spPr bwMode="auto">
                                  <a:xfrm>
                                    <a:off x="3696" y="62168"/>
                                    <a:ext cx="1937" cy="6985"/>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120587829" name="Freeform 9"/>
                                <wps:cNvSpPr>
                                  <a:spLocks/>
                                </wps:cNvSpPr>
                                <wps:spPr bwMode="auto">
                                  <a:xfrm>
                                    <a:off x="5728" y="69058"/>
                                    <a:ext cx="1842" cy="4270"/>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180160264" name="Freeform 10"/>
                                <wps:cNvSpPr>
                                  <a:spLocks/>
                                </wps:cNvSpPr>
                                <wps:spPr bwMode="auto">
                                  <a:xfrm>
                                    <a:off x="1410" y="42118"/>
                                    <a:ext cx="2223" cy="20193"/>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72530837" name="Freeform 11"/>
                                <wps:cNvSpPr>
                                  <a:spLocks/>
                                </wps:cNvSpPr>
                                <wps:spPr bwMode="auto">
                                  <a:xfrm>
                                    <a:off x="3410" y="48611"/>
                                    <a:ext cx="715" cy="13557"/>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795415319" name="Freeform 12"/>
                                <wps:cNvSpPr>
                                  <a:spLocks/>
                                </wps:cNvSpPr>
                                <wps:spPr bwMode="auto">
                                  <a:xfrm>
                                    <a:off x="3633" y="62311"/>
                                    <a:ext cx="2444" cy="9985"/>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212328414" name="Freeform 13"/>
                                <wps:cNvSpPr>
                                  <a:spLocks/>
                                </wps:cNvSpPr>
                                <wps:spPr bwMode="auto">
                                  <a:xfrm>
                                    <a:off x="6204" y="72233"/>
                                    <a:ext cx="524" cy="1095"/>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872688458" name="Freeform 14"/>
                                <wps:cNvSpPr>
                                  <a:spLocks/>
                                </wps:cNvSpPr>
                                <wps:spPr bwMode="auto">
                                  <a:xfrm>
                                    <a:off x="3553" y="61533"/>
                                    <a:ext cx="238" cy="1476"/>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827182005" name="Freeform 15"/>
                                <wps:cNvSpPr>
                                  <a:spLocks/>
                                </wps:cNvSpPr>
                                <wps:spPr bwMode="auto">
                                  <a:xfrm>
                                    <a:off x="5633" y="56897"/>
                                    <a:ext cx="6255" cy="12161"/>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209810611" name="Freeform 16"/>
                                <wps:cNvSpPr>
                                  <a:spLocks/>
                                </wps:cNvSpPr>
                                <wps:spPr bwMode="auto">
                                  <a:xfrm>
                                    <a:off x="5633" y="69153"/>
                                    <a:ext cx="571" cy="3080"/>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273454352" name="Freeform 17"/>
                                <wps:cNvSpPr>
                                  <a:spLocks/>
                                </wps:cNvSpPr>
                                <wps:spPr bwMode="auto">
                                  <a:xfrm>
                                    <a:off x="6077" y="72296"/>
                                    <a:ext cx="493" cy="1032"/>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942343971" name="Freeform 18"/>
                                <wps:cNvSpPr>
                                  <a:spLocks/>
                                </wps:cNvSpPr>
                                <wps:spPr bwMode="auto">
                                  <a:xfrm>
                                    <a:off x="5633" y="68788"/>
                                    <a:ext cx="111" cy="666"/>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731592610" name="Freeform 19"/>
                                <wps:cNvSpPr>
                                  <a:spLocks/>
                                </wps:cNvSpPr>
                                <wps:spPr bwMode="auto">
                                  <a:xfrm>
                                    <a:off x="5871" y="71455"/>
                                    <a:ext cx="714" cy="1873"/>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g:grpSp>
                            <wpg:grpSp>
                              <wpg:cNvPr id="1293850818" name="Group 20"/>
                              <wpg:cNvGrpSpPr>
                                <a:grpSpLocks noChangeAspect="1"/>
                              </wpg:cNvGrpSpPr>
                              <wpg:grpSpPr bwMode="auto">
                                <a:xfrm>
                                  <a:off x="806" y="48269"/>
                                  <a:ext cx="13063" cy="25059"/>
                                  <a:chOff x="806" y="46499"/>
                                  <a:chExt cx="8747" cy="16779"/>
                                </a:xfrm>
                              </wpg:grpSpPr>
                              <wps:wsp>
                                <wps:cNvPr id="1746918751" name="Freeform 21"/>
                                <wps:cNvSpPr>
                                  <a:spLocks/>
                                </wps:cNvSpPr>
                                <wps:spPr bwMode="auto">
                                  <a:xfrm>
                                    <a:off x="1187" y="51897"/>
                                    <a:ext cx="1984" cy="7143"/>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779939736" name="Freeform 22"/>
                                <wps:cNvSpPr>
                                  <a:spLocks/>
                                </wps:cNvSpPr>
                                <wps:spPr bwMode="auto">
                                  <a:xfrm>
                                    <a:off x="3282" y="58913"/>
                                    <a:ext cx="1874" cy="4366"/>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517112382" name="Freeform 23"/>
                                <wps:cNvSpPr>
                                  <a:spLocks/>
                                </wps:cNvSpPr>
                                <wps:spPr bwMode="auto">
                                  <a:xfrm>
                                    <a:off x="806" y="50103"/>
                                    <a:ext cx="317" cy="1921"/>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129375433" name="Freeform 24"/>
                                <wps:cNvSpPr>
                                  <a:spLocks/>
                                </wps:cNvSpPr>
                                <wps:spPr bwMode="auto">
                                  <a:xfrm>
                                    <a:off x="1123" y="52024"/>
                                    <a:ext cx="2509" cy="10207"/>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688363759" name="Freeform 25"/>
                                <wps:cNvSpPr>
                                  <a:spLocks/>
                                </wps:cNvSpPr>
                                <wps:spPr bwMode="auto">
                                  <a:xfrm>
                                    <a:off x="3759" y="62152"/>
                                    <a:ext cx="524" cy="1127"/>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756568736" name="Freeform 26"/>
                                <wps:cNvSpPr>
                                  <a:spLocks/>
                                </wps:cNvSpPr>
                                <wps:spPr bwMode="auto">
                                  <a:xfrm>
                                    <a:off x="1060" y="51246"/>
                                    <a:ext cx="238" cy="1508"/>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696810172" name="Freeform 27"/>
                                <wps:cNvSpPr>
                                  <a:spLocks/>
                                </wps:cNvSpPr>
                                <wps:spPr bwMode="auto">
                                  <a:xfrm>
                                    <a:off x="3171" y="46499"/>
                                    <a:ext cx="6382" cy="12414"/>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1403368794" name="Freeform 28"/>
                                <wps:cNvSpPr>
                                  <a:spLocks/>
                                </wps:cNvSpPr>
                                <wps:spPr bwMode="auto">
                                  <a:xfrm>
                                    <a:off x="3171" y="59040"/>
                                    <a:ext cx="588" cy="3112"/>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890806295" name="Freeform 29"/>
                                <wps:cNvSpPr>
                                  <a:spLocks/>
                                </wps:cNvSpPr>
                                <wps:spPr bwMode="auto">
                                  <a:xfrm>
                                    <a:off x="3632" y="62231"/>
                                    <a:ext cx="492" cy="1048"/>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021030598" name="Freeform 30"/>
                                <wps:cNvSpPr>
                                  <a:spLocks/>
                                </wps:cNvSpPr>
                                <wps:spPr bwMode="auto">
                                  <a:xfrm>
                                    <a:off x="3171" y="58644"/>
                                    <a:ext cx="111" cy="682"/>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659843995" name="Freeform 31"/>
                                <wps:cNvSpPr>
                                  <a:spLocks/>
                                </wps:cNvSpPr>
                                <wps:spPr bwMode="auto">
                                  <a:xfrm>
                                    <a:off x="3409" y="61358"/>
                                    <a:ext cx="731" cy="1921"/>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g:grpSp>
                          </wpg:grpSp>
                        </wpg:wgp>
                      </a:graphicData>
                    </a:graphic>
                    <wp14:sizeRelH relativeFrom="page">
                      <wp14:pctWidth>33000</wp14:pctWidth>
                    </wp14:sizeRelH>
                    <wp14:sizeRelV relativeFrom="page">
                      <wp14:pctHeight>95000</wp14:pctHeight>
                    </wp14:sizeRelV>
                  </wp:anchor>
                </w:drawing>
              </mc:Choice>
              <mc:Fallback>
                <w:pict>
                  <v:group w14:anchorId="07867196" id="Group 2" o:spid="_x0000_s1026" style="position:absolute;margin-left:0;margin-top:0;width:195.25pt;height:799.8pt;z-index:-251655168;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" adj="18883" fillcolor="#5b9bd5 [3204]" stroked="f" strokeweight="1pt">
                      <v:textbox inset=",0,14.4pt,0">
                        <w:txbxContent>
                          <w:sdt>
                            <w:sdtPr>
                              <w:rPr>
                                <w:sz w:val="28"/>
                                <w:szCs w:val="28"/>
                              </w:rPr>
                              <w:alias w:val="Date"/>
                              <w:tag w:val=""/>
                              <w:id w:val="-1933968646"/>
                              <w:dataBinding w:prefixMappings="xmlns:ns0='http://schemas.microsoft.com/office/2006/coverPageProps' " w:xpath="/ns0:CoverPageProperties[1]/ns0:PublishDate[1]" w:storeItemID="{55AF091B-3C7A-41E3-B477-F2FDAA23CFDA}"/>
                              <w:date w:fullDate="2026-08-21T00:00:00Z">
                                <w:dateFormat w:val="M/d/yyyy"/>
                                <w:lid w:val="en-US"/>
                                <w:storeMappedDataAs w:val="dateTime"/>
                                <w:calendar w:val="gregorian"/>
                              </w:date>
                            </w:sdtPr>
                            <w:sdtContent>
                              <w:p w14:paraId="4E9D0D4E" w14:textId="7A9A29F8" w:rsidR="00105C4D" w:rsidRPr="004F0FC2" w:rsidRDefault="00B02A47">
                                <w:pPr>
                                  <w:pStyle w:val="NoSpacing"/>
                                  <w:jc w:val="right"/>
                                  <w:rPr>
                                    <w:color w:val="000000" w:themeColor="text1"/>
                                    <w:sz w:val="28"/>
                                    <w:szCs w:val="28"/>
                                  </w:rPr>
                                </w:pPr>
                                <w:r>
                                  <w:rPr>
                                    <w:sz w:val="28"/>
                                    <w:szCs w:val="28"/>
                                  </w:rPr>
                                  <w:t>8</w:t>
                                </w:r>
                                <w:r w:rsidR="00E564B9">
                                  <w:rPr>
                                    <w:sz w:val="28"/>
                                    <w:szCs w:val="28"/>
                                  </w:rPr>
                                  <w:t>/2</w:t>
                                </w:r>
                                <w:r>
                                  <w:rPr>
                                    <w:sz w:val="28"/>
                                    <w:szCs w:val="28"/>
                                  </w:rPr>
                                  <w:t>1</w:t>
                                </w:r>
                                <w:r w:rsidR="00E564B9">
                                  <w:rPr>
                                    <w:sz w:val="28"/>
                                    <w:szCs w:val="28"/>
                                  </w:rPr>
                                  <w:t>/2026</w:t>
                                </w:r>
                              </w:p>
                            </w:sdtContent>
                          </w:sdt>
                        </w:txbxContent>
                      </v:textbox>
                    </v:shape>
                    <v:group id="Group 6"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">
                      <v:group id="Group 7"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">
                        <o:lock v:ext="edit" aspectratio="t"/>
                        <v:shape id="Freeform 8"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" path="m,l39,152,84,304r38,113l122,440,76,306,39,180,6,53,,xe" fillcolor="#44546a [3215]" strokecolor="#44546a [3215]" strokeweight="0">
                          <v:path arrowok="t" o:connecttype="custom" o:connectlocs="0,0;982996,3830638;2117205,7661275;3074988,10509060;3074988,11088688;1915566,7711678;982996,4536281;151229,1335691;0,0" o:connectangles="0,0,0,0,0,0,0,0,0"/>
                        </v:shape>
                        <v:shape id="Freeform 9"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" path="m,l8,19,37,93r30,74l116,269r-8,l60,169,30,98,1,25,,xe" fillcolor="#44546a [3215]" strokecolor="#44546a [3215]" strokeweight="0">
                          <v:path arrowok="t" o:connecttype="custom" o:connectlocs="0,0;201667,478796;932719,2343547;1688971,4208299;2924175,6778633;2722508,6778633;1512504,4258698;756252,2469536;25216,629992;0,0" o:connectangles="0,0,0,0,0,0,0,0,0,0"/>
                        </v:shape>
                        <v:shape id="Freeform 10"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" path="m,l,,1,79r2,80l12,317,23,476,39,634,58,792,83,948r24,138l135,1223r5,49l138,1262,105,1106,77,949,53,792,35,634,20,476,9,317,2,159,,79,,xe" fillcolor="#44546a [3215]" strokecolor="#44546a [3215]" strokeweight="0">
                          <v:path arrowok="t" o:connecttype="custom" o:connectlocs="0,0;0,0;25215,1990931;75630,4007056;302487,7988903;579774,11995944;983090,15977791;1462019,19959638;2092208,23891081;2697182,27368897;3402984,30821519;3529013,32056388;3478598,31804372;2646767,27872928;1940965,23916291;1335991,19959638;882261,15977791;504145,11995944;226873,7988903;50414,4007056;0,1990931;0,0" o:connectangles="0,0,0,0,0,0,0,0,0,0,0,0,0,0,0,0,0,0,0,0,0,0"/>
                        </v:shape>
                        <v:shape id="Freeform 11"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" path="m45,r,l35,66r-9,67l14,267,6,401,3,534,6,669r8,134l18,854r,-3l9,814,8,803,1,669,,534,3,401,12,267,25,132,34,66,45,xe" fillcolor="#44546a [3215]" strokecolor="#44546a [3215]" strokeweight="0">
                          <v:path arrowok="t" o:connecttype="custom" o:connectlocs="1135070,0;1135070,0;882834,1663272;655814,3351754;353131,6728701;151342,10105648;75679,13457386;151342,16859542;353131,20236489;454025,21521738;454025,21446142;227020,20513694;201789,20236489;25232,16859542;0,13457386;75679,10105648;302683,6728701;630598,3326545;857603,1663272;1135070,0" o:connectangles="0,0,0,0,0,0,0,0,0,0,0,0,0,0,0,0,0,0,0,0"/>
                        </v:shape>
                        <v:shape id="Freeform 12"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" path="m,l10,44r11,82l34,207r19,86l75,380r25,86l120,521r21,55l152,618r2,11l140,595,115,532,93,468,67,383,47,295,28,207,12,104,,xe" fillcolor="#44546a [3215]" strokecolor="#44546a [3215]" strokeweight="0">
                          <v:path arrowok="t" o:connecttype="custom" o:connectlocs="0,0;251938,1108827;529078,3175278;856590,5216535;1335281,7383788;1889545,9576234;2519383,11743487;3023260,13129529;3552338,14515555;3829462,15573981;3879850,15851195;3527136,14994374;2897299,13406728;2343034,11793888;1687995,9651844;1184118,7434190;705427,5216535;302326,2620864;0,0" o:connectangles="0,0,0,0,0,0,0,0,0,0,0,0,0,0,0,0,0,0,0"/>
                        </v:shape>
                        <v:shape id="Freeform 13"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" path="m,l33,69r-9,l12,35,,xe" fillcolor="#44546a [3215]" strokecolor="#44546a [3215]" strokeweight="0">
                          <v:path arrowok="t" o:connecttype="custom" o:connectlocs="0,0;831858,1738320;604982,1738320;302491,881761;0,0" o:connectangles="0,0,0,0,0"/>
                        </v:shape>
                        <v:shape id="Freeform 14"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" path="m,l9,37r,3l15,93,5,49,,xe" fillcolor="#44546a [3215]" strokecolor="#44546a [3215]" strokeweight="0">
                          <v:path arrowok="t" o:connecttype="custom" o:connectlocs="0,0;226703,932229;226703,1007806;377833,2343158;125950,1234571;0,0" o:connectangles="0,0,0,0,0,0"/>
                        </v:shape>
                        <v:shape id="Freeform 15"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" path="m394,r,l356,38,319,77r-35,40l249,160r-42,58l168,276r-37,63l98,402,69,467,45,535,26,604,14,673,7,746,6,766,,749r1,-5l7,673,21,603,40,533,65,466,94,400r33,-64l164,275r40,-60l248,158r34,-42l318,76,354,37,394,xe" fillcolor="#44546a [3215]" strokecolor="#44546a [3215]" strokeweight="0">
                          <v:path arrowok="t" o:connecttype="custom" o:connectlocs="9929813,0;9929813,0;8972115,957718;8039628,1940648;7157530,2948773;6275448,4032499;5216940,5494279;4234032,6956060;3301545,8543865;2469852,10131653;1738985,11769864;1134124,13483675;655267,15222683;352836,16961706;176426,18801525;151215,19305588;0,18877142;25211,18751119;176426,16961706;529262,15197487;1008103,13433269;1638175,11744652;2369042,10081247;3200734,8468247;4133221,6930865;5141324,5418678;6250237,3982092;7107125,2923562;8014417,1915437;8921710,932523;9929813,0" o:connectangles="0,0,0,0,0,0,0,0,0,0,0,0,0,0,0,0,0,0,0,0,0,0,0,0,0,0,0,0,0,0,0"/>
                        </v:shape>
                        <v:shape id="Freeform 16"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" path="m,l6,16r1,3l11,80r9,52l33,185r3,9l21,161,15,145,5,81,1,41,,xe" fillcolor="#44546a [3215]" strokecolor="#44546a [3215]" strokeweight="0">
                          <v:path arrowok="t" o:connecttype="custom" o:connectlocs="0,0;151077,403258;176265,478876;276983,2016289;503590,3326876;830932,4662675;906463,4889500;528778,4057789;377701,3654531;125906,2041500;25187,1033356;0,0" o:connectangles="0,0,0,0,0,0,0,0,0,0,0,0"/>
                        </v:shape>
                        <v:shape id="Freeform 17"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" path="m,l31,65r-8,l,xe" fillcolor="#44546a [3215]" strokecolor="#44546a [3215]" strokeweight="0">
                          <v:path arrowok="t" o:connecttype="custom" o:connectlocs="0,0;782645,1638308;580674,1638308;0,0" o:connectangles="0,0,0,0"/>
                        </v:shape>
                        <v:shape id="Freeform 18"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" path="m,l6,17,7,42,6,39,,23,,xe" fillcolor="#44546a [3215]" strokecolor="#44546a [3215]" strokeweight="0">
                          <v:path arrowok="t" o:connecttype="custom" o:connectlocs="0,0;151039,427953;176220,1057275;151039,981763;0,578992;0,0" o:connectangles="0,0,0,0,0,0"/>
                        </v:shape>
                        <v:shape id="Freeform 19"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" path="m,l6,16,21,49,33,84r12,34l44,118,13,53,11,42,,xe" fillcolor="#44546a [3215]" strokecolor="#44546a [3215]" strokeweight="0">
                          <v:path arrowok="t" o:connecttype="custom" o:connectlocs="0,0;151130,403171;528963,1234720;831223,2116649;1133483,2973388;1108287,2973388;327456,1335512;277080,1058324;0,0" o:connectangles="0,0,0,0,0,0,0,0,0"/>
                        </v:shape>
                      </v:group>
                      <v:group id="Group 20"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">
                        <o:lock v:ext="edit" aspectratio="t"/>
                        <v:shape id="Freeform 21"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" path="m,l41,155,86,309r39,116l125,450,79,311,41,183,7,54,,xe" fillcolor="#44546a [3215]" strokecolor="#44546a [3215]" strokeweight="0">
                          <v:fill opacity="13107f"/>
                          <v:stroke opacity="13107f"/>
                          <v:path arrowok="t" o:connecttype="custom" o:connectlocs="0,0;1033077,3905840;2166925,7786473;3149608,10709548;3149608,11339513;1990555,7836871;1033077,4611410;176386,1360742;0,0" o:connectangles="0,0,0,0,0,0,0,0,0"/>
                        </v:shape>
                        <v:shape id="Freeform 22"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" path="m,l8,20,37,96r32,74l118,275r-9,l61,174,30,100,,26,,xe" fillcolor="#44546a [3215]" strokecolor="#44546a [3215]" strokeweight="0">
                          <v:fill opacity="13107f"/>
                          <v:stroke opacity="13107f"/>
                          <v:path arrowok="t" o:connecttype="custom" o:connectlocs="0,0;201693,504075;932839,2419558;1739612,4284634;2974975,6931033;2748078,6931033;1537919,4385449;756350,2520373;0,655297;0,0" o:connectangles="0,0,0,0,0,0,0,0,0,0"/>
                        </v:shape>
                        <v:shape id="Freeform 23"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" path="m,l16,72r4,49l18,112,,31,,xe" fillcolor="#44546a [3215]" strokecolor="#44546a [3215]" strokeweight="0">
                          <v:fill opacity="13107f"/>
                          <v:stroke opacity="13107f"/>
                          <v:path arrowok="t" o:connecttype="custom" o:connectlocs="0,0;402590,1814631;503238,3049595;452914,2822759;0,781307;0,0" o:connectangles="0,0,0,0,0,0"/>
                        </v:shape>
                        <v:shape id="Freeform 24"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" path="m,l11,46r11,83l36,211r19,90l76,389r27,87l123,533r21,55l155,632r3,11l142,608,118,544,95,478,69,391,47,302,29,212,13,107,,xe" fillcolor="#44546a [3215]" strokecolor="#44546a [3215]" strokeweight="0">
                          <v:fill opacity="13107f"/>
                          <v:stroke opacity="13107f"/>
                          <v:path arrowok="t" o:connecttype="custom" o:connectlocs="0,0;277308,1159201;554600,3250810;907528,5317212;1386508,7585214;1915891,9802815;2596545,11995209;3100727,13431618;3630110,14817611;3907418,15926412;3983038,16203620;3579692,15321612;2974674,13708811;2394872,12045609;1739436,9853216;1184836,7610406;731072,5342404;327726,2696410;0,0" o:connectangles="0,0,0,0,0,0,0,0,0,0,0,0,0,0,0,0,0,0,0"/>
                        </v:shape>
                        <v:shape id="Freeform 25"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" path="m,l33,71r-9,l11,36,,xe" fillcolor="#44546a [3215]" strokecolor="#44546a [3215]" strokeweight="0">
                          <v:fill opacity="13107f"/>
                          <v:stroke opacity="13107f"/>
                          <v:path arrowok="t" o:connecttype="custom" o:connectlocs="0,0;831858,1789120;604982,1789120;277291,907156;0,0" o:connectangles="0,0,0,0,0"/>
                        </v:shape>
                        <v:shape id="Freeform 26"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" path="m,l8,37r,4l15,95,4,49,,xe" fillcolor="#44546a [3215]" strokecolor="#44546a [3215]" strokeweight="0">
                          <v:fill opacity="13107f"/>
                          <v:stroke opacity="13107f"/>
                          <v:path arrowok="t" o:connecttype="custom" o:connectlocs="0,0;201507,932388;201507,1033186;377833,2393958;100753,1234782;0,0" o:connectangles="0,0,0,0,0,0"/>
                        </v:shape>
                        <v:shape id="Freeform 27"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10131425,0;10131425,25209;9148533,982849;8190837,1990891;7308739,3049336;6426658,4132973;5317746,5594634;4309644,7157100;3351947,8719565;2520255,10357642;1789389,12046104;1134123,13759776;680477,15549059;327641,17363535;176426,19178011;176426,19707225;0,19278815;25210,19178011;176426,17338326;529261,15523850;1008102,13734583;1663368,11970509;2394250,10307239;3276331,8643970;4208834,7081504;5267341,5544232;6376253,4107780;7233140,3024127;8165626,1965682;9123323,957640;10131425,0" o:connectangles="0,0,0,0,0,0,0,0,0,0,0,0,0,0,0,0,0,0,0,0,0,0,0,0,0,0,0,0,0,0,0"/>
                        </v:shape>
                        <v:shape id="Freeform 28"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" path="m,l6,15r1,3l12,80r9,54l33,188r4,8l22,162,15,146,5,81,1,40,,xe" fillcolor="#44546a [3215]" strokecolor="#44546a [3215]" strokeweight="0">
                          <v:fill opacity="13107f"/>
                          <v:stroke opacity="13107f"/>
                          <v:path arrowok="t" o:connecttype="custom" o:connectlocs="0,0;151370,378092;176607,453701;302741,2016449;529804,3377552;832544,4738655;933458,4940300;555024,4083309;378434,3680019;126150,2041663;25236,1008224;0,0" o:connectangles="0,0,0,0,0,0,0,0,0,0,0,0"/>
                        </v:shape>
                        <v:shape id="Freeform 29"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" path="m,l31,66r-7,l,xe" fillcolor="#44546a [3215]" strokecolor="#44546a [3215]" strokeweight="0">
                          <v:fill opacity="13107f"/>
                          <v:stroke opacity="13107f"/>
                          <v:path arrowok="t" o:connecttype="custom" o:connectlocs="0,0;781058,1663700;604684,1663700;0,0" o:connectangles="0,0,0,0"/>
                        </v:shape>
                        <v:shape id="Freeform 30"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" path="m,l7,17r,26l6,40,,25,,xe" fillcolor="#44546a [3215]" strokecolor="#44546a [3215]" strokeweight="0">
                          <v:fill opacity="13107f"/>
                          <v:stroke opacity="13107f"/>
                          <v:path arrowok="t" o:connecttype="custom" o:connectlocs="0,0;176220,428042;176220,1082683;151039,1007140;0,629470;0,0" o:connectangles="0,0,0,0,0,0"/>
                        </v:shape>
                        <v:shape id="Freeform 31"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" path="m,l7,16,22,50,33,86r13,35l45,121,14,55,11,44,,xe" fillcolor="#44546a [3215]" strokecolor="#44546a [3215]" strokeweight="0">
                          <v:fill opacity="13107f"/>
                          <v:stroke opacity="13107f"/>
                          <v:path arrowok="t" o:connecttype="custom" o:connectlocs="0,0;176600,403251;555004,1260160;832514,2167475;1160463,3049595;1135243,3049595;353184,1386184;277510,1108941;0,0" o:connectangles="0,0,0,0,0,0,0,0,0"/>
                        </v:shape>
                      </v:group>
                    </v:group>
                    <w10:wrap anchorx="page" anchory="page"/>
                  </v:group>
                </w:pict>
              </mc:Fallback>
            </mc:AlternateContent>
          </w:r>
        </w:p>
        <w:p w14:paraId="7F262A0A" w14:textId="12D95978" w:rsidR="00D215B5" w:rsidRPr="00FF583D" w:rsidRDefault="00F64740">
          <w:pPr>
            <w:rPr>
              <w:rFonts w:ascii="Times New Roman" w:hAnsi="Times New Roman" w:cs="Times New Roman"/>
              <w:b/>
              <w:bCs/>
            </w:rPr>
          </w:pPr>
          <w:r w:rsidRPr="00FF583D">
            <w:rPr>
              <w:rFonts w:ascii="Times New Roman" w:hAnsi="Times New Roman" w:cs="Times New Roman"/>
              <w:noProof/>
              <w:lang w:eastAsia="en-IN" w:bidi="hi-IN"/>
            </w:rPr>
            <mc:AlternateContent>
              <mc:Choice Requires="wps">
                <w:drawing>
                  <wp:anchor distT="0" distB="0" distL="114300" distR="114300" simplePos="0" relativeHeight="251662336" behindDoc="0" locked="0" layoutInCell="1" allowOverlap="1" wp14:anchorId="29EABF06" wp14:editId="3749FD54">
                    <wp:simplePos x="0" y="0"/>
                    <mc:AlternateContent>
                      <mc:Choice Requires="wp14">
                        <wp:positionH relativeFrom="page">
                          <wp14:pctPosHOffset>42000</wp14:pctPosHOffset>
                        </wp:positionH>
                      </mc:Choice>
                      <mc:Fallback>
                        <wp:positionH relativeFrom="page">
                          <wp:posOffset>3176270</wp:posOffset>
                        </wp:positionH>
                      </mc:Fallback>
                    </mc:AlternateContent>
                    <mc:AlternateContent>
                      <mc:Choice Requires="wp14">
                        <wp:positionV relativeFrom="page">
                          <wp14:pctPosVOffset>17500</wp14:pctPosVOffset>
                        </wp:positionV>
                      </mc:Choice>
                      <mc:Fallback>
                        <wp:positionV relativeFrom="page">
                          <wp:posOffset>1871345</wp:posOffset>
                        </wp:positionV>
                      </mc:Fallback>
                    </mc:AlternateContent>
                    <wp:extent cx="3783965" cy="1997710"/>
                    <wp:effectExtent l="0" t="0" r="6985"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3965" cy="1997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7D6A19" w14:textId="77777777" w:rsidR="00105C4D" w:rsidRPr="00F64740" w:rsidRDefault="00000000">
                                <w:pPr>
                                  <w:pStyle w:val="NoSpacing"/>
                                  <w:rPr>
                                    <w:rFonts w:ascii="Arial" w:eastAsiaTheme="minorHAnsi" w:hAnsi="Arial" w:cs="Arial"/>
                                    <w:b/>
                                    <w:bCs/>
                                    <w:color w:val="404040" w:themeColor="text1" w:themeTint="BF"/>
                                    <w:sz w:val="56"/>
                                    <w:szCs w:val="44"/>
                                    <w:lang w:val="en-IN"/>
                                  </w:rPr>
                                </w:pPr>
                                <w:sdt>
                                  <w:sdtPr>
                                    <w:rPr>
                                      <w:rFonts w:ascii="Arial" w:eastAsiaTheme="minorHAnsi" w:hAnsi="Arial" w:cs="Arial"/>
                                      <w:b/>
                                      <w:bCs/>
                                      <w:color w:val="404040" w:themeColor="text1" w:themeTint="BF"/>
                                      <w:sz w:val="56"/>
                                      <w:szCs w:val="44"/>
                                      <w:lang w:val="en-IN"/>
                                    </w:rPr>
                                    <w:alias w:val="Title"/>
                                    <w:tag w:val=""/>
                                    <w:id w:val="44730955"/>
                                    <w:dataBinding w:prefixMappings="xmlns:ns0='http://purl.org/dc/elements/1.1/' xmlns:ns1='http://schemas.openxmlformats.org/package/2006/metadata/core-properties' " w:xpath="/ns1:coreProperties[1]/ns0:title[1]" w:storeItemID="{6C3C8BC8-F283-45AE-878A-BAB7291924A1}"/>
                                    <w:text/>
                                  </w:sdtPr>
                                  <w:sdtContent>
                                    <w:r w:rsidR="00105C4D" w:rsidRPr="00F64740">
                                      <w:rPr>
                                        <w:rFonts w:ascii="Arial" w:eastAsiaTheme="minorHAnsi" w:hAnsi="Arial" w:cs="Arial"/>
                                        <w:b/>
                                        <w:bCs/>
                                        <w:color w:val="404040" w:themeColor="text1" w:themeTint="BF"/>
                                        <w:sz w:val="56"/>
                                        <w:szCs w:val="44"/>
                                        <w:lang w:val="en-IN"/>
                                      </w:rPr>
                                      <w:t>TENDER DOCUMENT</w:t>
                                    </w:r>
                                  </w:sdtContent>
                                </w:sdt>
                              </w:p>
                              <w:p w14:paraId="535C15FA" w14:textId="405DE33B" w:rsidR="00105C4D" w:rsidRPr="00F64740" w:rsidRDefault="00000000">
                                <w:pPr>
                                  <w:spacing w:before="120"/>
                                  <w:rPr>
                                    <w:rFonts w:ascii="Arial" w:hAnsi="Arial" w:cs="Arial"/>
                                    <w:color w:val="404040" w:themeColor="text1" w:themeTint="BF"/>
                                    <w:sz w:val="40"/>
                                    <w:szCs w:val="44"/>
                                  </w:rPr>
                                </w:pPr>
                                <w:sdt>
                                  <w:sdtPr>
                                    <w:rPr>
                                      <w:rFonts w:ascii="Arial" w:hAnsi="Arial" w:cs="Arial"/>
                                      <w:b/>
                                      <w:bCs/>
                                      <w:color w:val="404040" w:themeColor="text1" w:themeTint="BF"/>
                                      <w:sz w:val="36"/>
                                      <w:szCs w:val="44"/>
                                    </w:rPr>
                                    <w:alias w:val="Subtitle"/>
                                    <w:tag w:val=""/>
                                    <w:id w:val="-1203781421"/>
                                    <w:dataBinding w:prefixMappings="xmlns:ns0='http://purl.org/dc/elements/1.1/' xmlns:ns1='http://schemas.openxmlformats.org/package/2006/metadata/core-properties' " w:xpath="/ns1:coreProperties[1]/ns0:subject[1]" w:storeItemID="{6C3C8BC8-F283-45AE-878A-BAB7291924A1}"/>
                                    <w:text/>
                                  </w:sdtPr>
                                  <w:sdtContent>
                                    <w:r w:rsidR="00105C4D" w:rsidRPr="00F64740">
                                      <w:rPr>
                                        <w:rFonts w:ascii="Arial" w:hAnsi="Arial" w:cs="Arial"/>
                                        <w:b/>
                                        <w:bCs/>
                                        <w:color w:val="404040" w:themeColor="text1" w:themeTint="BF"/>
                                        <w:sz w:val="36"/>
                                        <w:szCs w:val="44"/>
                                      </w:rPr>
                                      <w:t>Commercial Establishment,</w:t>
                                    </w:r>
                                  </w:sdtContent>
                                </w:sdt>
                              </w:p>
                              <w:p w14:paraId="55710DC9" w14:textId="7891CDF1" w:rsidR="00105C4D" w:rsidRPr="00F64740" w:rsidRDefault="00707A4B" w:rsidP="008A2667">
                                <w:pPr>
                                  <w:spacing w:before="120"/>
                                  <w:rPr>
                                    <w:rFonts w:ascii="Arial" w:hAnsi="Arial" w:cs="Arial"/>
                                    <w:b/>
                                    <w:bCs/>
                                    <w:color w:val="404040" w:themeColor="text1" w:themeTint="BF"/>
                                    <w:sz w:val="52"/>
                                    <w:szCs w:val="44"/>
                                  </w:rPr>
                                </w:pPr>
                                <w:r>
                                  <w:rPr>
                                    <w:rFonts w:ascii="Arial" w:hAnsi="Arial" w:cs="Arial"/>
                                    <w:b/>
                                    <w:bCs/>
                                    <w:color w:val="404040" w:themeColor="text1" w:themeTint="BF"/>
                                    <w:sz w:val="52"/>
                                    <w:szCs w:val="44"/>
                                  </w:rPr>
                                  <w:t>Eating Outlet</w:t>
                                </w:r>
                                <w:r w:rsidR="00873D09">
                                  <w:rPr>
                                    <w:rFonts w:ascii="Arial" w:hAnsi="Arial" w:cs="Arial"/>
                                    <w:b/>
                                    <w:bCs/>
                                    <w:color w:val="404040" w:themeColor="text1" w:themeTint="BF"/>
                                    <w:sz w:val="52"/>
                                    <w:szCs w:val="44"/>
                                  </w:rPr>
                                  <w:t>s (Cafeteria, Quick Meals Kiosk &amp; Ice-Cream Parlour</w:t>
                                </w:r>
                                <w:r w:rsidR="0046040E">
                                  <w:rPr>
                                    <w:rFonts w:ascii="Arial" w:hAnsi="Arial" w:cs="Arial"/>
                                    <w:b/>
                                    <w:bCs/>
                                    <w:color w:val="404040" w:themeColor="text1" w:themeTint="BF"/>
                                    <w:sz w:val="52"/>
                                    <w:szCs w:val="44"/>
                                  </w:rPr>
                                  <w:t xml:space="preserve"> )</w:t>
                                </w:r>
                                <w:r w:rsidR="00105C4D" w:rsidRPr="00F64740">
                                  <w:rPr>
                                    <w:rFonts w:ascii="Arial" w:hAnsi="Arial" w:cs="Arial"/>
                                    <w:b/>
                                    <w:bCs/>
                                    <w:color w:val="404040" w:themeColor="text1" w:themeTint="BF"/>
                                    <w:sz w:val="52"/>
                                    <w:szCs w:val="4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9EABF06" id="_x0000_t202" coordsize="21600,21600" o:spt="202" path="m,l,21600r21600,l21600,xe">
                    <v:stroke joinstyle="miter"/>
                    <v:path gradientshapeok="t" o:connecttype="rect"/>
                  </v:shapetype>
                  <v:shape id="Text Box 2" o:spid="_x0000_s1055" type="#_x0000_t202" style="position:absolute;margin-left:0;margin-top:0;width:297.95pt;height:157.3pt;z-index:251662336;visibility:visible;mso-wrap-style:square;mso-width-percent:0;mso-height-percent:0;mso-left-percent:420;mso-top-percent:175;mso-wrap-distance-left:9pt;mso-wrap-distance-top:0;mso-wrap-distance-right:9pt;mso-wrap-distance-bottom:0;mso-position-horizontal-relative:page;mso-position-vertical-relative:page;mso-width-percent: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" filled="f" stroked="f" strokeweight=".5pt">
                    <v:textbox style="mso-fit-shape-to-text:t" inset="0,0,0,0">
                      <w:txbxContent>
                        <w:p w14:paraId="517D6A19" w14:textId="77777777" w:rsidR="00105C4D" w:rsidRPr="00F64740" w:rsidRDefault="00000000">
                          <w:pPr>
                            <w:pStyle w:val="NoSpacing"/>
                            <w:rPr>
                              <w:rFonts w:ascii="Arial" w:eastAsiaTheme="minorHAnsi" w:hAnsi="Arial" w:cs="Arial"/>
                              <w:b/>
                              <w:bCs/>
                              <w:color w:val="404040" w:themeColor="text1" w:themeTint="BF"/>
                              <w:sz w:val="56"/>
                              <w:szCs w:val="44"/>
                              <w:lang w:val="en-IN"/>
                            </w:rPr>
                          </w:pPr>
                          <w:sdt>
                            <w:sdtPr>
                              <w:rPr>
                                <w:rFonts w:ascii="Arial" w:eastAsiaTheme="minorHAnsi" w:hAnsi="Arial" w:cs="Arial"/>
                                <w:b/>
                                <w:bCs/>
                                <w:color w:val="404040" w:themeColor="text1" w:themeTint="BF"/>
                                <w:sz w:val="56"/>
                                <w:szCs w:val="44"/>
                                <w:lang w:val="en-IN"/>
                              </w:rPr>
                              <w:alias w:val="Title"/>
                              <w:tag w:val=""/>
                              <w:id w:val="44730955"/>
                              <w:dataBinding w:prefixMappings="xmlns:ns0='http://purl.org/dc/elements/1.1/' xmlns:ns1='http://schemas.openxmlformats.org/package/2006/metadata/core-properties' " w:xpath="/ns1:coreProperties[1]/ns0:title[1]" w:storeItemID="{6C3C8BC8-F283-45AE-878A-BAB7291924A1}"/>
                              <w:text/>
                            </w:sdtPr>
                            <w:sdtContent>
                              <w:r w:rsidR="00105C4D" w:rsidRPr="00F64740">
                                <w:rPr>
                                  <w:rFonts w:ascii="Arial" w:eastAsiaTheme="minorHAnsi" w:hAnsi="Arial" w:cs="Arial"/>
                                  <w:b/>
                                  <w:bCs/>
                                  <w:color w:val="404040" w:themeColor="text1" w:themeTint="BF"/>
                                  <w:sz w:val="56"/>
                                  <w:szCs w:val="44"/>
                                  <w:lang w:val="en-IN"/>
                                </w:rPr>
                                <w:t>TENDER DOCUMENT</w:t>
                              </w:r>
                            </w:sdtContent>
                          </w:sdt>
                        </w:p>
                        <w:p w14:paraId="535C15FA" w14:textId="405DE33B" w:rsidR="00105C4D" w:rsidRPr="00F64740" w:rsidRDefault="00000000">
                          <w:pPr>
                            <w:spacing w:before="120"/>
                            <w:rPr>
                              <w:rFonts w:ascii="Arial" w:hAnsi="Arial" w:cs="Arial"/>
                              <w:color w:val="404040" w:themeColor="text1" w:themeTint="BF"/>
                              <w:sz w:val="40"/>
                              <w:szCs w:val="44"/>
                            </w:rPr>
                          </w:pPr>
                          <w:sdt>
                            <w:sdtPr>
                              <w:rPr>
                                <w:rFonts w:ascii="Arial" w:hAnsi="Arial" w:cs="Arial"/>
                                <w:b/>
                                <w:bCs/>
                                <w:color w:val="404040" w:themeColor="text1" w:themeTint="BF"/>
                                <w:sz w:val="36"/>
                                <w:szCs w:val="44"/>
                              </w:rPr>
                              <w:alias w:val="Subtitle"/>
                              <w:tag w:val=""/>
                              <w:id w:val="-1203781421"/>
                              <w:dataBinding w:prefixMappings="xmlns:ns0='http://purl.org/dc/elements/1.1/' xmlns:ns1='http://schemas.openxmlformats.org/package/2006/metadata/core-properties' " w:xpath="/ns1:coreProperties[1]/ns0:subject[1]" w:storeItemID="{6C3C8BC8-F283-45AE-878A-BAB7291924A1}"/>
                              <w:text/>
                            </w:sdtPr>
                            <w:sdtContent>
                              <w:r w:rsidR="00105C4D" w:rsidRPr="00F64740">
                                <w:rPr>
                                  <w:rFonts w:ascii="Arial" w:hAnsi="Arial" w:cs="Arial"/>
                                  <w:b/>
                                  <w:bCs/>
                                  <w:color w:val="404040" w:themeColor="text1" w:themeTint="BF"/>
                                  <w:sz w:val="36"/>
                                  <w:szCs w:val="44"/>
                                </w:rPr>
                                <w:t>Commercial Establishment,</w:t>
                              </w:r>
                            </w:sdtContent>
                          </w:sdt>
                        </w:p>
                        <w:p w14:paraId="55710DC9" w14:textId="7891CDF1" w:rsidR="00105C4D" w:rsidRPr="00F64740" w:rsidRDefault="00707A4B" w:rsidP="008A2667">
                          <w:pPr>
                            <w:spacing w:before="120"/>
                            <w:rPr>
                              <w:rFonts w:ascii="Arial" w:hAnsi="Arial" w:cs="Arial"/>
                              <w:b/>
                              <w:bCs/>
                              <w:color w:val="404040" w:themeColor="text1" w:themeTint="BF"/>
                              <w:sz w:val="52"/>
                              <w:szCs w:val="44"/>
                            </w:rPr>
                          </w:pPr>
                          <w:r>
                            <w:rPr>
                              <w:rFonts w:ascii="Arial" w:hAnsi="Arial" w:cs="Arial"/>
                              <w:b/>
                              <w:bCs/>
                              <w:color w:val="404040" w:themeColor="text1" w:themeTint="BF"/>
                              <w:sz w:val="52"/>
                              <w:szCs w:val="44"/>
                            </w:rPr>
                            <w:t>Eating Outlet</w:t>
                          </w:r>
                          <w:r w:rsidR="00873D09">
                            <w:rPr>
                              <w:rFonts w:ascii="Arial" w:hAnsi="Arial" w:cs="Arial"/>
                              <w:b/>
                              <w:bCs/>
                              <w:color w:val="404040" w:themeColor="text1" w:themeTint="BF"/>
                              <w:sz w:val="52"/>
                              <w:szCs w:val="44"/>
                            </w:rPr>
                            <w:t>s (Cafeteria, Quick Meals Kiosk &amp; Ice-Cream Parlour</w:t>
                          </w:r>
                          <w:r w:rsidR="0046040E">
                            <w:rPr>
                              <w:rFonts w:ascii="Arial" w:hAnsi="Arial" w:cs="Arial"/>
                              <w:b/>
                              <w:bCs/>
                              <w:color w:val="404040" w:themeColor="text1" w:themeTint="BF"/>
                              <w:sz w:val="52"/>
                              <w:szCs w:val="44"/>
                            </w:rPr>
                            <w:t xml:space="preserve"> )</w:t>
                          </w:r>
                          <w:r w:rsidR="00105C4D" w:rsidRPr="00F64740">
                            <w:rPr>
                              <w:rFonts w:ascii="Arial" w:hAnsi="Arial" w:cs="Arial"/>
                              <w:b/>
                              <w:bCs/>
                              <w:color w:val="404040" w:themeColor="text1" w:themeTint="BF"/>
                              <w:sz w:val="52"/>
                              <w:szCs w:val="44"/>
                            </w:rPr>
                            <w:t xml:space="preserve">          </w:t>
                          </w:r>
                        </w:p>
                      </w:txbxContent>
                    </v:textbox>
                    <w10:wrap anchorx="page" anchory="page"/>
                  </v:shape>
                </w:pict>
              </mc:Fallback>
            </mc:AlternateContent>
          </w:r>
          <w:r w:rsidR="00D215B5" w:rsidRPr="00FF583D">
            <w:rPr>
              <w:rFonts w:ascii="Times New Roman" w:hAnsi="Times New Roman" w:cs="Times New Roman"/>
              <w:b/>
              <w:bCs/>
            </w:rPr>
            <w:br w:type="page"/>
          </w:r>
        </w:p>
      </w:sdtContent>
    </w:sdt>
    <w:p w14:paraId="7627B04D" w14:textId="196C03AA" w:rsidR="004A29FD" w:rsidRPr="00F64740" w:rsidRDefault="004A29FD" w:rsidP="007B0B40">
      <w:pPr>
        <w:jc w:val="center"/>
        <w:rPr>
          <w:rFonts w:ascii="Arial" w:eastAsia="Times New Roman" w:hAnsi="Arial" w:cs="Arial"/>
          <w:sz w:val="30"/>
          <w:szCs w:val="30"/>
          <w:lang w:val="en-US" w:bidi="en-US"/>
        </w:rPr>
      </w:pPr>
      <w:r w:rsidRPr="00F64740">
        <w:rPr>
          <w:rFonts w:ascii="Arial" w:hAnsi="Arial" w:cs="Arial"/>
          <w:b/>
          <w:sz w:val="30"/>
          <w:szCs w:val="30"/>
          <w:u w:val="single"/>
        </w:rPr>
        <w:lastRenderedPageBreak/>
        <w:t>Notice Inviting</w:t>
      </w:r>
      <w:r w:rsidR="00245874" w:rsidRPr="00F64740">
        <w:rPr>
          <w:rFonts w:ascii="Arial" w:hAnsi="Arial" w:cs="Arial"/>
          <w:b/>
          <w:sz w:val="30"/>
          <w:szCs w:val="30"/>
          <w:u w:val="single"/>
        </w:rPr>
        <w:t xml:space="preserve"> Tender</w:t>
      </w:r>
    </w:p>
    <w:p w14:paraId="6BA35EC0" w14:textId="21FE5963" w:rsidR="00364D61" w:rsidRPr="00F64740" w:rsidRDefault="00873D09" w:rsidP="00357F69">
      <w:pPr>
        <w:spacing w:after="0"/>
        <w:jc w:val="center"/>
        <w:rPr>
          <w:rFonts w:ascii="Arial" w:hAnsi="Arial" w:cs="Arial"/>
          <w:b/>
          <w:sz w:val="28"/>
          <w:szCs w:val="28"/>
        </w:rPr>
      </w:pPr>
      <w:r>
        <w:rPr>
          <w:rFonts w:ascii="Arial" w:hAnsi="Arial" w:cs="Arial"/>
          <w:b/>
          <w:sz w:val="28"/>
          <w:szCs w:val="28"/>
        </w:rPr>
        <w:t>Foundation for Innovation</w:t>
      </w:r>
      <w:r w:rsidR="002F5CA0">
        <w:rPr>
          <w:rFonts w:ascii="Arial" w:hAnsi="Arial" w:cs="Arial"/>
          <w:b/>
          <w:sz w:val="28"/>
          <w:szCs w:val="28"/>
        </w:rPr>
        <w:t xml:space="preserve"> </w:t>
      </w:r>
      <w:r>
        <w:rPr>
          <w:rFonts w:ascii="Arial" w:hAnsi="Arial" w:cs="Arial"/>
          <w:b/>
          <w:sz w:val="28"/>
          <w:szCs w:val="28"/>
        </w:rPr>
        <w:t>&amp; Technology Transfer</w:t>
      </w:r>
    </w:p>
    <w:p w14:paraId="7576D16D" w14:textId="1898A897" w:rsidR="00364D61" w:rsidRPr="00F64740" w:rsidRDefault="00873D09" w:rsidP="00357F69">
      <w:pPr>
        <w:spacing w:after="0"/>
        <w:jc w:val="center"/>
        <w:rPr>
          <w:rFonts w:ascii="Arial" w:hAnsi="Arial" w:cs="Arial"/>
          <w:sz w:val="28"/>
          <w:szCs w:val="28"/>
        </w:rPr>
      </w:pPr>
      <w:r>
        <w:rPr>
          <w:rFonts w:ascii="Arial" w:hAnsi="Arial" w:cs="Arial"/>
          <w:b/>
          <w:sz w:val="28"/>
          <w:szCs w:val="28"/>
        </w:rPr>
        <w:t xml:space="preserve">IITD, </w:t>
      </w:r>
      <w:r w:rsidR="00364D61" w:rsidRPr="00F64740">
        <w:rPr>
          <w:rFonts w:ascii="Arial" w:hAnsi="Arial" w:cs="Arial"/>
          <w:b/>
          <w:sz w:val="28"/>
          <w:szCs w:val="28"/>
        </w:rPr>
        <w:t>HAUZ KHAS, NEW DELHI-110016</w:t>
      </w:r>
    </w:p>
    <w:p w14:paraId="6A4D2F2B" w14:textId="6B338BD1" w:rsidR="00364D61" w:rsidRDefault="00953F90" w:rsidP="009C75F9">
      <w:pPr>
        <w:spacing w:before="90"/>
        <w:ind w:right="107"/>
        <w:jc w:val="right"/>
        <w:rPr>
          <w:rFonts w:ascii="Arial" w:hAnsi="Arial" w:cs="Arial"/>
          <w:b/>
          <w:sz w:val="24"/>
          <w:szCs w:val="24"/>
        </w:rPr>
      </w:pPr>
      <w:r w:rsidRPr="00F64740">
        <w:rPr>
          <w:rFonts w:ascii="Arial" w:hAnsi="Arial" w:cs="Arial"/>
          <w:b/>
          <w:sz w:val="24"/>
          <w:szCs w:val="24"/>
        </w:rPr>
        <w:t>Dated:</w:t>
      </w:r>
      <w:r w:rsidR="004A2E97">
        <w:rPr>
          <w:rFonts w:ascii="Arial" w:hAnsi="Arial" w:cs="Arial"/>
          <w:b/>
          <w:sz w:val="24"/>
          <w:szCs w:val="24"/>
        </w:rPr>
        <w:t xml:space="preserve"> </w:t>
      </w:r>
      <w:r w:rsidR="00B02A47">
        <w:rPr>
          <w:rFonts w:ascii="Arial" w:hAnsi="Arial" w:cs="Arial"/>
          <w:b/>
          <w:sz w:val="24"/>
          <w:szCs w:val="24"/>
        </w:rPr>
        <w:t>21</w:t>
      </w:r>
      <w:r w:rsidRPr="00F64740">
        <w:rPr>
          <w:rFonts w:ascii="Arial" w:hAnsi="Arial" w:cs="Arial"/>
          <w:b/>
          <w:sz w:val="24"/>
          <w:szCs w:val="24"/>
        </w:rPr>
        <w:t>/</w:t>
      </w:r>
      <w:r w:rsidR="00B02A47">
        <w:rPr>
          <w:rFonts w:ascii="Arial" w:hAnsi="Arial" w:cs="Arial"/>
          <w:b/>
          <w:sz w:val="24"/>
          <w:szCs w:val="24"/>
        </w:rPr>
        <w:t>08</w:t>
      </w:r>
      <w:r w:rsidR="00E16487" w:rsidRPr="00F64740">
        <w:rPr>
          <w:rFonts w:ascii="Arial" w:hAnsi="Arial" w:cs="Arial"/>
          <w:b/>
          <w:sz w:val="24"/>
          <w:szCs w:val="24"/>
        </w:rPr>
        <w:t>/202</w:t>
      </w:r>
      <w:r w:rsidR="00B02A47">
        <w:rPr>
          <w:rFonts w:ascii="Arial" w:hAnsi="Arial" w:cs="Arial"/>
          <w:b/>
          <w:sz w:val="24"/>
          <w:szCs w:val="24"/>
        </w:rPr>
        <w:t>6</w:t>
      </w:r>
    </w:p>
    <w:p w14:paraId="0BD31895" w14:textId="27298065" w:rsidR="0085228D" w:rsidRPr="00873D09" w:rsidRDefault="0085228D" w:rsidP="0085228D">
      <w:pPr>
        <w:spacing w:before="90"/>
        <w:ind w:right="107"/>
        <w:jc w:val="center"/>
        <w:rPr>
          <w:rFonts w:ascii="Arial" w:hAnsi="Arial" w:cs="Arial"/>
          <w:b/>
          <w:sz w:val="24"/>
          <w:szCs w:val="24"/>
        </w:rPr>
      </w:pPr>
      <w:r>
        <w:rPr>
          <w:rFonts w:ascii="Arial" w:hAnsi="Arial" w:cs="Arial"/>
          <w:b/>
          <w:sz w:val="24"/>
          <w:szCs w:val="24"/>
        </w:rPr>
        <w:t xml:space="preserve">Tender Notice No. </w:t>
      </w:r>
      <w:r w:rsidR="00873D09" w:rsidRPr="00873D09">
        <w:rPr>
          <w:rFonts w:ascii="Arial" w:hAnsi="Arial" w:cs="Arial"/>
          <w:b/>
          <w:sz w:val="24"/>
          <w:szCs w:val="24"/>
        </w:rPr>
        <w:t>RFP/FITT/R&amp;I/Eatingoutlets/</w:t>
      </w:r>
      <w:r w:rsidR="00873D09">
        <w:rPr>
          <w:rFonts w:ascii="Arial" w:hAnsi="Arial" w:cs="Arial"/>
          <w:b/>
          <w:sz w:val="24"/>
          <w:szCs w:val="24"/>
        </w:rPr>
        <w:t>2026/01</w:t>
      </w:r>
    </w:p>
    <w:p w14:paraId="2FCA7425" w14:textId="3E6B3712" w:rsidR="00A6415A" w:rsidRDefault="00A6415A" w:rsidP="00A6415A">
      <w:pPr>
        <w:pStyle w:val="Default"/>
        <w:ind w:right="711"/>
        <w:jc w:val="both"/>
        <w:rPr>
          <w:rFonts w:ascii="Arial" w:hAnsi="Arial" w:cs="Arial"/>
          <w:lang w:val="en-US"/>
        </w:rPr>
      </w:pPr>
      <w:r w:rsidRPr="00A6415A">
        <w:rPr>
          <w:rFonts w:ascii="Arial" w:hAnsi="Arial" w:cs="Arial"/>
          <w:lang w:val="en-US"/>
        </w:rPr>
        <w:t>Foundation for Innovation &amp; Technology Transfer (FITT), IIT-Delhi, invites sealed quotations from re</w:t>
      </w:r>
      <w:r w:rsidR="00B32D1C">
        <w:rPr>
          <w:rFonts w:ascii="Arial" w:hAnsi="Arial" w:cs="Arial"/>
          <w:lang w:val="en-US"/>
        </w:rPr>
        <w:t xml:space="preserve">puted/registered </w:t>
      </w:r>
      <w:r w:rsidR="002F5CA0">
        <w:rPr>
          <w:rFonts w:ascii="Arial" w:hAnsi="Arial" w:cs="Arial"/>
          <w:lang w:val="en-US"/>
        </w:rPr>
        <w:t>Eating Outlet</w:t>
      </w:r>
      <w:r w:rsidRPr="00A6415A">
        <w:rPr>
          <w:rFonts w:ascii="Arial" w:hAnsi="Arial" w:cs="Arial"/>
          <w:lang w:val="en-US"/>
        </w:rPr>
        <w:t xml:space="preserve"> service providers for providing Eating Outlets Cafeteria, Quick Meals Kiosk &amp; Ice-Cream Parlour </w:t>
      </w:r>
      <w:r w:rsidR="00E207C4" w:rsidRPr="00A6415A">
        <w:rPr>
          <w:rFonts w:ascii="Arial" w:hAnsi="Arial" w:cs="Arial"/>
          <w:lang w:val="en-US"/>
        </w:rPr>
        <w:t>at Research</w:t>
      </w:r>
      <w:r w:rsidRPr="00A6415A">
        <w:rPr>
          <w:rFonts w:ascii="Arial" w:hAnsi="Arial" w:cs="Arial"/>
          <w:lang w:val="en-US"/>
        </w:rPr>
        <w:t xml:space="preserve"> &amp; Innovation (R&amp;I) Park. The bidding agency/promoter should be havin</w:t>
      </w:r>
      <w:r w:rsidR="00D045AA">
        <w:rPr>
          <w:rFonts w:ascii="Arial" w:hAnsi="Arial" w:cs="Arial"/>
          <w:lang w:val="en-US"/>
        </w:rPr>
        <w:t>g</w:t>
      </w:r>
      <w:r w:rsidRPr="00A6415A">
        <w:rPr>
          <w:rFonts w:ascii="Arial" w:hAnsi="Arial" w:cs="Arial"/>
          <w:lang w:val="en-US"/>
        </w:rPr>
        <w:t xml:space="preserve"> experience before the date of RFP notification, from a competent authority of any PSU/Central/State Government or prestigious private limited companies/ firms for having executed similar contract.</w:t>
      </w:r>
    </w:p>
    <w:p w14:paraId="6E3914F0" w14:textId="77777777" w:rsidR="00A6415A" w:rsidRPr="00A6415A" w:rsidRDefault="00A6415A" w:rsidP="006D3BF7">
      <w:pPr>
        <w:pStyle w:val="Default"/>
        <w:ind w:right="711"/>
        <w:jc w:val="both"/>
        <w:rPr>
          <w:rFonts w:ascii="Arial" w:hAnsi="Arial" w:cs="Arial"/>
          <w:lang w:val="en-US"/>
        </w:rPr>
      </w:pPr>
    </w:p>
    <w:p w14:paraId="32183897" w14:textId="7A412236" w:rsidR="0083724D" w:rsidRDefault="00C84327" w:rsidP="006D3BF7">
      <w:pPr>
        <w:pStyle w:val="Default"/>
        <w:ind w:right="711"/>
        <w:jc w:val="both"/>
        <w:rPr>
          <w:rFonts w:ascii="Arial" w:hAnsi="Arial" w:cs="Arial"/>
        </w:rPr>
      </w:pPr>
      <w:r w:rsidRPr="00F64740">
        <w:rPr>
          <w:rFonts w:ascii="Arial" w:hAnsi="Arial" w:cs="Arial"/>
        </w:rPr>
        <w:t xml:space="preserve">The </w:t>
      </w:r>
      <w:r w:rsidR="00B451E6">
        <w:rPr>
          <w:rFonts w:ascii="Arial" w:hAnsi="Arial" w:cs="Arial"/>
        </w:rPr>
        <w:t>Managing Director</w:t>
      </w:r>
      <w:r w:rsidR="00A36FFA" w:rsidRPr="00F64740">
        <w:rPr>
          <w:rFonts w:ascii="Arial" w:hAnsi="Arial" w:cs="Arial"/>
        </w:rPr>
        <w:t>,</w:t>
      </w:r>
      <w:r w:rsidR="00273712" w:rsidRPr="00F64740">
        <w:rPr>
          <w:rFonts w:ascii="Arial" w:hAnsi="Arial" w:cs="Arial"/>
        </w:rPr>
        <w:t xml:space="preserve"> </w:t>
      </w:r>
      <w:r w:rsidR="00B451E6">
        <w:rPr>
          <w:rFonts w:ascii="Arial" w:hAnsi="Arial" w:cs="Arial"/>
        </w:rPr>
        <w:t xml:space="preserve">Foundation for Innovation &amp; Technology Transfer, </w:t>
      </w:r>
      <w:r w:rsidR="0083724D" w:rsidRPr="00F64740">
        <w:rPr>
          <w:rFonts w:ascii="Arial" w:hAnsi="Arial" w:cs="Arial"/>
        </w:rPr>
        <w:t>I</w:t>
      </w:r>
      <w:r w:rsidR="00AF195E" w:rsidRPr="00F64740">
        <w:rPr>
          <w:rFonts w:ascii="Arial" w:hAnsi="Arial" w:cs="Arial"/>
        </w:rPr>
        <w:t>I</w:t>
      </w:r>
      <w:r w:rsidR="00B451E6">
        <w:rPr>
          <w:rFonts w:ascii="Arial" w:hAnsi="Arial" w:cs="Arial"/>
        </w:rPr>
        <w:t>T’</w:t>
      </w:r>
      <w:r w:rsidR="00F64740">
        <w:rPr>
          <w:rFonts w:ascii="Arial" w:hAnsi="Arial" w:cs="Arial"/>
        </w:rPr>
        <w:t xml:space="preserve"> Delhi, Hauz Khas, New Delhi </w:t>
      </w:r>
      <w:r w:rsidR="00AF195E" w:rsidRPr="00F64740">
        <w:rPr>
          <w:rFonts w:ascii="Arial" w:hAnsi="Arial" w:cs="Arial"/>
        </w:rPr>
        <w:t>110016</w:t>
      </w:r>
      <w:r w:rsidR="0083724D" w:rsidRPr="00F64740">
        <w:rPr>
          <w:rFonts w:ascii="Arial" w:hAnsi="Arial" w:cs="Arial"/>
        </w:rPr>
        <w:t xml:space="preserve"> invites </w:t>
      </w:r>
      <w:r w:rsidR="00B8558E" w:rsidRPr="00F64740">
        <w:rPr>
          <w:rFonts w:ascii="Arial" w:hAnsi="Arial" w:cs="Arial"/>
        </w:rPr>
        <w:t>tenders</w:t>
      </w:r>
      <w:r w:rsidR="006A0E83" w:rsidRPr="00F64740">
        <w:rPr>
          <w:rFonts w:ascii="Arial" w:hAnsi="Arial" w:cs="Arial"/>
        </w:rPr>
        <w:t>/</w:t>
      </w:r>
      <w:r w:rsidR="0083724D" w:rsidRPr="00F64740">
        <w:rPr>
          <w:rFonts w:ascii="Arial" w:hAnsi="Arial" w:cs="Arial"/>
        </w:rPr>
        <w:t>o</w:t>
      </w:r>
      <w:r w:rsidR="00A6415A">
        <w:rPr>
          <w:rFonts w:ascii="Arial" w:hAnsi="Arial" w:cs="Arial"/>
        </w:rPr>
        <w:t>ffline</w:t>
      </w:r>
      <w:r w:rsidR="0083724D" w:rsidRPr="00F64740">
        <w:rPr>
          <w:rFonts w:ascii="Arial" w:hAnsi="Arial" w:cs="Arial"/>
        </w:rPr>
        <w:t xml:space="preserve"> bids (Technical bid and Commercial bid)</w:t>
      </w:r>
      <w:r w:rsidRPr="00F64740">
        <w:rPr>
          <w:rFonts w:ascii="Arial" w:hAnsi="Arial" w:cs="Arial"/>
        </w:rPr>
        <w:t>,</w:t>
      </w:r>
      <w:r w:rsidR="00B8558E" w:rsidRPr="00F64740">
        <w:rPr>
          <w:rFonts w:ascii="Arial" w:hAnsi="Arial" w:cs="Arial"/>
        </w:rPr>
        <w:t xml:space="preserve"> on behalf of </w:t>
      </w:r>
      <w:r w:rsidR="00B451E6">
        <w:rPr>
          <w:rFonts w:ascii="Arial" w:hAnsi="Arial" w:cs="Arial"/>
        </w:rPr>
        <w:t>FITT,</w:t>
      </w:r>
      <w:r w:rsidR="003261BF" w:rsidRPr="00F64740">
        <w:rPr>
          <w:rFonts w:ascii="Arial" w:hAnsi="Arial" w:cs="Arial"/>
        </w:rPr>
        <w:t xml:space="preserve"> IIT Delhi,</w:t>
      </w:r>
      <w:r w:rsidR="0083724D" w:rsidRPr="00F64740">
        <w:rPr>
          <w:rFonts w:ascii="Arial" w:hAnsi="Arial" w:cs="Arial"/>
        </w:rPr>
        <w:t xml:space="preserve"> from eligible</w:t>
      </w:r>
      <w:r w:rsidR="007F5F02">
        <w:rPr>
          <w:rFonts w:ascii="Arial" w:hAnsi="Arial" w:cs="Arial"/>
        </w:rPr>
        <w:t xml:space="preserve">, </w:t>
      </w:r>
      <w:r w:rsidR="0083724D" w:rsidRPr="00F64740">
        <w:rPr>
          <w:rFonts w:ascii="Arial" w:hAnsi="Arial" w:cs="Arial"/>
        </w:rPr>
        <w:t>experienced</w:t>
      </w:r>
      <w:r w:rsidR="007F5F02">
        <w:rPr>
          <w:rFonts w:ascii="Arial" w:hAnsi="Arial" w:cs="Arial"/>
        </w:rPr>
        <w:t xml:space="preserve"> and</w:t>
      </w:r>
      <w:r w:rsidR="0083724D" w:rsidRPr="00F64740">
        <w:rPr>
          <w:rFonts w:ascii="Arial" w:hAnsi="Arial" w:cs="Arial"/>
        </w:rPr>
        <w:t xml:space="preserve"> reputed </w:t>
      </w:r>
      <w:r w:rsidR="00E726E4">
        <w:rPr>
          <w:rFonts w:ascii="Arial" w:hAnsi="Arial" w:cs="Arial"/>
        </w:rPr>
        <w:t>Eating</w:t>
      </w:r>
      <w:r w:rsidR="0085228D">
        <w:rPr>
          <w:rFonts w:ascii="Arial" w:hAnsi="Arial" w:cs="Arial"/>
        </w:rPr>
        <w:t xml:space="preserve"> </w:t>
      </w:r>
      <w:r w:rsidR="00E726E4">
        <w:rPr>
          <w:rFonts w:ascii="Arial" w:hAnsi="Arial" w:cs="Arial"/>
        </w:rPr>
        <w:t>Outlet</w:t>
      </w:r>
      <w:r w:rsidR="0085228D">
        <w:rPr>
          <w:rFonts w:ascii="Arial" w:hAnsi="Arial" w:cs="Arial"/>
        </w:rPr>
        <w:t xml:space="preserve"> </w:t>
      </w:r>
      <w:r w:rsidR="00ED2567" w:rsidRPr="00F64740">
        <w:rPr>
          <w:rFonts w:ascii="Arial" w:hAnsi="Arial" w:cs="Arial"/>
          <w:lang w:val="en-US"/>
        </w:rPr>
        <w:t>/</w:t>
      </w:r>
      <w:r w:rsidR="0085228D">
        <w:rPr>
          <w:rFonts w:ascii="Arial" w:hAnsi="Arial" w:cs="Arial"/>
          <w:lang w:val="en-US"/>
        </w:rPr>
        <w:t xml:space="preserve"> Food Aggregator / </w:t>
      </w:r>
      <w:r w:rsidR="00ED2567" w:rsidRPr="00F64740">
        <w:rPr>
          <w:rFonts w:ascii="Arial" w:hAnsi="Arial" w:cs="Arial"/>
        </w:rPr>
        <w:t>F</w:t>
      </w:r>
      <w:r w:rsidR="0083724D" w:rsidRPr="00F64740">
        <w:rPr>
          <w:rFonts w:ascii="Arial" w:hAnsi="Arial" w:cs="Arial"/>
        </w:rPr>
        <w:t>irms</w:t>
      </w:r>
      <w:r w:rsidR="0085228D">
        <w:rPr>
          <w:rFonts w:ascii="Arial" w:hAnsi="Arial" w:cs="Arial"/>
        </w:rPr>
        <w:t xml:space="preserve"> / Individual </w:t>
      </w:r>
      <w:r w:rsidR="0085228D" w:rsidRPr="00F64740">
        <w:rPr>
          <w:rFonts w:ascii="Arial" w:hAnsi="Arial" w:cs="Arial"/>
        </w:rPr>
        <w:t>for</w:t>
      </w:r>
      <w:r w:rsidR="0083724D" w:rsidRPr="00F64740">
        <w:rPr>
          <w:rFonts w:ascii="Arial" w:hAnsi="Arial" w:cs="Arial"/>
        </w:rPr>
        <w:t xml:space="preserve"> </w:t>
      </w:r>
      <w:r w:rsidR="0085228D">
        <w:rPr>
          <w:rFonts w:ascii="Arial" w:hAnsi="Arial" w:cs="Arial"/>
        </w:rPr>
        <w:t>“</w:t>
      </w:r>
      <w:r w:rsidR="0085228D" w:rsidRPr="0085228D">
        <w:rPr>
          <w:rFonts w:ascii="Arial" w:hAnsi="Arial" w:cs="Arial"/>
          <w:b/>
          <w:bCs/>
        </w:rPr>
        <w:t xml:space="preserve">Establishment, Operation, Maintenance, and Comprehensive Management of a </w:t>
      </w:r>
      <w:r w:rsidR="002265D5" w:rsidRPr="0085228D">
        <w:rPr>
          <w:rFonts w:ascii="Arial" w:hAnsi="Arial" w:cs="Arial"/>
          <w:b/>
          <w:bCs/>
        </w:rPr>
        <w:t>Commercial Est</w:t>
      </w:r>
      <w:r w:rsidR="00B46510" w:rsidRPr="0085228D">
        <w:rPr>
          <w:rFonts w:ascii="Arial" w:hAnsi="Arial" w:cs="Arial"/>
          <w:b/>
          <w:bCs/>
        </w:rPr>
        <w:t>ablishment</w:t>
      </w:r>
      <w:r w:rsidR="00F51608" w:rsidRPr="0085228D">
        <w:rPr>
          <w:rFonts w:ascii="Arial" w:hAnsi="Arial" w:cs="Arial"/>
          <w:b/>
          <w:bCs/>
        </w:rPr>
        <w:t xml:space="preserve"> (</w:t>
      </w:r>
      <w:r w:rsidR="00E726E4" w:rsidRPr="0085228D">
        <w:rPr>
          <w:rFonts w:ascii="Arial" w:hAnsi="Arial" w:cs="Arial"/>
          <w:b/>
          <w:bCs/>
        </w:rPr>
        <w:t>Eating Outlet</w:t>
      </w:r>
      <w:r w:rsidR="00E26D72" w:rsidRPr="0085228D">
        <w:rPr>
          <w:rFonts w:ascii="Arial" w:hAnsi="Arial" w:cs="Arial"/>
          <w:b/>
          <w:bCs/>
        </w:rPr>
        <w:t>)</w:t>
      </w:r>
      <w:r w:rsidR="0085228D">
        <w:rPr>
          <w:rFonts w:ascii="Arial" w:hAnsi="Arial" w:cs="Arial"/>
          <w:b/>
          <w:bCs/>
        </w:rPr>
        <w:t xml:space="preserve"> at </w:t>
      </w:r>
      <w:r w:rsidR="00B451E6">
        <w:rPr>
          <w:rFonts w:ascii="Arial" w:hAnsi="Arial" w:cs="Arial"/>
          <w:b/>
          <w:bCs/>
        </w:rPr>
        <w:t>Research &amp; Innovation Park</w:t>
      </w:r>
      <w:r w:rsidR="0085228D">
        <w:rPr>
          <w:rFonts w:ascii="Arial" w:hAnsi="Arial" w:cs="Arial"/>
          <w:b/>
          <w:bCs/>
        </w:rPr>
        <w:t xml:space="preserve"> at IIT Delhi” </w:t>
      </w:r>
      <w:r w:rsidR="00DB43BE" w:rsidRPr="00F64740">
        <w:rPr>
          <w:rFonts w:ascii="Arial" w:hAnsi="Arial" w:cs="Arial"/>
        </w:rPr>
        <w:t>on contract basis</w:t>
      </w:r>
      <w:r w:rsidR="00970071" w:rsidRPr="00F64740">
        <w:rPr>
          <w:rFonts w:ascii="Arial" w:hAnsi="Arial" w:cs="Arial"/>
        </w:rPr>
        <w:t xml:space="preserve"> for</w:t>
      </w:r>
      <w:r w:rsidR="00DB43BE" w:rsidRPr="00F64740">
        <w:rPr>
          <w:rFonts w:ascii="Arial" w:hAnsi="Arial" w:cs="Arial"/>
        </w:rPr>
        <w:t xml:space="preserve"> a period of </w:t>
      </w:r>
      <w:r w:rsidR="00B46510" w:rsidRPr="00F64740">
        <w:rPr>
          <w:rFonts w:ascii="Arial" w:hAnsi="Arial" w:cs="Arial"/>
        </w:rPr>
        <w:t xml:space="preserve">maximum </w:t>
      </w:r>
      <w:r w:rsidR="00F57ED7" w:rsidRPr="00F64740">
        <w:rPr>
          <w:rFonts w:ascii="Arial" w:hAnsi="Arial" w:cs="Arial"/>
        </w:rPr>
        <w:t xml:space="preserve">3 </w:t>
      </w:r>
      <w:r w:rsidR="00DB43BE" w:rsidRPr="00F64740">
        <w:rPr>
          <w:rFonts w:ascii="Arial" w:hAnsi="Arial" w:cs="Arial"/>
        </w:rPr>
        <w:t>year</w:t>
      </w:r>
      <w:r w:rsidR="00A1628B" w:rsidRPr="00F64740">
        <w:rPr>
          <w:rFonts w:ascii="Arial" w:hAnsi="Arial" w:cs="Arial"/>
        </w:rPr>
        <w:t xml:space="preserve">s </w:t>
      </w:r>
      <w:r w:rsidRPr="00F64740">
        <w:rPr>
          <w:rFonts w:ascii="Arial" w:hAnsi="Arial" w:cs="Arial"/>
        </w:rPr>
        <w:t xml:space="preserve">subject to satisfactory performance on yearly basis </w:t>
      </w:r>
      <w:r w:rsidR="00DB43BE" w:rsidRPr="00F64740">
        <w:rPr>
          <w:rFonts w:ascii="Arial" w:hAnsi="Arial" w:cs="Arial"/>
        </w:rPr>
        <w:t xml:space="preserve">as per </w:t>
      </w:r>
      <w:r w:rsidRPr="00F64740">
        <w:rPr>
          <w:rFonts w:ascii="Arial" w:hAnsi="Arial" w:cs="Arial"/>
        </w:rPr>
        <w:t xml:space="preserve">the </w:t>
      </w:r>
      <w:r w:rsidR="00DB43BE" w:rsidRPr="00F64740">
        <w:rPr>
          <w:rFonts w:ascii="Arial" w:hAnsi="Arial" w:cs="Arial"/>
        </w:rPr>
        <w:t>terms and conditions specified in the tender document</w:t>
      </w:r>
      <w:r w:rsidR="00E129C8" w:rsidRPr="00F64740">
        <w:rPr>
          <w:rFonts w:ascii="Arial" w:hAnsi="Arial" w:cs="Arial"/>
        </w:rPr>
        <w:t xml:space="preserve">. </w:t>
      </w:r>
    </w:p>
    <w:p w14:paraId="2629D843" w14:textId="77777777" w:rsidR="00DE5B35" w:rsidRDefault="00DE5B35" w:rsidP="006D3BF7">
      <w:pPr>
        <w:pStyle w:val="Default"/>
        <w:ind w:right="711"/>
        <w:jc w:val="both"/>
        <w:rPr>
          <w:rFonts w:ascii="Arial" w:hAnsi="Arial" w:cs="Arial"/>
        </w:rPr>
      </w:pPr>
    </w:p>
    <w:p w14:paraId="19E85BD2" w14:textId="4D016257" w:rsidR="00DE5B35" w:rsidRDefault="00DE5B35" w:rsidP="00DE5B35">
      <w:pPr>
        <w:pStyle w:val="Default"/>
        <w:ind w:right="711"/>
        <w:jc w:val="both"/>
        <w:rPr>
          <w:rFonts w:ascii="Arial" w:hAnsi="Arial" w:cs="Arial"/>
        </w:rPr>
      </w:pPr>
      <w:r w:rsidRPr="00DE5B35">
        <w:rPr>
          <w:rFonts w:ascii="Arial" w:hAnsi="Arial" w:cs="Arial"/>
        </w:rPr>
        <w:t xml:space="preserve">FITT is seeking proposals for the provision and management of full-service </w:t>
      </w:r>
      <w:r w:rsidR="00B32D1C">
        <w:rPr>
          <w:rFonts w:ascii="Arial" w:hAnsi="Arial" w:cs="Arial"/>
        </w:rPr>
        <w:t>Eating outlets</w:t>
      </w:r>
      <w:r w:rsidRPr="00DE5B35">
        <w:rPr>
          <w:rFonts w:ascii="Arial" w:hAnsi="Arial" w:cs="Arial"/>
        </w:rPr>
        <w:t xml:space="preserve"> services. Our goal is to partner with a vendor that can help us increase food service participation.</w:t>
      </w:r>
    </w:p>
    <w:p w14:paraId="67730FE2" w14:textId="77777777" w:rsidR="00B32D1C" w:rsidRPr="00DE5B35" w:rsidRDefault="00B32D1C" w:rsidP="00DE5B35">
      <w:pPr>
        <w:pStyle w:val="Default"/>
        <w:ind w:right="711"/>
        <w:jc w:val="both"/>
        <w:rPr>
          <w:rFonts w:ascii="Arial" w:hAnsi="Arial" w:cs="Arial"/>
        </w:rPr>
      </w:pPr>
    </w:p>
    <w:p w14:paraId="5AAEEC78" w14:textId="2AE9A4A1" w:rsidR="00DE5B35" w:rsidRPr="00DE5B35" w:rsidRDefault="00DE5B35" w:rsidP="00DE5B35">
      <w:pPr>
        <w:pStyle w:val="Default"/>
        <w:ind w:right="711"/>
        <w:jc w:val="both"/>
        <w:rPr>
          <w:rFonts w:ascii="Arial" w:hAnsi="Arial" w:cs="Arial"/>
        </w:rPr>
      </w:pPr>
      <w:r w:rsidRPr="00DE5B35">
        <w:rPr>
          <w:rFonts w:ascii="Arial" w:hAnsi="Arial" w:cs="Arial"/>
        </w:rPr>
        <w:t>The successful vendor will be expected to provide breakfast, lunch,</w:t>
      </w:r>
      <w:r>
        <w:rPr>
          <w:rFonts w:ascii="Arial" w:hAnsi="Arial" w:cs="Arial"/>
        </w:rPr>
        <w:t xml:space="preserve"> dinner to diners, Quick </w:t>
      </w:r>
      <w:r w:rsidR="0091473C">
        <w:rPr>
          <w:rFonts w:ascii="Arial" w:hAnsi="Arial" w:cs="Arial"/>
        </w:rPr>
        <w:t>meals</w:t>
      </w:r>
      <w:r w:rsidR="0091473C" w:rsidRPr="00DE5B35">
        <w:rPr>
          <w:rFonts w:ascii="Arial" w:hAnsi="Arial" w:cs="Arial"/>
        </w:rPr>
        <w:t xml:space="preserve"> daily</w:t>
      </w:r>
      <w:r w:rsidRPr="00DE5B35">
        <w:rPr>
          <w:rFonts w:ascii="Arial" w:hAnsi="Arial" w:cs="Arial"/>
        </w:rPr>
        <w:t xml:space="preserve"> and catering services as needed with offerings that include a variety of cuisines made and served fresh.</w:t>
      </w:r>
    </w:p>
    <w:p w14:paraId="4BFAFF0A" w14:textId="77777777" w:rsidR="00273712" w:rsidRPr="00F64740" w:rsidRDefault="00273712" w:rsidP="006D3BF7">
      <w:pPr>
        <w:spacing w:line="276" w:lineRule="auto"/>
        <w:ind w:right="711"/>
        <w:jc w:val="both"/>
        <w:rPr>
          <w:rFonts w:ascii="Arial" w:hAnsi="Arial" w:cs="Arial"/>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5386"/>
      </w:tblGrid>
      <w:tr w:rsidR="00913E38" w:rsidRPr="00F64740" w14:paraId="38AA112C" w14:textId="77777777" w:rsidTr="00FD6F36">
        <w:trPr>
          <w:trHeight w:val="952"/>
        </w:trPr>
        <w:tc>
          <w:tcPr>
            <w:tcW w:w="4253" w:type="dxa"/>
            <w:vAlign w:val="center"/>
          </w:tcPr>
          <w:p w14:paraId="29D22AE1" w14:textId="34597EB0" w:rsidR="00913E38" w:rsidRPr="00D045AA" w:rsidRDefault="00913E38" w:rsidP="006D3BF7">
            <w:pPr>
              <w:spacing w:after="0" w:line="276" w:lineRule="auto"/>
              <w:ind w:right="711"/>
              <w:jc w:val="center"/>
              <w:rPr>
                <w:rFonts w:ascii="Arial" w:hAnsi="Arial" w:cs="Arial"/>
                <w:color w:val="000000"/>
                <w:sz w:val="24"/>
                <w:szCs w:val="24"/>
                <w:lang w:bidi="hi-IN"/>
              </w:rPr>
            </w:pPr>
            <w:r w:rsidRPr="00D045AA">
              <w:rPr>
                <w:rFonts w:ascii="Arial" w:hAnsi="Arial" w:cs="Arial"/>
                <w:color w:val="000000"/>
                <w:sz w:val="24"/>
                <w:szCs w:val="24"/>
                <w:lang w:bidi="hi-IN"/>
              </w:rPr>
              <w:t>Earnest Money Deposit</w:t>
            </w:r>
          </w:p>
        </w:tc>
        <w:tc>
          <w:tcPr>
            <w:tcW w:w="5386" w:type="dxa"/>
            <w:vAlign w:val="center"/>
          </w:tcPr>
          <w:p w14:paraId="7EC3CD5B" w14:textId="162DFC26" w:rsidR="00022969" w:rsidRPr="00D045AA" w:rsidRDefault="00D045AA" w:rsidP="006D3BF7">
            <w:pPr>
              <w:spacing w:after="0" w:line="240" w:lineRule="auto"/>
              <w:ind w:right="711"/>
              <w:jc w:val="center"/>
              <w:rPr>
                <w:rFonts w:ascii="Arial" w:hAnsi="Arial" w:cs="Arial"/>
                <w:color w:val="000000"/>
                <w:sz w:val="24"/>
                <w:szCs w:val="24"/>
                <w:lang w:bidi="hi-IN"/>
              </w:rPr>
            </w:pPr>
            <w:r w:rsidRPr="00D045AA">
              <w:rPr>
                <w:rFonts w:ascii="Arial" w:hAnsi="Arial" w:cs="Arial"/>
                <w:color w:val="000000"/>
                <w:sz w:val="24"/>
                <w:szCs w:val="24"/>
                <w:lang w:bidi="hi-IN"/>
              </w:rPr>
              <w:t>Amount</w:t>
            </w:r>
          </w:p>
        </w:tc>
      </w:tr>
      <w:tr w:rsidR="00D045AA" w:rsidRPr="00F64740" w14:paraId="1B24B99F" w14:textId="77777777" w:rsidTr="00FD6F36">
        <w:trPr>
          <w:trHeight w:val="593"/>
        </w:trPr>
        <w:tc>
          <w:tcPr>
            <w:tcW w:w="4253" w:type="dxa"/>
            <w:vAlign w:val="center"/>
          </w:tcPr>
          <w:p w14:paraId="420B858D" w14:textId="647BC981" w:rsidR="00D045AA" w:rsidRPr="00D045AA" w:rsidRDefault="00D045AA" w:rsidP="006D3BF7">
            <w:pPr>
              <w:spacing w:after="0" w:line="276" w:lineRule="auto"/>
              <w:ind w:right="711"/>
              <w:jc w:val="center"/>
              <w:rPr>
                <w:rFonts w:ascii="Arial" w:hAnsi="Arial" w:cs="Arial"/>
                <w:color w:val="000000"/>
                <w:sz w:val="24"/>
                <w:szCs w:val="24"/>
                <w:lang w:bidi="hi-IN"/>
              </w:rPr>
            </w:pPr>
            <w:r w:rsidRPr="00D045AA">
              <w:rPr>
                <w:rFonts w:ascii="Arial" w:hAnsi="Arial" w:cs="Arial"/>
                <w:color w:val="000000"/>
                <w:sz w:val="24"/>
                <w:szCs w:val="24"/>
                <w:lang w:bidi="hi-IN"/>
              </w:rPr>
              <w:t>Cafeteria</w:t>
            </w:r>
          </w:p>
        </w:tc>
        <w:tc>
          <w:tcPr>
            <w:tcW w:w="5386" w:type="dxa"/>
            <w:vAlign w:val="center"/>
          </w:tcPr>
          <w:p w14:paraId="4F0F5B0C" w14:textId="5C979661" w:rsidR="00D045AA" w:rsidRPr="00D045AA" w:rsidRDefault="00BA5D1B" w:rsidP="00BA5D1B">
            <w:pPr>
              <w:spacing w:after="0" w:line="240" w:lineRule="auto"/>
              <w:ind w:right="711"/>
              <w:rPr>
                <w:rFonts w:ascii="Arial" w:hAnsi="Arial" w:cs="Arial"/>
                <w:color w:val="000000"/>
                <w:sz w:val="24"/>
                <w:szCs w:val="24"/>
                <w:lang w:bidi="hi-IN"/>
              </w:rPr>
            </w:pPr>
            <w:r>
              <w:rPr>
                <w:rFonts w:ascii="Arial" w:hAnsi="Arial" w:cs="Arial"/>
                <w:color w:val="000000"/>
                <w:sz w:val="24"/>
                <w:szCs w:val="24"/>
                <w:lang w:bidi="hi-IN"/>
              </w:rPr>
              <w:t xml:space="preserve"> </w:t>
            </w:r>
            <w:r w:rsidR="00D045AA" w:rsidRPr="00D045AA">
              <w:rPr>
                <w:rFonts w:ascii="Arial" w:hAnsi="Arial" w:cs="Arial"/>
                <w:color w:val="000000"/>
                <w:sz w:val="24"/>
                <w:szCs w:val="24"/>
                <w:lang w:bidi="hi-IN"/>
              </w:rPr>
              <w:t>Rs.1,00,000/-</w:t>
            </w:r>
            <w:r w:rsidR="00FD6F36">
              <w:rPr>
                <w:rFonts w:ascii="Arial" w:hAnsi="Arial" w:cs="Arial"/>
                <w:color w:val="000000"/>
                <w:sz w:val="24"/>
                <w:szCs w:val="24"/>
                <w:lang w:bidi="hi-IN"/>
              </w:rPr>
              <w:t xml:space="preserve"> </w:t>
            </w:r>
            <w:r w:rsidR="00D045AA" w:rsidRPr="00D045AA">
              <w:rPr>
                <w:rFonts w:ascii="Arial" w:hAnsi="Arial" w:cs="Arial"/>
                <w:color w:val="000000"/>
                <w:sz w:val="24"/>
                <w:szCs w:val="24"/>
                <w:lang w:bidi="hi-IN"/>
              </w:rPr>
              <w:t>(One Lakh Only)</w:t>
            </w:r>
          </w:p>
        </w:tc>
      </w:tr>
      <w:tr w:rsidR="00D045AA" w:rsidRPr="00F64740" w14:paraId="6AD448DB" w14:textId="77777777" w:rsidTr="00FD6F36">
        <w:trPr>
          <w:trHeight w:val="559"/>
        </w:trPr>
        <w:tc>
          <w:tcPr>
            <w:tcW w:w="4253" w:type="dxa"/>
            <w:vAlign w:val="center"/>
          </w:tcPr>
          <w:p w14:paraId="4227B792" w14:textId="1444B8CC" w:rsidR="00D045AA" w:rsidRPr="00D045AA" w:rsidRDefault="00D045AA" w:rsidP="006D3BF7">
            <w:pPr>
              <w:spacing w:after="0" w:line="276" w:lineRule="auto"/>
              <w:ind w:right="711"/>
              <w:jc w:val="center"/>
              <w:rPr>
                <w:rFonts w:ascii="Arial" w:hAnsi="Arial" w:cs="Arial"/>
                <w:color w:val="000000"/>
                <w:sz w:val="24"/>
                <w:szCs w:val="24"/>
                <w:lang w:bidi="hi-IN"/>
              </w:rPr>
            </w:pPr>
            <w:r w:rsidRPr="00D045AA">
              <w:rPr>
                <w:rFonts w:ascii="Arial" w:hAnsi="Arial" w:cs="Arial"/>
                <w:color w:val="000000"/>
                <w:sz w:val="24"/>
                <w:szCs w:val="24"/>
                <w:lang w:bidi="hi-IN"/>
              </w:rPr>
              <w:t>Quick Meals Kiosk</w:t>
            </w:r>
          </w:p>
        </w:tc>
        <w:tc>
          <w:tcPr>
            <w:tcW w:w="5386" w:type="dxa"/>
            <w:vAlign w:val="center"/>
          </w:tcPr>
          <w:p w14:paraId="08BA36C8" w14:textId="3E70F1C9" w:rsidR="00D045AA" w:rsidRPr="00D045AA" w:rsidRDefault="00BA5D1B" w:rsidP="00BA5D1B">
            <w:pPr>
              <w:spacing w:after="0" w:line="240" w:lineRule="auto"/>
              <w:ind w:right="711"/>
              <w:rPr>
                <w:rFonts w:ascii="Arial" w:hAnsi="Arial" w:cs="Arial"/>
                <w:color w:val="000000"/>
                <w:sz w:val="24"/>
                <w:szCs w:val="24"/>
                <w:lang w:bidi="hi-IN"/>
              </w:rPr>
            </w:pPr>
            <w:r>
              <w:rPr>
                <w:rFonts w:ascii="Arial" w:hAnsi="Arial" w:cs="Arial"/>
                <w:color w:val="000000"/>
                <w:sz w:val="24"/>
                <w:szCs w:val="24"/>
                <w:lang w:bidi="hi-IN"/>
              </w:rPr>
              <w:t xml:space="preserve"> </w:t>
            </w:r>
            <w:r w:rsidR="00FD6F36">
              <w:rPr>
                <w:rFonts w:ascii="Arial" w:hAnsi="Arial" w:cs="Arial"/>
                <w:color w:val="000000"/>
                <w:sz w:val="24"/>
                <w:szCs w:val="24"/>
                <w:lang w:bidi="hi-IN"/>
              </w:rPr>
              <w:t>Rs. 50,000/- (Fifty Thousand Only)</w:t>
            </w:r>
          </w:p>
        </w:tc>
      </w:tr>
      <w:tr w:rsidR="00D045AA" w:rsidRPr="00F64740" w14:paraId="3EA494B3" w14:textId="77777777" w:rsidTr="00FD6F36">
        <w:trPr>
          <w:trHeight w:val="553"/>
        </w:trPr>
        <w:tc>
          <w:tcPr>
            <w:tcW w:w="4253" w:type="dxa"/>
            <w:vAlign w:val="center"/>
          </w:tcPr>
          <w:p w14:paraId="0B141990" w14:textId="4126FF88" w:rsidR="00D045AA" w:rsidRPr="00D045AA" w:rsidRDefault="00D045AA" w:rsidP="006D3BF7">
            <w:pPr>
              <w:spacing w:after="0" w:line="276" w:lineRule="auto"/>
              <w:ind w:right="711"/>
              <w:jc w:val="center"/>
              <w:rPr>
                <w:rFonts w:ascii="Arial" w:hAnsi="Arial" w:cs="Arial"/>
                <w:color w:val="000000"/>
                <w:sz w:val="24"/>
                <w:szCs w:val="24"/>
                <w:lang w:bidi="hi-IN"/>
              </w:rPr>
            </w:pPr>
            <w:r w:rsidRPr="00D045AA">
              <w:rPr>
                <w:rFonts w:ascii="Arial" w:hAnsi="Arial" w:cs="Arial"/>
                <w:color w:val="000000"/>
                <w:sz w:val="24"/>
                <w:szCs w:val="24"/>
                <w:lang w:bidi="hi-IN"/>
              </w:rPr>
              <w:t xml:space="preserve">Ice-Cream Parlour                </w:t>
            </w:r>
          </w:p>
        </w:tc>
        <w:tc>
          <w:tcPr>
            <w:tcW w:w="5386" w:type="dxa"/>
            <w:vAlign w:val="center"/>
          </w:tcPr>
          <w:p w14:paraId="1D25651C" w14:textId="210462B1" w:rsidR="00D045AA" w:rsidRPr="00D045AA" w:rsidRDefault="00FD6F36" w:rsidP="006D3BF7">
            <w:pPr>
              <w:spacing w:after="0" w:line="240" w:lineRule="auto"/>
              <w:ind w:right="711"/>
              <w:jc w:val="center"/>
              <w:rPr>
                <w:rFonts w:ascii="Arial" w:hAnsi="Arial" w:cs="Arial"/>
                <w:color w:val="000000"/>
                <w:sz w:val="24"/>
                <w:szCs w:val="24"/>
                <w:lang w:bidi="hi-IN"/>
              </w:rPr>
            </w:pPr>
            <w:r>
              <w:rPr>
                <w:rFonts w:ascii="Arial" w:hAnsi="Arial" w:cs="Arial"/>
                <w:color w:val="000000"/>
                <w:sz w:val="24"/>
                <w:szCs w:val="24"/>
                <w:lang w:bidi="hi-IN"/>
              </w:rPr>
              <w:t>Rs. 25,000/- (Twenty Five Thousand Only)</w:t>
            </w:r>
          </w:p>
        </w:tc>
      </w:tr>
    </w:tbl>
    <w:p w14:paraId="7792022B" w14:textId="77777777" w:rsidR="00364D61" w:rsidRPr="00F64740" w:rsidRDefault="00364D61" w:rsidP="006D3BF7">
      <w:pPr>
        <w:spacing w:line="276" w:lineRule="auto"/>
        <w:ind w:right="711"/>
        <w:rPr>
          <w:rFonts w:ascii="Arial" w:hAnsi="Arial" w:cs="Arial"/>
          <w:b/>
          <w:sz w:val="24"/>
          <w:szCs w:val="24"/>
          <w:u w:val="single"/>
        </w:rPr>
      </w:pPr>
    </w:p>
    <w:p w14:paraId="2B62C046" w14:textId="44353428" w:rsidR="00F64740" w:rsidRDefault="00364D61" w:rsidP="00B32D1C">
      <w:pPr>
        <w:spacing w:line="276" w:lineRule="auto"/>
        <w:ind w:right="711"/>
        <w:jc w:val="both"/>
        <w:rPr>
          <w:rFonts w:ascii="Times New Roman" w:hAnsi="Times New Roman" w:cs="Times New Roman"/>
          <w:b/>
          <w:sz w:val="24"/>
          <w:szCs w:val="24"/>
          <w:u w:val="single"/>
        </w:rPr>
      </w:pPr>
      <w:r w:rsidRPr="00F64740">
        <w:rPr>
          <w:rFonts w:ascii="Arial" w:hAnsi="Arial" w:cs="Arial"/>
          <w:sz w:val="24"/>
          <w:szCs w:val="24"/>
        </w:rPr>
        <w:t xml:space="preserve">Tender Documents </w:t>
      </w:r>
      <w:r w:rsidR="00B451E6" w:rsidRPr="00B451E6">
        <w:rPr>
          <w:rFonts w:ascii="Arial" w:hAnsi="Arial" w:cs="Arial"/>
          <w:sz w:val="24"/>
          <w:szCs w:val="24"/>
        </w:rPr>
        <w:t xml:space="preserve">can also be downloaded from our website: </w:t>
      </w:r>
      <w:hyperlink r:id="rId9" w:history="1">
        <w:r w:rsidR="00B451E6" w:rsidRPr="007C5EB6">
          <w:rPr>
            <w:rStyle w:val="Hyperlink"/>
            <w:rFonts w:ascii="Arial" w:hAnsi="Arial" w:cs="Arial"/>
            <w:sz w:val="24"/>
            <w:szCs w:val="24"/>
          </w:rPr>
          <w:t>https://fitt-iitd.in/</w:t>
        </w:r>
      </w:hyperlink>
      <w:r w:rsidR="00B451E6">
        <w:rPr>
          <w:rFonts w:ascii="Arial" w:hAnsi="Arial" w:cs="Arial"/>
          <w:sz w:val="24"/>
          <w:szCs w:val="24"/>
        </w:rPr>
        <w:t>.</w:t>
      </w:r>
    </w:p>
    <w:p w14:paraId="06771433" w14:textId="77777777" w:rsidR="00F64740" w:rsidRDefault="00F64740" w:rsidP="00F64740">
      <w:pPr>
        <w:rPr>
          <w:rFonts w:ascii="Times New Roman" w:hAnsi="Times New Roman" w:cs="Times New Roman"/>
          <w:b/>
          <w:sz w:val="24"/>
          <w:szCs w:val="24"/>
          <w:u w:val="single"/>
        </w:rPr>
      </w:pPr>
    </w:p>
    <w:p w14:paraId="214EA90B" w14:textId="77777777" w:rsidR="00F64740" w:rsidRDefault="00F64740" w:rsidP="00F64740">
      <w:pPr>
        <w:rPr>
          <w:rFonts w:ascii="Times New Roman" w:hAnsi="Times New Roman" w:cs="Times New Roman"/>
          <w:b/>
          <w:sz w:val="24"/>
          <w:szCs w:val="24"/>
          <w:u w:val="single"/>
        </w:rPr>
      </w:pPr>
    </w:p>
    <w:p w14:paraId="63D73252" w14:textId="77777777" w:rsidR="00022969" w:rsidRDefault="00022969">
      <w:pPr>
        <w:rPr>
          <w:rFonts w:ascii="Arial" w:hAnsi="Arial" w:cs="Arial"/>
          <w:b/>
          <w:sz w:val="28"/>
          <w:szCs w:val="28"/>
          <w:u w:val="single"/>
        </w:rPr>
      </w:pPr>
      <w:r>
        <w:rPr>
          <w:rFonts w:ascii="Arial" w:hAnsi="Arial" w:cs="Arial"/>
          <w:b/>
          <w:sz w:val="28"/>
          <w:szCs w:val="28"/>
          <w:u w:val="single"/>
        </w:rPr>
        <w:br w:type="page"/>
      </w:r>
    </w:p>
    <w:p w14:paraId="7FFEF2CB" w14:textId="104C8D58" w:rsidR="004A29FD" w:rsidRPr="00F64740" w:rsidRDefault="0081327C" w:rsidP="00F64740">
      <w:pPr>
        <w:jc w:val="center"/>
        <w:rPr>
          <w:rFonts w:ascii="Arial" w:hAnsi="Arial" w:cs="Arial"/>
          <w:b/>
          <w:sz w:val="28"/>
          <w:szCs w:val="28"/>
          <w:u w:val="single"/>
        </w:rPr>
      </w:pPr>
      <w:r w:rsidRPr="00F64740">
        <w:rPr>
          <w:rFonts w:ascii="Arial" w:hAnsi="Arial" w:cs="Arial"/>
          <w:b/>
          <w:sz w:val="28"/>
          <w:szCs w:val="28"/>
          <w:u w:val="single"/>
        </w:rPr>
        <w:lastRenderedPageBreak/>
        <w:t>SCHEDULE</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6"/>
        <w:gridCol w:w="5103"/>
      </w:tblGrid>
      <w:tr w:rsidR="0081327C" w:rsidRPr="00F64740" w14:paraId="65825202" w14:textId="77777777" w:rsidTr="002C43F7">
        <w:trPr>
          <w:trHeight w:val="393"/>
        </w:trPr>
        <w:tc>
          <w:tcPr>
            <w:tcW w:w="4536" w:type="dxa"/>
            <w:vAlign w:val="center"/>
          </w:tcPr>
          <w:p w14:paraId="72B5411E" w14:textId="77777777" w:rsidR="0081327C" w:rsidRPr="00F64740" w:rsidRDefault="0081327C" w:rsidP="002C43F7">
            <w:pPr>
              <w:pStyle w:val="TableParagraph"/>
              <w:spacing w:before="51"/>
              <w:ind w:left="117"/>
              <w:rPr>
                <w:rFonts w:ascii="Arial" w:hAnsi="Arial" w:cs="Arial"/>
                <w:b/>
                <w:sz w:val="28"/>
                <w:szCs w:val="28"/>
              </w:rPr>
            </w:pPr>
            <w:r w:rsidRPr="00F64740">
              <w:rPr>
                <w:rFonts w:ascii="Arial" w:hAnsi="Arial" w:cs="Arial"/>
                <w:b/>
                <w:sz w:val="28"/>
                <w:szCs w:val="28"/>
              </w:rPr>
              <w:t>Name of</w:t>
            </w:r>
            <w:r w:rsidRPr="00F64740">
              <w:rPr>
                <w:rFonts w:ascii="Arial" w:hAnsi="Arial" w:cs="Arial"/>
                <w:b/>
                <w:spacing w:val="57"/>
                <w:sz w:val="28"/>
                <w:szCs w:val="28"/>
              </w:rPr>
              <w:t xml:space="preserve"> </w:t>
            </w:r>
            <w:r w:rsidRPr="00F64740">
              <w:rPr>
                <w:rFonts w:ascii="Arial" w:hAnsi="Arial" w:cs="Arial"/>
                <w:b/>
                <w:sz w:val="28"/>
                <w:szCs w:val="28"/>
              </w:rPr>
              <w:t>Organization</w:t>
            </w:r>
          </w:p>
        </w:tc>
        <w:tc>
          <w:tcPr>
            <w:tcW w:w="5103" w:type="dxa"/>
            <w:vAlign w:val="center"/>
          </w:tcPr>
          <w:p w14:paraId="2E9000FA" w14:textId="78CEB94E" w:rsidR="0081327C" w:rsidRPr="00F64740" w:rsidRDefault="0046040E" w:rsidP="002C43F7">
            <w:pPr>
              <w:pStyle w:val="TableParagraph"/>
              <w:spacing w:before="51"/>
              <w:ind w:left="115"/>
              <w:rPr>
                <w:rFonts w:ascii="Arial" w:hAnsi="Arial" w:cs="Arial"/>
                <w:b/>
                <w:sz w:val="28"/>
                <w:szCs w:val="28"/>
              </w:rPr>
            </w:pPr>
            <w:r>
              <w:rPr>
                <w:rFonts w:ascii="Arial" w:hAnsi="Arial" w:cs="Arial"/>
                <w:b/>
                <w:sz w:val="28"/>
                <w:szCs w:val="28"/>
              </w:rPr>
              <w:t>Foundation for Innovation &amp; Technology Transfer, IIT</w:t>
            </w:r>
            <w:r w:rsidR="0081327C" w:rsidRPr="00F64740">
              <w:rPr>
                <w:rFonts w:ascii="Arial" w:hAnsi="Arial" w:cs="Arial"/>
                <w:b/>
                <w:sz w:val="28"/>
                <w:szCs w:val="28"/>
              </w:rPr>
              <w:t xml:space="preserve"> Delhi</w:t>
            </w:r>
          </w:p>
        </w:tc>
      </w:tr>
      <w:tr w:rsidR="0081327C" w:rsidRPr="00F64740" w14:paraId="43657A8D" w14:textId="77777777" w:rsidTr="002C43F7">
        <w:trPr>
          <w:trHeight w:val="330"/>
        </w:trPr>
        <w:tc>
          <w:tcPr>
            <w:tcW w:w="4536" w:type="dxa"/>
            <w:vAlign w:val="center"/>
          </w:tcPr>
          <w:p w14:paraId="5390F2BD" w14:textId="77777777" w:rsidR="0081327C" w:rsidRPr="00F64740" w:rsidRDefault="0081327C" w:rsidP="002C43F7">
            <w:pPr>
              <w:pStyle w:val="TableParagraph"/>
              <w:spacing w:before="49"/>
              <w:ind w:left="117"/>
              <w:rPr>
                <w:rFonts w:ascii="Arial" w:hAnsi="Arial" w:cs="Arial"/>
                <w:sz w:val="24"/>
                <w:szCs w:val="24"/>
              </w:rPr>
            </w:pPr>
            <w:r w:rsidRPr="00F64740">
              <w:rPr>
                <w:rFonts w:ascii="Arial" w:hAnsi="Arial" w:cs="Arial"/>
                <w:sz w:val="24"/>
                <w:szCs w:val="24"/>
              </w:rPr>
              <w:t>Tender Type (Open/Limited/EOI/Auction/Single)</w:t>
            </w:r>
          </w:p>
        </w:tc>
        <w:tc>
          <w:tcPr>
            <w:tcW w:w="5103" w:type="dxa"/>
            <w:vAlign w:val="center"/>
          </w:tcPr>
          <w:p w14:paraId="7ABD1898" w14:textId="77777777" w:rsidR="0081327C" w:rsidRPr="00F64740" w:rsidRDefault="0081327C" w:rsidP="002C43F7">
            <w:pPr>
              <w:pStyle w:val="TableParagraph"/>
              <w:spacing w:before="49"/>
              <w:ind w:left="115"/>
              <w:rPr>
                <w:rFonts w:ascii="Arial" w:hAnsi="Arial" w:cs="Arial"/>
                <w:sz w:val="24"/>
                <w:szCs w:val="24"/>
              </w:rPr>
            </w:pPr>
            <w:r w:rsidRPr="00F64740">
              <w:rPr>
                <w:rFonts w:ascii="Arial" w:hAnsi="Arial" w:cs="Arial"/>
                <w:sz w:val="24"/>
                <w:szCs w:val="24"/>
              </w:rPr>
              <w:t>Open</w:t>
            </w:r>
          </w:p>
        </w:tc>
      </w:tr>
      <w:tr w:rsidR="0081327C" w:rsidRPr="00F64740" w14:paraId="0EE58F50" w14:textId="77777777" w:rsidTr="002C43F7">
        <w:trPr>
          <w:trHeight w:val="222"/>
        </w:trPr>
        <w:tc>
          <w:tcPr>
            <w:tcW w:w="4536" w:type="dxa"/>
            <w:vAlign w:val="center"/>
          </w:tcPr>
          <w:p w14:paraId="271B4C77" w14:textId="77777777" w:rsidR="0081327C" w:rsidRPr="00F64740" w:rsidRDefault="0081327C" w:rsidP="002C43F7">
            <w:pPr>
              <w:pStyle w:val="TableParagraph"/>
              <w:spacing w:before="51"/>
              <w:ind w:left="117"/>
              <w:rPr>
                <w:rFonts w:ascii="Arial" w:hAnsi="Arial" w:cs="Arial"/>
                <w:sz w:val="24"/>
                <w:szCs w:val="24"/>
              </w:rPr>
            </w:pPr>
            <w:r w:rsidRPr="00F64740">
              <w:rPr>
                <w:rFonts w:ascii="Arial" w:hAnsi="Arial" w:cs="Arial"/>
                <w:sz w:val="24"/>
                <w:szCs w:val="24"/>
              </w:rPr>
              <w:t>Tender Category (Services/Goods/works)</w:t>
            </w:r>
          </w:p>
        </w:tc>
        <w:tc>
          <w:tcPr>
            <w:tcW w:w="5103" w:type="dxa"/>
            <w:vAlign w:val="center"/>
          </w:tcPr>
          <w:p w14:paraId="5D513184" w14:textId="77777777" w:rsidR="0081327C" w:rsidRPr="00F64740" w:rsidRDefault="0081327C" w:rsidP="002C43F7">
            <w:pPr>
              <w:pStyle w:val="TableParagraph"/>
              <w:spacing w:before="51"/>
              <w:ind w:left="115"/>
              <w:rPr>
                <w:rFonts w:ascii="Arial" w:hAnsi="Arial" w:cs="Arial"/>
                <w:sz w:val="24"/>
                <w:szCs w:val="24"/>
              </w:rPr>
            </w:pPr>
            <w:r w:rsidRPr="00F64740">
              <w:rPr>
                <w:rFonts w:ascii="Arial" w:hAnsi="Arial" w:cs="Arial"/>
                <w:sz w:val="24"/>
                <w:szCs w:val="24"/>
              </w:rPr>
              <w:t>Services</w:t>
            </w:r>
          </w:p>
        </w:tc>
      </w:tr>
      <w:tr w:rsidR="0081327C" w:rsidRPr="00F64740" w14:paraId="4BE7F591" w14:textId="77777777" w:rsidTr="002C43F7">
        <w:trPr>
          <w:trHeight w:val="538"/>
        </w:trPr>
        <w:tc>
          <w:tcPr>
            <w:tcW w:w="4536" w:type="dxa"/>
            <w:vAlign w:val="center"/>
          </w:tcPr>
          <w:p w14:paraId="17B7BB4B" w14:textId="13E06AF8" w:rsidR="0081327C" w:rsidRPr="00F64740" w:rsidRDefault="0081327C" w:rsidP="002C43F7">
            <w:pPr>
              <w:pStyle w:val="TableParagraph"/>
              <w:spacing w:before="49"/>
              <w:ind w:left="115" w:firstLine="2"/>
              <w:rPr>
                <w:rFonts w:ascii="Arial" w:hAnsi="Arial" w:cs="Arial"/>
                <w:sz w:val="24"/>
                <w:szCs w:val="24"/>
              </w:rPr>
            </w:pPr>
            <w:r w:rsidRPr="00F64740">
              <w:rPr>
                <w:rFonts w:ascii="Arial" w:hAnsi="Arial" w:cs="Arial"/>
                <w:sz w:val="24"/>
                <w:szCs w:val="24"/>
              </w:rPr>
              <w:t>Ty</w:t>
            </w:r>
            <w:r w:rsidR="00F64740">
              <w:rPr>
                <w:rFonts w:ascii="Arial" w:hAnsi="Arial" w:cs="Arial"/>
                <w:sz w:val="24"/>
                <w:szCs w:val="24"/>
              </w:rPr>
              <w:t xml:space="preserve">pe/Form of Contract </w:t>
            </w:r>
            <w:r w:rsidR="008E70C5">
              <w:rPr>
                <w:rFonts w:ascii="Arial" w:hAnsi="Arial" w:cs="Arial"/>
                <w:sz w:val="24"/>
                <w:szCs w:val="24"/>
              </w:rPr>
              <w:t>(</w:t>
            </w:r>
            <w:r w:rsidR="008E70C5" w:rsidRPr="00F64740">
              <w:rPr>
                <w:rFonts w:ascii="Arial" w:hAnsi="Arial" w:cs="Arial"/>
                <w:sz w:val="24"/>
                <w:szCs w:val="24"/>
              </w:rPr>
              <w:t>Service</w:t>
            </w:r>
            <w:r w:rsidRPr="00F64740">
              <w:rPr>
                <w:rFonts w:ascii="Arial" w:hAnsi="Arial" w:cs="Arial"/>
                <w:sz w:val="24"/>
                <w:szCs w:val="24"/>
              </w:rPr>
              <w:t>)</w:t>
            </w:r>
          </w:p>
        </w:tc>
        <w:tc>
          <w:tcPr>
            <w:tcW w:w="5103" w:type="dxa"/>
            <w:vAlign w:val="center"/>
          </w:tcPr>
          <w:p w14:paraId="7E98EDCE" w14:textId="0AEC38F9" w:rsidR="0081327C" w:rsidRPr="00F07137" w:rsidRDefault="00707A4B" w:rsidP="002C43F7">
            <w:pPr>
              <w:pStyle w:val="TableParagraph"/>
              <w:spacing w:before="49"/>
              <w:ind w:left="115"/>
              <w:rPr>
                <w:rFonts w:ascii="Arial" w:hAnsi="Arial" w:cs="Arial"/>
                <w:bCs/>
                <w:sz w:val="24"/>
                <w:szCs w:val="24"/>
              </w:rPr>
            </w:pPr>
            <w:r w:rsidRPr="00F07137">
              <w:rPr>
                <w:rFonts w:ascii="Arial" w:hAnsi="Arial" w:cs="Arial"/>
                <w:bCs/>
                <w:sz w:val="24"/>
                <w:szCs w:val="24"/>
              </w:rPr>
              <w:t>Eating Outlet</w:t>
            </w:r>
            <w:r w:rsidR="00E207C4">
              <w:rPr>
                <w:rFonts w:ascii="Arial" w:hAnsi="Arial" w:cs="Arial"/>
                <w:bCs/>
                <w:sz w:val="24"/>
                <w:szCs w:val="24"/>
              </w:rPr>
              <w:t>s</w:t>
            </w:r>
            <w:r w:rsidR="0096239F">
              <w:rPr>
                <w:rFonts w:ascii="Arial" w:hAnsi="Arial" w:cs="Arial"/>
                <w:bCs/>
                <w:sz w:val="24"/>
                <w:szCs w:val="24"/>
              </w:rPr>
              <w:t xml:space="preserve"> (</w:t>
            </w:r>
            <w:r w:rsidR="0046040E" w:rsidRPr="0046040E">
              <w:rPr>
                <w:rFonts w:ascii="Arial" w:hAnsi="Arial" w:cs="Arial"/>
                <w:bCs/>
                <w:sz w:val="24"/>
                <w:szCs w:val="24"/>
              </w:rPr>
              <w:t>Cafeteria, Quick Meals Kiosk &amp; Ice-Cream Parlour</w:t>
            </w:r>
            <w:r w:rsidR="0046040E">
              <w:rPr>
                <w:rFonts w:ascii="Arial" w:hAnsi="Arial" w:cs="Arial"/>
                <w:bCs/>
                <w:sz w:val="24"/>
                <w:szCs w:val="24"/>
              </w:rPr>
              <w:t>)</w:t>
            </w:r>
          </w:p>
        </w:tc>
      </w:tr>
      <w:tr w:rsidR="0081327C" w:rsidRPr="00F64740" w14:paraId="637160E2" w14:textId="77777777" w:rsidTr="002C43F7">
        <w:trPr>
          <w:trHeight w:val="548"/>
        </w:trPr>
        <w:tc>
          <w:tcPr>
            <w:tcW w:w="4536" w:type="dxa"/>
            <w:vAlign w:val="center"/>
          </w:tcPr>
          <w:p w14:paraId="1CC48DBA" w14:textId="77777777" w:rsidR="0081327C" w:rsidRPr="00F64740" w:rsidRDefault="0081327C" w:rsidP="002C43F7">
            <w:pPr>
              <w:pStyle w:val="TableParagraph"/>
              <w:spacing w:before="51"/>
              <w:ind w:left="115" w:firstLine="2"/>
              <w:rPr>
                <w:rFonts w:ascii="Arial" w:hAnsi="Arial" w:cs="Arial"/>
                <w:sz w:val="24"/>
                <w:szCs w:val="24"/>
              </w:rPr>
            </w:pPr>
            <w:r w:rsidRPr="00F64740">
              <w:rPr>
                <w:rFonts w:ascii="Arial" w:hAnsi="Arial" w:cs="Arial"/>
                <w:sz w:val="24"/>
                <w:szCs w:val="24"/>
              </w:rPr>
              <w:t>Product Category (Civil Works/Electrical Works/Fleet Management/ Computer Systems)</w:t>
            </w:r>
          </w:p>
        </w:tc>
        <w:tc>
          <w:tcPr>
            <w:tcW w:w="5103" w:type="dxa"/>
            <w:vAlign w:val="center"/>
          </w:tcPr>
          <w:p w14:paraId="3B7DC813" w14:textId="77777777" w:rsidR="0081327C" w:rsidRPr="00F64740" w:rsidRDefault="0081327C" w:rsidP="002C43F7">
            <w:pPr>
              <w:pStyle w:val="TableParagraph"/>
              <w:spacing w:before="51"/>
              <w:ind w:left="115"/>
              <w:rPr>
                <w:rFonts w:ascii="Arial" w:hAnsi="Arial" w:cs="Arial"/>
                <w:sz w:val="24"/>
                <w:szCs w:val="24"/>
              </w:rPr>
            </w:pPr>
            <w:r w:rsidRPr="00F64740">
              <w:rPr>
                <w:rFonts w:ascii="Arial" w:hAnsi="Arial" w:cs="Arial"/>
                <w:sz w:val="24"/>
                <w:szCs w:val="24"/>
              </w:rPr>
              <w:t>Others</w:t>
            </w:r>
            <w:r w:rsidR="006E1893" w:rsidRPr="00F64740">
              <w:rPr>
                <w:rFonts w:ascii="Arial" w:hAnsi="Arial" w:cs="Arial"/>
                <w:sz w:val="24"/>
                <w:szCs w:val="24"/>
              </w:rPr>
              <w:t xml:space="preserve"> </w:t>
            </w:r>
          </w:p>
        </w:tc>
      </w:tr>
      <w:tr w:rsidR="0081327C" w:rsidRPr="00F64740" w14:paraId="74FAD176" w14:textId="77777777" w:rsidTr="002C43F7">
        <w:trPr>
          <w:trHeight w:val="195"/>
        </w:trPr>
        <w:tc>
          <w:tcPr>
            <w:tcW w:w="4536" w:type="dxa"/>
            <w:vAlign w:val="center"/>
          </w:tcPr>
          <w:p w14:paraId="11A6D213" w14:textId="77777777" w:rsidR="0081327C" w:rsidRPr="00F64740" w:rsidRDefault="0081327C" w:rsidP="002C43F7">
            <w:pPr>
              <w:pStyle w:val="TableParagraph"/>
              <w:spacing w:before="51"/>
              <w:ind w:left="117"/>
              <w:rPr>
                <w:rFonts w:ascii="Arial" w:hAnsi="Arial" w:cs="Arial"/>
                <w:sz w:val="24"/>
                <w:szCs w:val="24"/>
              </w:rPr>
            </w:pPr>
            <w:r w:rsidRPr="00F64740">
              <w:rPr>
                <w:rFonts w:ascii="Arial" w:hAnsi="Arial" w:cs="Arial"/>
                <w:sz w:val="24"/>
                <w:szCs w:val="24"/>
              </w:rPr>
              <w:t>Is Multi Currency Allowed</w:t>
            </w:r>
          </w:p>
        </w:tc>
        <w:tc>
          <w:tcPr>
            <w:tcW w:w="5103" w:type="dxa"/>
            <w:vAlign w:val="center"/>
          </w:tcPr>
          <w:p w14:paraId="47D5ED3B" w14:textId="7BE3C3A6" w:rsidR="0081327C" w:rsidRPr="00F64740" w:rsidRDefault="0081327C" w:rsidP="002C43F7">
            <w:pPr>
              <w:pStyle w:val="TableParagraph"/>
              <w:spacing w:before="51"/>
              <w:ind w:left="115"/>
              <w:rPr>
                <w:rFonts w:ascii="Arial" w:hAnsi="Arial" w:cs="Arial"/>
                <w:sz w:val="24"/>
                <w:szCs w:val="24"/>
              </w:rPr>
            </w:pPr>
            <w:r w:rsidRPr="00F64740">
              <w:rPr>
                <w:rFonts w:ascii="Arial" w:hAnsi="Arial" w:cs="Arial"/>
                <w:sz w:val="24"/>
                <w:szCs w:val="24"/>
              </w:rPr>
              <w:t>No (</w:t>
            </w:r>
            <w:r w:rsidR="00ED2567" w:rsidRPr="00F64740">
              <w:rPr>
                <w:rFonts w:ascii="Arial" w:hAnsi="Arial" w:cs="Arial"/>
                <w:sz w:val="24"/>
                <w:szCs w:val="24"/>
              </w:rPr>
              <w:t xml:space="preserve">only </w:t>
            </w:r>
            <w:r w:rsidRPr="00F64740">
              <w:rPr>
                <w:rFonts w:ascii="Arial" w:hAnsi="Arial" w:cs="Arial"/>
                <w:sz w:val="24"/>
                <w:szCs w:val="24"/>
              </w:rPr>
              <w:t>INR)</w:t>
            </w:r>
          </w:p>
        </w:tc>
      </w:tr>
      <w:tr w:rsidR="0081327C" w:rsidRPr="00F64740" w14:paraId="496FB22D" w14:textId="77777777" w:rsidTr="002C43F7">
        <w:trPr>
          <w:trHeight w:val="215"/>
        </w:trPr>
        <w:tc>
          <w:tcPr>
            <w:tcW w:w="4536" w:type="dxa"/>
            <w:vAlign w:val="center"/>
          </w:tcPr>
          <w:p w14:paraId="5542A4AF" w14:textId="77777777" w:rsidR="0081327C" w:rsidRPr="00F64740" w:rsidRDefault="0081327C" w:rsidP="002C43F7">
            <w:pPr>
              <w:pStyle w:val="TableParagraph"/>
              <w:spacing w:before="49"/>
              <w:ind w:left="117"/>
              <w:rPr>
                <w:rFonts w:ascii="Arial" w:hAnsi="Arial" w:cs="Arial"/>
                <w:sz w:val="24"/>
                <w:szCs w:val="24"/>
              </w:rPr>
            </w:pPr>
            <w:r w:rsidRPr="00F64740">
              <w:rPr>
                <w:rFonts w:ascii="Arial" w:hAnsi="Arial" w:cs="Arial"/>
                <w:sz w:val="24"/>
                <w:szCs w:val="24"/>
              </w:rPr>
              <w:t>Date of Issue/Publishing</w:t>
            </w:r>
          </w:p>
        </w:tc>
        <w:tc>
          <w:tcPr>
            <w:tcW w:w="5103" w:type="dxa"/>
            <w:vAlign w:val="center"/>
          </w:tcPr>
          <w:p w14:paraId="78B4C17C" w14:textId="666CE0F4" w:rsidR="0081327C" w:rsidRPr="00F64740" w:rsidRDefault="00B02A47" w:rsidP="002C43F7">
            <w:pPr>
              <w:pStyle w:val="TableParagraph"/>
              <w:spacing w:before="49"/>
              <w:ind w:left="115"/>
              <w:rPr>
                <w:rFonts w:ascii="Arial" w:hAnsi="Arial" w:cs="Arial"/>
                <w:sz w:val="24"/>
                <w:szCs w:val="24"/>
              </w:rPr>
            </w:pPr>
            <w:r>
              <w:rPr>
                <w:rFonts w:ascii="Arial" w:hAnsi="Arial" w:cs="Arial"/>
                <w:sz w:val="24"/>
                <w:szCs w:val="24"/>
              </w:rPr>
              <w:t>21</w:t>
            </w:r>
            <w:r w:rsidR="002C43F7">
              <w:rPr>
                <w:rFonts w:ascii="Arial" w:hAnsi="Arial" w:cs="Arial"/>
                <w:sz w:val="24"/>
                <w:szCs w:val="24"/>
              </w:rPr>
              <w:t>-</w:t>
            </w:r>
            <w:r w:rsidR="00AE056A">
              <w:rPr>
                <w:rFonts w:ascii="Arial" w:hAnsi="Arial" w:cs="Arial"/>
                <w:sz w:val="24"/>
                <w:szCs w:val="24"/>
              </w:rPr>
              <w:t>0</w:t>
            </w:r>
            <w:r w:rsidR="00D8457E">
              <w:rPr>
                <w:rFonts w:ascii="Arial" w:hAnsi="Arial" w:cs="Arial"/>
                <w:sz w:val="24"/>
                <w:szCs w:val="24"/>
              </w:rPr>
              <w:t>8</w:t>
            </w:r>
            <w:r w:rsidR="002C43F7">
              <w:rPr>
                <w:rFonts w:ascii="Arial" w:hAnsi="Arial" w:cs="Arial"/>
                <w:sz w:val="24"/>
                <w:szCs w:val="24"/>
              </w:rPr>
              <w:t>-202</w:t>
            </w:r>
            <w:r w:rsidR="00AE056A">
              <w:rPr>
                <w:rFonts w:ascii="Arial" w:hAnsi="Arial" w:cs="Arial"/>
                <w:sz w:val="24"/>
                <w:szCs w:val="24"/>
              </w:rPr>
              <w:t>6</w:t>
            </w:r>
            <w:r w:rsidR="002C43F7">
              <w:rPr>
                <w:rFonts w:ascii="Arial" w:hAnsi="Arial" w:cs="Arial"/>
                <w:sz w:val="24"/>
                <w:szCs w:val="24"/>
              </w:rPr>
              <w:t xml:space="preserve"> </w:t>
            </w:r>
            <w:r w:rsidR="004A2E97">
              <w:rPr>
                <w:rFonts w:ascii="Arial" w:hAnsi="Arial" w:cs="Arial"/>
                <w:sz w:val="24"/>
                <w:szCs w:val="24"/>
              </w:rPr>
              <w:t>at</w:t>
            </w:r>
            <w:r w:rsidR="002C43F7">
              <w:rPr>
                <w:rFonts w:ascii="Arial" w:hAnsi="Arial" w:cs="Arial"/>
                <w:sz w:val="24"/>
                <w:szCs w:val="24"/>
              </w:rPr>
              <w:t xml:space="preserve"> 3:00 PM</w:t>
            </w:r>
          </w:p>
        </w:tc>
      </w:tr>
      <w:tr w:rsidR="00707A4B" w:rsidRPr="00F64740" w14:paraId="4C9E3A6E" w14:textId="77777777" w:rsidTr="002C43F7">
        <w:trPr>
          <w:trHeight w:val="235"/>
        </w:trPr>
        <w:tc>
          <w:tcPr>
            <w:tcW w:w="4536" w:type="dxa"/>
            <w:vAlign w:val="center"/>
          </w:tcPr>
          <w:p w14:paraId="5D133333" w14:textId="77777777" w:rsidR="00707A4B" w:rsidRPr="00F64740" w:rsidRDefault="00707A4B" w:rsidP="002C43F7">
            <w:pPr>
              <w:pStyle w:val="TableParagraph"/>
              <w:spacing w:before="52"/>
              <w:ind w:left="117"/>
              <w:rPr>
                <w:rFonts w:ascii="Arial" w:hAnsi="Arial" w:cs="Arial"/>
                <w:sz w:val="24"/>
                <w:szCs w:val="24"/>
              </w:rPr>
            </w:pPr>
            <w:r w:rsidRPr="00F64740">
              <w:rPr>
                <w:rFonts w:ascii="Arial" w:hAnsi="Arial" w:cs="Arial"/>
                <w:sz w:val="24"/>
                <w:szCs w:val="24"/>
              </w:rPr>
              <w:t>Document Download/Sale Start Date</w:t>
            </w:r>
          </w:p>
        </w:tc>
        <w:tc>
          <w:tcPr>
            <w:tcW w:w="5103" w:type="dxa"/>
            <w:vAlign w:val="center"/>
          </w:tcPr>
          <w:p w14:paraId="44A016F9" w14:textId="455BF4DE" w:rsidR="00707A4B" w:rsidRPr="00F64740" w:rsidRDefault="00B02A47" w:rsidP="002C43F7">
            <w:pPr>
              <w:pStyle w:val="TableParagraph"/>
              <w:spacing w:before="52"/>
              <w:ind w:left="115"/>
              <w:rPr>
                <w:rFonts w:ascii="Arial" w:hAnsi="Arial" w:cs="Arial"/>
                <w:sz w:val="24"/>
                <w:szCs w:val="24"/>
              </w:rPr>
            </w:pPr>
            <w:r>
              <w:rPr>
                <w:rFonts w:ascii="Arial" w:hAnsi="Arial" w:cs="Arial"/>
                <w:sz w:val="24"/>
                <w:szCs w:val="24"/>
              </w:rPr>
              <w:t>21</w:t>
            </w:r>
            <w:r w:rsidR="00AE056A">
              <w:rPr>
                <w:rFonts w:ascii="Arial" w:hAnsi="Arial" w:cs="Arial"/>
                <w:sz w:val="24"/>
                <w:szCs w:val="24"/>
              </w:rPr>
              <w:t>-0</w:t>
            </w:r>
            <w:r w:rsidR="00D8457E">
              <w:rPr>
                <w:rFonts w:ascii="Arial" w:hAnsi="Arial" w:cs="Arial"/>
                <w:sz w:val="24"/>
                <w:szCs w:val="24"/>
              </w:rPr>
              <w:t>8</w:t>
            </w:r>
            <w:r w:rsidR="00AE056A">
              <w:rPr>
                <w:rFonts w:ascii="Arial" w:hAnsi="Arial" w:cs="Arial"/>
                <w:sz w:val="24"/>
                <w:szCs w:val="24"/>
              </w:rPr>
              <w:t>-2026 at</w:t>
            </w:r>
            <w:r w:rsidR="002C43F7">
              <w:rPr>
                <w:rFonts w:ascii="Arial" w:hAnsi="Arial" w:cs="Arial"/>
                <w:sz w:val="24"/>
                <w:szCs w:val="24"/>
              </w:rPr>
              <w:t xml:space="preserve"> 3:00 PM</w:t>
            </w:r>
          </w:p>
        </w:tc>
      </w:tr>
      <w:tr w:rsidR="00707A4B" w:rsidRPr="00F64740" w14:paraId="0468AD41" w14:textId="77777777" w:rsidTr="002C43F7">
        <w:trPr>
          <w:trHeight w:val="275"/>
        </w:trPr>
        <w:tc>
          <w:tcPr>
            <w:tcW w:w="4536" w:type="dxa"/>
            <w:vAlign w:val="center"/>
          </w:tcPr>
          <w:p w14:paraId="63383FE9" w14:textId="3889EE8F" w:rsidR="00707A4B" w:rsidRPr="00F64740" w:rsidRDefault="00707A4B" w:rsidP="002C43F7">
            <w:pPr>
              <w:pStyle w:val="TableParagraph"/>
              <w:spacing w:before="51"/>
              <w:ind w:left="117"/>
              <w:rPr>
                <w:rFonts w:ascii="Arial" w:hAnsi="Arial" w:cs="Arial"/>
                <w:sz w:val="24"/>
                <w:szCs w:val="24"/>
              </w:rPr>
            </w:pPr>
            <w:r w:rsidRPr="00F64740">
              <w:rPr>
                <w:rFonts w:ascii="Arial" w:hAnsi="Arial" w:cs="Arial"/>
                <w:sz w:val="24"/>
                <w:szCs w:val="24"/>
              </w:rPr>
              <w:t>Date for Pre-Bid Meeting (Physical)</w:t>
            </w:r>
          </w:p>
        </w:tc>
        <w:tc>
          <w:tcPr>
            <w:tcW w:w="5103" w:type="dxa"/>
            <w:vAlign w:val="center"/>
          </w:tcPr>
          <w:p w14:paraId="7FF8BC9C" w14:textId="1482FBD5" w:rsidR="00707A4B" w:rsidRPr="00F64740" w:rsidRDefault="000B4B63" w:rsidP="002C43F7">
            <w:pPr>
              <w:pStyle w:val="TableParagraph"/>
              <w:spacing w:before="51"/>
              <w:ind w:left="115"/>
              <w:rPr>
                <w:rFonts w:ascii="Arial" w:hAnsi="Arial" w:cs="Arial"/>
                <w:sz w:val="24"/>
                <w:szCs w:val="24"/>
              </w:rPr>
            </w:pPr>
            <w:r>
              <w:rPr>
                <w:rFonts w:ascii="Arial" w:hAnsi="Arial" w:cs="Arial"/>
                <w:sz w:val="24"/>
                <w:szCs w:val="24"/>
              </w:rPr>
              <w:t>2</w:t>
            </w:r>
            <w:r w:rsidR="00B02A47">
              <w:rPr>
                <w:rFonts w:ascii="Arial" w:hAnsi="Arial" w:cs="Arial"/>
                <w:sz w:val="24"/>
                <w:szCs w:val="24"/>
              </w:rPr>
              <w:t>8</w:t>
            </w:r>
            <w:r w:rsidR="00D8457E">
              <w:rPr>
                <w:rFonts w:ascii="Arial" w:hAnsi="Arial" w:cs="Arial"/>
                <w:sz w:val="24"/>
                <w:szCs w:val="24"/>
              </w:rPr>
              <w:t>-08-2026 at 3:00 PM</w:t>
            </w:r>
          </w:p>
        </w:tc>
      </w:tr>
      <w:tr w:rsidR="00707A4B" w:rsidRPr="00F64740" w14:paraId="40652CFD" w14:textId="77777777" w:rsidTr="002C43F7">
        <w:trPr>
          <w:trHeight w:val="309"/>
        </w:trPr>
        <w:tc>
          <w:tcPr>
            <w:tcW w:w="4536" w:type="dxa"/>
            <w:vAlign w:val="center"/>
          </w:tcPr>
          <w:p w14:paraId="3ECB3E67" w14:textId="46849663" w:rsidR="00707A4B" w:rsidRPr="00F64740" w:rsidRDefault="00707A4B" w:rsidP="002C43F7">
            <w:pPr>
              <w:pStyle w:val="TableParagraph"/>
              <w:spacing w:before="49"/>
              <w:ind w:left="117"/>
              <w:rPr>
                <w:rFonts w:ascii="Arial" w:hAnsi="Arial" w:cs="Arial"/>
                <w:sz w:val="24"/>
                <w:szCs w:val="24"/>
              </w:rPr>
            </w:pPr>
            <w:r w:rsidRPr="00F64740">
              <w:rPr>
                <w:rFonts w:ascii="Arial" w:hAnsi="Arial" w:cs="Arial"/>
                <w:sz w:val="24"/>
                <w:szCs w:val="24"/>
              </w:rPr>
              <w:t>Venue of Pre-Bid Meeting (Physical)</w:t>
            </w:r>
          </w:p>
        </w:tc>
        <w:tc>
          <w:tcPr>
            <w:tcW w:w="5103" w:type="dxa"/>
            <w:vAlign w:val="center"/>
          </w:tcPr>
          <w:p w14:paraId="3C39BA42" w14:textId="09A99B4E" w:rsidR="00D8457E" w:rsidRDefault="00D8457E" w:rsidP="00D8457E">
            <w:pPr>
              <w:pStyle w:val="TableParagraph"/>
              <w:ind w:left="112" w:right="107" w:firstLine="2"/>
              <w:rPr>
                <w:rFonts w:ascii="Arial" w:hAnsi="Arial" w:cs="Arial"/>
                <w:sz w:val="24"/>
                <w:szCs w:val="24"/>
                <w:lang w:val="en-IN"/>
              </w:rPr>
            </w:pPr>
            <w:r w:rsidRPr="00103970">
              <w:rPr>
                <w:rFonts w:ascii="Arial" w:hAnsi="Arial" w:cs="Arial"/>
                <w:sz w:val="24"/>
                <w:szCs w:val="24"/>
                <w:lang w:val="en-IN"/>
              </w:rPr>
              <w:t xml:space="preserve">R&amp;I </w:t>
            </w:r>
            <w:r>
              <w:rPr>
                <w:rFonts w:ascii="Arial" w:hAnsi="Arial" w:cs="Arial"/>
                <w:sz w:val="24"/>
                <w:szCs w:val="24"/>
                <w:lang w:val="en-IN"/>
              </w:rPr>
              <w:t xml:space="preserve">Park </w:t>
            </w:r>
            <w:r w:rsidRPr="00103970">
              <w:rPr>
                <w:rFonts w:ascii="Arial" w:hAnsi="Arial" w:cs="Arial"/>
                <w:sz w:val="24"/>
                <w:szCs w:val="24"/>
                <w:lang w:val="en-IN"/>
              </w:rPr>
              <w:t xml:space="preserve">Secretariat </w:t>
            </w:r>
          </w:p>
          <w:p w14:paraId="1625BA34" w14:textId="0DAB43E8" w:rsidR="00707A4B" w:rsidRPr="00F64740" w:rsidRDefault="00D8457E" w:rsidP="00D8457E">
            <w:pPr>
              <w:pStyle w:val="TableParagraph"/>
              <w:spacing w:before="49"/>
              <w:ind w:left="112"/>
              <w:rPr>
                <w:rFonts w:ascii="Arial" w:hAnsi="Arial" w:cs="Arial"/>
                <w:sz w:val="24"/>
                <w:szCs w:val="24"/>
              </w:rPr>
            </w:pPr>
            <w:r w:rsidRPr="00103970">
              <w:rPr>
                <w:rFonts w:ascii="Arial" w:hAnsi="Arial" w:cs="Arial"/>
                <w:sz w:val="24"/>
                <w:szCs w:val="24"/>
                <w:lang w:val="en-IN"/>
              </w:rPr>
              <w:t>Research &amp; Innovation Park Indian Institute of Technology Delhi Hauz Khas New Delhi -110016</w:t>
            </w:r>
          </w:p>
        </w:tc>
      </w:tr>
      <w:tr w:rsidR="00707A4B" w:rsidRPr="00F64740" w14:paraId="5E49AAE4" w14:textId="77777777" w:rsidTr="002C43F7">
        <w:trPr>
          <w:trHeight w:val="329"/>
        </w:trPr>
        <w:tc>
          <w:tcPr>
            <w:tcW w:w="4536" w:type="dxa"/>
            <w:vAlign w:val="center"/>
          </w:tcPr>
          <w:p w14:paraId="047BC66C" w14:textId="310BE13F" w:rsidR="00707A4B" w:rsidRPr="00F64740" w:rsidRDefault="00707A4B" w:rsidP="002C43F7">
            <w:pPr>
              <w:pStyle w:val="TableParagraph"/>
              <w:spacing w:before="49"/>
              <w:ind w:left="117"/>
              <w:rPr>
                <w:rFonts w:ascii="Arial" w:hAnsi="Arial" w:cs="Arial"/>
                <w:sz w:val="24"/>
                <w:szCs w:val="24"/>
              </w:rPr>
            </w:pPr>
            <w:r w:rsidRPr="00F64740">
              <w:rPr>
                <w:rFonts w:ascii="Arial" w:hAnsi="Arial" w:cs="Arial"/>
                <w:sz w:val="24"/>
                <w:szCs w:val="24"/>
              </w:rPr>
              <w:t xml:space="preserve">Last Date and Time for </w:t>
            </w:r>
            <w:r w:rsidR="002A1A63">
              <w:rPr>
                <w:rFonts w:ascii="Arial" w:hAnsi="Arial" w:cs="Arial"/>
                <w:sz w:val="24"/>
                <w:szCs w:val="24"/>
              </w:rPr>
              <w:t>submission</w:t>
            </w:r>
            <w:r w:rsidRPr="00F64740">
              <w:rPr>
                <w:rFonts w:ascii="Arial" w:hAnsi="Arial" w:cs="Arial"/>
                <w:sz w:val="24"/>
                <w:szCs w:val="24"/>
              </w:rPr>
              <w:t xml:space="preserve"> of Bids</w:t>
            </w:r>
          </w:p>
        </w:tc>
        <w:tc>
          <w:tcPr>
            <w:tcW w:w="5103" w:type="dxa"/>
            <w:vAlign w:val="center"/>
          </w:tcPr>
          <w:p w14:paraId="1B77CEEA" w14:textId="6A14B13E" w:rsidR="00707A4B" w:rsidRPr="00F64740" w:rsidRDefault="00B02A47" w:rsidP="002C43F7">
            <w:pPr>
              <w:pStyle w:val="TableParagraph"/>
              <w:spacing w:before="49"/>
              <w:ind w:left="115"/>
              <w:rPr>
                <w:rFonts w:ascii="Arial" w:hAnsi="Arial" w:cs="Arial"/>
                <w:sz w:val="24"/>
                <w:szCs w:val="24"/>
              </w:rPr>
            </w:pPr>
            <w:r>
              <w:rPr>
                <w:rFonts w:ascii="Arial" w:hAnsi="Arial" w:cs="Arial"/>
                <w:sz w:val="24"/>
                <w:szCs w:val="24"/>
              </w:rPr>
              <w:t>11</w:t>
            </w:r>
            <w:r w:rsidR="00AE056A">
              <w:rPr>
                <w:rFonts w:ascii="Arial" w:hAnsi="Arial" w:cs="Arial"/>
                <w:sz w:val="24"/>
                <w:szCs w:val="24"/>
              </w:rPr>
              <w:t>-0</w:t>
            </w:r>
            <w:r w:rsidR="005E412A">
              <w:rPr>
                <w:rFonts w:ascii="Arial" w:hAnsi="Arial" w:cs="Arial"/>
                <w:sz w:val="24"/>
                <w:szCs w:val="24"/>
              </w:rPr>
              <w:t>9</w:t>
            </w:r>
            <w:r w:rsidR="00AE056A">
              <w:rPr>
                <w:rFonts w:ascii="Arial" w:hAnsi="Arial" w:cs="Arial"/>
                <w:sz w:val="24"/>
                <w:szCs w:val="24"/>
              </w:rPr>
              <w:t xml:space="preserve">-2026 </w:t>
            </w:r>
            <w:r w:rsidR="002C43F7">
              <w:rPr>
                <w:rFonts w:ascii="Arial" w:hAnsi="Arial" w:cs="Arial"/>
                <w:sz w:val="24"/>
                <w:szCs w:val="24"/>
              </w:rPr>
              <w:t xml:space="preserve">at </w:t>
            </w:r>
            <w:r w:rsidR="00AE056A">
              <w:rPr>
                <w:rFonts w:ascii="Arial" w:hAnsi="Arial" w:cs="Arial"/>
                <w:sz w:val="24"/>
                <w:szCs w:val="24"/>
              </w:rPr>
              <w:t>7</w:t>
            </w:r>
            <w:r w:rsidR="002C43F7">
              <w:rPr>
                <w:rFonts w:ascii="Arial" w:hAnsi="Arial" w:cs="Arial"/>
                <w:sz w:val="24"/>
                <w:szCs w:val="24"/>
              </w:rPr>
              <w:t>:00 PM</w:t>
            </w:r>
          </w:p>
        </w:tc>
      </w:tr>
      <w:tr w:rsidR="00707A4B" w:rsidRPr="00F64740" w14:paraId="24CABC6E" w14:textId="77777777" w:rsidTr="002C43F7">
        <w:trPr>
          <w:trHeight w:val="349"/>
        </w:trPr>
        <w:tc>
          <w:tcPr>
            <w:tcW w:w="4536" w:type="dxa"/>
            <w:vAlign w:val="center"/>
          </w:tcPr>
          <w:p w14:paraId="4B2DDC65" w14:textId="77777777" w:rsidR="00707A4B" w:rsidRPr="00F64740" w:rsidRDefault="00707A4B" w:rsidP="002C43F7">
            <w:pPr>
              <w:pStyle w:val="TableParagraph"/>
              <w:spacing w:before="49"/>
              <w:ind w:left="117"/>
              <w:rPr>
                <w:rFonts w:ascii="Arial" w:hAnsi="Arial" w:cs="Arial"/>
                <w:sz w:val="24"/>
                <w:szCs w:val="24"/>
              </w:rPr>
            </w:pPr>
            <w:r w:rsidRPr="00F64740">
              <w:rPr>
                <w:rFonts w:ascii="Arial" w:hAnsi="Arial" w:cs="Arial"/>
                <w:sz w:val="24"/>
                <w:szCs w:val="24"/>
              </w:rPr>
              <w:t>Date and Time of Opening of Technical Bids</w:t>
            </w:r>
          </w:p>
        </w:tc>
        <w:tc>
          <w:tcPr>
            <w:tcW w:w="5103" w:type="dxa"/>
            <w:vAlign w:val="center"/>
          </w:tcPr>
          <w:p w14:paraId="396CFA4A" w14:textId="60719484" w:rsidR="00707A4B" w:rsidRPr="00F64740" w:rsidRDefault="005E412A" w:rsidP="002C43F7">
            <w:pPr>
              <w:pStyle w:val="TableParagraph"/>
              <w:spacing w:before="49"/>
              <w:ind w:left="115"/>
              <w:rPr>
                <w:rFonts w:ascii="Arial" w:hAnsi="Arial" w:cs="Arial"/>
                <w:sz w:val="24"/>
                <w:szCs w:val="24"/>
              </w:rPr>
            </w:pPr>
            <w:r>
              <w:rPr>
                <w:rFonts w:ascii="Arial" w:hAnsi="Arial" w:cs="Arial"/>
                <w:sz w:val="24"/>
                <w:szCs w:val="24"/>
              </w:rPr>
              <w:t>1</w:t>
            </w:r>
            <w:r w:rsidR="00B02A47">
              <w:rPr>
                <w:rFonts w:ascii="Arial" w:hAnsi="Arial" w:cs="Arial"/>
                <w:sz w:val="24"/>
                <w:szCs w:val="24"/>
              </w:rPr>
              <w:t>4</w:t>
            </w:r>
            <w:r w:rsidR="0083380D">
              <w:rPr>
                <w:rFonts w:ascii="Arial" w:hAnsi="Arial" w:cs="Arial"/>
                <w:sz w:val="24"/>
                <w:szCs w:val="24"/>
                <w:lang w:val="en-IN"/>
              </w:rPr>
              <w:t>-0</w:t>
            </w:r>
            <w:r>
              <w:rPr>
                <w:rFonts w:ascii="Arial" w:hAnsi="Arial" w:cs="Arial"/>
                <w:sz w:val="24"/>
                <w:szCs w:val="24"/>
                <w:lang w:val="en-IN"/>
              </w:rPr>
              <w:t>9</w:t>
            </w:r>
            <w:r w:rsidR="0083380D">
              <w:rPr>
                <w:rFonts w:ascii="Arial" w:hAnsi="Arial" w:cs="Arial"/>
                <w:sz w:val="24"/>
                <w:szCs w:val="24"/>
                <w:lang w:val="en-IN"/>
              </w:rPr>
              <w:t>-</w:t>
            </w:r>
            <w:r w:rsidR="0083380D" w:rsidRPr="0083380D">
              <w:rPr>
                <w:rFonts w:ascii="Arial" w:hAnsi="Arial" w:cs="Arial"/>
                <w:sz w:val="24"/>
                <w:szCs w:val="24"/>
                <w:lang w:val="en-IN"/>
              </w:rPr>
              <w:t>2026 at 12:00 PM (Tentative; subject to confirmation upon receipt of the committee members’ availability)</w:t>
            </w:r>
          </w:p>
        </w:tc>
      </w:tr>
      <w:tr w:rsidR="0085228D" w:rsidRPr="00F64740" w14:paraId="52FF7470" w14:textId="77777777" w:rsidTr="00A07F8D">
        <w:trPr>
          <w:trHeight w:val="983"/>
        </w:trPr>
        <w:tc>
          <w:tcPr>
            <w:tcW w:w="4536" w:type="dxa"/>
            <w:vAlign w:val="center"/>
          </w:tcPr>
          <w:p w14:paraId="7D13DE65" w14:textId="77777777" w:rsidR="0085228D" w:rsidRDefault="0085228D" w:rsidP="002C43F7">
            <w:pPr>
              <w:pStyle w:val="TableParagraph"/>
              <w:spacing w:before="49"/>
              <w:ind w:left="117"/>
              <w:rPr>
                <w:rFonts w:ascii="Arial" w:hAnsi="Arial" w:cs="Arial"/>
                <w:sz w:val="24"/>
                <w:szCs w:val="24"/>
              </w:rPr>
            </w:pPr>
            <w:r w:rsidRPr="00F64740">
              <w:rPr>
                <w:rFonts w:ascii="Arial" w:hAnsi="Arial" w:cs="Arial"/>
                <w:sz w:val="24"/>
                <w:szCs w:val="24"/>
              </w:rPr>
              <w:t>E</w:t>
            </w:r>
            <w:r>
              <w:rPr>
                <w:rFonts w:ascii="Arial" w:hAnsi="Arial" w:cs="Arial"/>
                <w:sz w:val="24"/>
                <w:szCs w:val="24"/>
              </w:rPr>
              <w:t xml:space="preserve">arnest </w:t>
            </w:r>
            <w:r w:rsidRPr="00F64740">
              <w:rPr>
                <w:rFonts w:ascii="Arial" w:hAnsi="Arial" w:cs="Arial"/>
                <w:sz w:val="24"/>
                <w:szCs w:val="24"/>
              </w:rPr>
              <w:t>M</w:t>
            </w:r>
            <w:r>
              <w:rPr>
                <w:rFonts w:ascii="Arial" w:hAnsi="Arial" w:cs="Arial"/>
                <w:sz w:val="24"/>
                <w:szCs w:val="24"/>
              </w:rPr>
              <w:t xml:space="preserve">oney </w:t>
            </w:r>
            <w:r w:rsidRPr="00F64740">
              <w:rPr>
                <w:rFonts w:ascii="Arial" w:hAnsi="Arial" w:cs="Arial"/>
                <w:sz w:val="24"/>
                <w:szCs w:val="24"/>
              </w:rPr>
              <w:t>D</w:t>
            </w:r>
            <w:r>
              <w:rPr>
                <w:rFonts w:ascii="Arial" w:hAnsi="Arial" w:cs="Arial"/>
                <w:sz w:val="24"/>
                <w:szCs w:val="24"/>
              </w:rPr>
              <w:t>eposit</w:t>
            </w:r>
          </w:p>
          <w:p w14:paraId="7DC7B5C2" w14:textId="77777777" w:rsidR="0085228D" w:rsidRDefault="0085228D" w:rsidP="002C43F7">
            <w:pPr>
              <w:pStyle w:val="TableParagraph"/>
              <w:spacing w:before="49"/>
              <w:ind w:left="117"/>
              <w:rPr>
                <w:rFonts w:ascii="Arial" w:hAnsi="Arial" w:cs="Arial"/>
                <w:sz w:val="24"/>
                <w:szCs w:val="24"/>
              </w:rPr>
            </w:pPr>
            <w:r>
              <w:rPr>
                <w:rFonts w:ascii="Arial" w:hAnsi="Arial" w:cs="Arial"/>
                <w:sz w:val="24"/>
                <w:szCs w:val="24"/>
              </w:rPr>
              <w:t>(EMD)</w:t>
            </w:r>
          </w:p>
          <w:p w14:paraId="169029CF" w14:textId="77777777" w:rsidR="00651D62" w:rsidRDefault="00651D62" w:rsidP="002C43F7">
            <w:pPr>
              <w:pStyle w:val="TableParagraph"/>
              <w:spacing w:before="49"/>
              <w:ind w:left="117"/>
              <w:rPr>
                <w:rFonts w:ascii="Arial" w:hAnsi="Arial" w:cs="Arial"/>
                <w:sz w:val="24"/>
                <w:szCs w:val="24"/>
              </w:rPr>
            </w:pPr>
          </w:p>
          <w:p w14:paraId="10AB8FBF" w14:textId="344F21B3" w:rsidR="00651D62" w:rsidRPr="00F64740" w:rsidRDefault="00651D62" w:rsidP="002C43F7">
            <w:pPr>
              <w:pStyle w:val="TableParagraph"/>
              <w:spacing w:before="49"/>
              <w:ind w:left="117"/>
              <w:rPr>
                <w:rFonts w:ascii="Arial" w:hAnsi="Arial" w:cs="Arial"/>
                <w:sz w:val="24"/>
                <w:szCs w:val="24"/>
              </w:rPr>
            </w:pPr>
            <w:r>
              <w:rPr>
                <w:rFonts w:ascii="Arial" w:hAnsi="Arial" w:cs="Arial"/>
                <w:sz w:val="24"/>
                <w:szCs w:val="24"/>
              </w:rPr>
              <w:t>B</w:t>
            </w:r>
            <w:r w:rsidRPr="00651D62">
              <w:rPr>
                <w:rFonts w:ascii="Arial" w:hAnsi="Arial" w:cs="Arial"/>
                <w:sz w:val="24"/>
                <w:szCs w:val="24"/>
                <w:lang w:val="en-IN"/>
              </w:rPr>
              <w:t>idders registered with micro and small enterprises (MSES) as defined in MSE procurement policy issued by the department of micro, small and medium enterprises (MSME) are exempted from the submission of earnest money (exemption certificate to be submitted).</w:t>
            </w:r>
          </w:p>
        </w:tc>
        <w:tc>
          <w:tcPr>
            <w:tcW w:w="5103" w:type="dxa"/>
            <w:vAlign w:val="center"/>
          </w:tcPr>
          <w:tbl>
            <w:tblPr>
              <w:tblW w:w="4670"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2402"/>
            </w:tblGrid>
            <w:tr w:rsidR="00753920" w:rsidRPr="00F64740" w14:paraId="052DE2CA" w14:textId="77777777" w:rsidTr="00753920">
              <w:trPr>
                <w:trHeight w:val="952"/>
              </w:trPr>
              <w:tc>
                <w:tcPr>
                  <w:tcW w:w="2268" w:type="dxa"/>
                  <w:vAlign w:val="center"/>
                </w:tcPr>
                <w:p w14:paraId="3C954E8E" w14:textId="77777777" w:rsidR="00753920" w:rsidRPr="00753920" w:rsidRDefault="00753920" w:rsidP="00753920">
                  <w:pPr>
                    <w:spacing w:after="0" w:line="276" w:lineRule="auto"/>
                    <w:ind w:right="711"/>
                    <w:jc w:val="center"/>
                    <w:rPr>
                      <w:rFonts w:ascii="Arial" w:hAnsi="Arial" w:cs="Arial"/>
                      <w:color w:val="000000"/>
                      <w:sz w:val="20"/>
                      <w:szCs w:val="20"/>
                      <w:lang w:bidi="hi-IN"/>
                    </w:rPr>
                  </w:pPr>
                  <w:r w:rsidRPr="00753920">
                    <w:rPr>
                      <w:rFonts w:ascii="Arial" w:hAnsi="Arial" w:cs="Arial"/>
                      <w:color w:val="000000"/>
                      <w:sz w:val="20"/>
                      <w:szCs w:val="20"/>
                      <w:lang w:bidi="hi-IN"/>
                    </w:rPr>
                    <w:t>Earnest Money Deposit</w:t>
                  </w:r>
                </w:p>
              </w:tc>
              <w:tc>
                <w:tcPr>
                  <w:tcW w:w="2402" w:type="dxa"/>
                  <w:vAlign w:val="center"/>
                </w:tcPr>
                <w:p w14:paraId="46F37720" w14:textId="77777777" w:rsidR="00753920" w:rsidRPr="00753920" w:rsidRDefault="00753920" w:rsidP="00753920">
                  <w:pPr>
                    <w:spacing w:after="0" w:line="240" w:lineRule="auto"/>
                    <w:ind w:right="711"/>
                    <w:jc w:val="center"/>
                    <w:rPr>
                      <w:rFonts w:ascii="Arial" w:hAnsi="Arial" w:cs="Arial"/>
                      <w:color w:val="000000"/>
                      <w:sz w:val="20"/>
                      <w:szCs w:val="20"/>
                      <w:lang w:bidi="hi-IN"/>
                    </w:rPr>
                  </w:pPr>
                  <w:r w:rsidRPr="00753920">
                    <w:rPr>
                      <w:rFonts w:ascii="Arial" w:hAnsi="Arial" w:cs="Arial"/>
                      <w:color w:val="000000"/>
                      <w:sz w:val="20"/>
                      <w:szCs w:val="20"/>
                      <w:lang w:bidi="hi-IN"/>
                    </w:rPr>
                    <w:t>Amount</w:t>
                  </w:r>
                </w:p>
              </w:tc>
            </w:tr>
            <w:tr w:rsidR="00753920" w:rsidRPr="00F64740" w14:paraId="43C24C36" w14:textId="77777777" w:rsidTr="00753920">
              <w:trPr>
                <w:trHeight w:val="593"/>
              </w:trPr>
              <w:tc>
                <w:tcPr>
                  <w:tcW w:w="2268" w:type="dxa"/>
                  <w:vAlign w:val="center"/>
                </w:tcPr>
                <w:p w14:paraId="4C6222E5" w14:textId="77777777" w:rsidR="00753920" w:rsidRPr="00753920" w:rsidRDefault="00753920" w:rsidP="00D954F8">
                  <w:pPr>
                    <w:spacing w:after="0" w:line="276" w:lineRule="auto"/>
                    <w:ind w:right="711"/>
                    <w:rPr>
                      <w:rFonts w:ascii="Arial" w:hAnsi="Arial" w:cs="Arial"/>
                      <w:color w:val="000000"/>
                      <w:sz w:val="20"/>
                      <w:szCs w:val="20"/>
                      <w:lang w:bidi="hi-IN"/>
                    </w:rPr>
                  </w:pPr>
                  <w:r w:rsidRPr="00753920">
                    <w:rPr>
                      <w:rFonts w:ascii="Arial" w:hAnsi="Arial" w:cs="Arial"/>
                      <w:color w:val="000000"/>
                      <w:sz w:val="20"/>
                      <w:szCs w:val="20"/>
                      <w:lang w:bidi="hi-IN"/>
                    </w:rPr>
                    <w:t>Cafeteria</w:t>
                  </w:r>
                </w:p>
              </w:tc>
              <w:tc>
                <w:tcPr>
                  <w:tcW w:w="2402" w:type="dxa"/>
                  <w:vAlign w:val="center"/>
                </w:tcPr>
                <w:p w14:paraId="6BE177EA" w14:textId="77777777" w:rsidR="00753920" w:rsidRPr="00753920" w:rsidRDefault="00753920" w:rsidP="00D954F8">
                  <w:pPr>
                    <w:spacing w:after="0" w:line="240" w:lineRule="auto"/>
                    <w:ind w:right="711"/>
                    <w:rPr>
                      <w:rFonts w:ascii="Arial" w:hAnsi="Arial" w:cs="Arial"/>
                      <w:color w:val="000000"/>
                      <w:sz w:val="20"/>
                      <w:szCs w:val="20"/>
                      <w:lang w:bidi="hi-IN"/>
                    </w:rPr>
                  </w:pPr>
                  <w:r w:rsidRPr="00753920">
                    <w:rPr>
                      <w:rFonts w:ascii="Arial" w:hAnsi="Arial" w:cs="Arial"/>
                      <w:color w:val="000000"/>
                      <w:sz w:val="20"/>
                      <w:szCs w:val="20"/>
                      <w:lang w:bidi="hi-IN"/>
                    </w:rPr>
                    <w:t>Rs.1,00,000/- (One Lakh Only)</w:t>
                  </w:r>
                </w:p>
              </w:tc>
            </w:tr>
            <w:tr w:rsidR="00753920" w:rsidRPr="00F64740" w14:paraId="3B4B528C" w14:textId="77777777" w:rsidTr="00753920">
              <w:trPr>
                <w:trHeight w:val="559"/>
              </w:trPr>
              <w:tc>
                <w:tcPr>
                  <w:tcW w:w="2268" w:type="dxa"/>
                  <w:vAlign w:val="center"/>
                </w:tcPr>
                <w:p w14:paraId="0FF2855E" w14:textId="7A152281" w:rsidR="00753920" w:rsidRPr="00753920" w:rsidRDefault="00753920" w:rsidP="00D954F8">
                  <w:pPr>
                    <w:spacing w:after="0" w:line="276" w:lineRule="auto"/>
                    <w:ind w:right="711"/>
                    <w:rPr>
                      <w:rFonts w:ascii="Arial" w:hAnsi="Arial" w:cs="Arial"/>
                      <w:color w:val="000000"/>
                      <w:sz w:val="20"/>
                      <w:szCs w:val="20"/>
                      <w:lang w:bidi="hi-IN"/>
                    </w:rPr>
                  </w:pPr>
                  <w:r w:rsidRPr="00753920">
                    <w:rPr>
                      <w:rFonts w:ascii="Arial" w:hAnsi="Arial" w:cs="Arial"/>
                      <w:color w:val="000000"/>
                      <w:sz w:val="20"/>
                      <w:szCs w:val="20"/>
                      <w:lang w:bidi="hi-IN"/>
                    </w:rPr>
                    <w:t xml:space="preserve">Quick Meals </w:t>
                  </w:r>
                  <w:r w:rsidR="00D954F8">
                    <w:rPr>
                      <w:rFonts w:ascii="Arial" w:hAnsi="Arial" w:cs="Arial"/>
                      <w:color w:val="000000"/>
                      <w:sz w:val="20"/>
                      <w:szCs w:val="20"/>
                      <w:lang w:bidi="hi-IN"/>
                    </w:rPr>
                    <w:t>K</w:t>
                  </w:r>
                  <w:r w:rsidRPr="00753920">
                    <w:rPr>
                      <w:rFonts w:ascii="Arial" w:hAnsi="Arial" w:cs="Arial"/>
                      <w:color w:val="000000"/>
                      <w:sz w:val="20"/>
                      <w:szCs w:val="20"/>
                      <w:lang w:bidi="hi-IN"/>
                    </w:rPr>
                    <w:t>iosk</w:t>
                  </w:r>
                </w:p>
              </w:tc>
              <w:tc>
                <w:tcPr>
                  <w:tcW w:w="2402" w:type="dxa"/>
                  <w:vAlign w:val="center"/>
                </w:tcPr>
                <w:p w14:paraId="65F32124" w14:textId="77777777" w:rsidR="00753920" w:rsidRPr="00753920" w:rsidRDefault="00753920" w:rsidP="00D954F8">
                  <w:pPr>
                    <w:spacing w:after="0" w:line="240" w:lineRule="auto"/>
                    <w:ind w:right="711"/>
                    <w:rPr>
                      <w:rFonts w:ascii="Arial" w:hAnsi="Arial" w:cs="Arial"/>
                      <w:color w:val="000000"/>
                      <w:sz w:val="20"/>
                      <w:szCs w:val="20"/>
                      <w:lang w:bidi="hi-IN"/>
                    </w:rPr>
                  </w:pPr>
                  <w:r w:rsidRPr="00753920">
                    <w:rPr>
                      <w:rFonts w:ascii="Arial" w:hAnsi="Arial" w:cs="Arial"/>
                      <w:color w:val="000000"/>
                      <w:sz w:val="20"/>
                      <w:szCs w:val="20"/>
                      <w:lang w:bidi="hi-IN"/>
                    </w:rPr>
                    <w:t>Rs. 50,000/- (Fifty Thousand Only)</w:t>
                  </w:r>
                </w:p>
              </w:tc>
            </w:tr>
            <w:tr w:rsidR="00753920" w:rsidRPr="00F64740" w14:paraId="102C9C6E" w14:textId="77777777" w:rsidTr="00753920">
              <w:trPr>
                <w:trHeight w:val="553"/>
              </w:trPr>
              <w:tc>
                <w:tcPr>
                  <w:tcW w:w="2268" w:type="dxa"/>
                  <w:vAlign w:val="center"/>
                </w:tcPr>
                <w:p w14:paraId="53AA90FC" w14:textId="77777777" w:rsidR="00753920" w:rsidRPr="00753920" w:rsidRDefault="00753920" w:rsidP="00D954F8">
                  <w:pPr>
                    <w:spacing w:after="0" w:line="276" w:lineRule="auto"/>
                    <w:ind w:right="711"/>
                    <w:rPr>
                      <w:rFonts w:ascii="Arial" w:hAnsi="Arial" w:cs="Arial"/>
                      <w:color w:val="000000"/>
                      <w:sz w:val="20"/>
                      <w:szCs w:val="20"/>
                      <w:lang w:bidi="hi-IN"/>
                    </w:rPr>
                  </w:pPr>
                  <w:r w:rsidRPr="00753920">
                    <w:rPr>
                      <w:rFonts w:ascii="Arial" w:hAnsi="Arial" w:cs="Arial"/>
                      <w:color w:val="000000"/>
                      <w:sz w:val="20"/>
                      <w:szCs w:val="20"/>
                      <w:lang w:bidi="hi-IN"/>
                    </w:rPr>
                    <w:t xml:space="preserve">Ice-Cream Parlour                </w:t>
                  </w:r>
                </w:p>
              </w:tc>
              <w:tc>
                <w:tcPr>
                  <w:tcW w:w="2402" w:type="dxa"/>
                  <w:vAlign w:val="center"/>
                </w:tcPr>
                <w:p w14:paraId="5189025D" w14:textId="77777777" w:rsidR="00753920" w:rsidRPr="00753920" w:rsidRDefault="00753920" w:rsidP="00D954F8">
                  <w:pPr>
                    <w:spacing w:after="0" w:line="240" w:lineRule="auto"/>
                    <w:ind w:right="711"/>
                    <w:rPr>
                      <w:rFonts w:ascii="Arial" w:hAnsi="Arial" w:cs="Arial"/>
                      <w:color w:val="000000"/>
                      <w:sz w:val="20"/>
                      <w:szCs w:val="20"/>
                      <w:lang w:bidi="hi-IN"/>
                    </w:rPr>
                  </w:pPr>
                  <w:r w:rsidRPr="00753920">
                    <w:rPr>
                      <w:rFonts w:ascii="Arial" w:hAnsi="Arial" w:cs="Arial"/>
                      <w:color w:val="000000"/>
                      <w:sz w:val="20"/>
                      <w:szCs w:val="20"/>
                      <w:lang w:bidi="hi-IN"/>
                    </w:rPr>
                    <w:t>Rs. 25,000/- (Twenty Five Thousand Only)</w:t>
                  </w:r>
                </w:p>
              </w:tc>
            </w:tr>
          </w:tbl>
          <w:p w14:paraId="20B64650" w14:textId="74109E49" w:rsidR="0085228D" w:rsidRPr="00753920" w:rsidRDefault="0085228D" w:rsidP="00753920">
            <w:pPr>
              <w:pStyle w:val="TableParagraph"/>
              <w:spacing w:before="49"/>
              <w:rPr>
                <w:rFonts w:ascii="Arial" w:hAnsi="Arial" w:cs="Arial"/>
                <w:sz w:val="24"/>
                <w:szCs w:val="24"/>
                <w:lang w:val="en-IN"/>
              </w:rPr>
            </w:pPr>
          </w:p>
          <w:p w14:paraId="0BB4402F" w14:textId="2A304984" w:rsidR="0085228D" w:rsidRPr="00F64740" w:rsidRDefault="0085228D" w:rsidP="002C43F7">
            <w:pPr>
              <w:pStyle w:val="TableParagraph"/>
              <w:ind w:left="112" w:firstLine="2"/>
              <w:rPr>
                <w:rFonts w:ascii="Arial" w:hAnsi="Arial" w:cs="Arial"/>
                <w:sz w:val="24"/>
                <w:szCs w:val="24"/>
              </w:rPr>
            </w:pPr>
            <w:r w:rsidRPr="00F64740">
              <w:rPr>
                <w:rFonts w:ascii="Arial" w:hAnsi="Arial" w:cs="Arial"/>
                <w:sz w:val="24"/>
                <w:szCs w:val="24"/>
              </w:rPr>
              <w:t xml:space="preserve">(To be paid through RTGS/NEFT. </w:t>
            </w:r>
            <w:r w:rsidR="00D954F8">
              <w:rPr>
                <w:rFonts w:ascii="Arial" w:hAnsi="Arial" w:cs="Arial"/>
                <w:sz w:val="24"/>
                <w:szCs w:val="24"/>
              </w:rPr>
              <w:t>FITT-I</w:t>
            </w:r>
            <w:r w:rsidR="00C91C87">
              <w:rPr>
                <w:rFonts w:ascii="Arial" w:hAnsi="Arial" w:cs="Arial"/>
                <w:sz w:val="24"/>
                <w:szCs w:val="24"/>
              </w:rPr>
              <w:t xml:space="preserve">R&amp;I Park </w:t>
            </w:r>
            <w:r w:rsidRPr="00F64740">
              <w:rPr>
                <w:rFonts w:ascii="Arial" w:hAnsi="Arial" w:cs="Arial"/>
                <w:sz w:val="24"/>
                <w:szCs w:val="24"/>
              </w:rPr>
              <w:t>Bank details are as under:</w:t>
            </w:r>
          </w:p>
          <w:p w14:paraId="03A96019" w14:textId="77777777" w:rsidR="00117791" w:rsidRPr="00117791" w:rsidRDefault="00117791" w:rsidP="00117791">
            <w:pPr>
              <w:pStyle w:val="TableParagraph"/>
              <w:tabs>
                <w:tab w:val="left" w:pos="2682"/>
              </w:tabs>
              <w:spacing w:before="1"/>
              <w:ind w:left="115"/>
              <w:rPr>
                <w:rFonts w:ascii="Arial" w:hAnsi="Arial" w:cs="Arial"/>
                <w:sz w:val="24"/>
                <w:szCs w:val="24"/>
              </w:rPr>
            </w:pPr>
            <w:r w:rsidRPr="00117791">
              <w:rPr>
                <w:rFonts w:ascii="Arial" w:hAnsi="Arial" w:cs="Arial"/>
                <w:sz w:val="24"/>
                <w:szCs w:val="24"/>
              </w:rPr>
              <w:t>Name of the Bank A/C : FITT-R&amp;I Park</w:t>
            </w:r>
          </w:p>
          <w:p w14:paraId="13D85699" w14:textId="77777777" w:rsidR="00117791" w:rsidRPr="00117791" w:rsidRDefault="00117791" w:rsidP="00117791">
            <w:pPr>
              <w:pStyle w:val="TableParagraph"/>
              <w:tabs>
                <w:tab w:val="left" w:pos="2682"/>
              </w:tabs>
              <w:spacing w:before="1"/>
              <w:ind w:left="115"/>
              <w:rPr>
                <w:rFonts w:ascii="Arial" w:hAnsi="Arial" w:cs="Arial"/>
                <w:sz w:val="24"/>
                <w:szCs w:val="24"/>
              </w:rPr>
            </w:pPr>
            <w:r w:rsidRPr="00117791">
              <w:rPr>
                <w:rFonts w:ascii="Arial" w:hAnsi="Arial" w:cs="Arial"/>
                <w:sz w:val="24"/>
                <w:szCs w:val="24"/>
              </w:rPr>
              <w:t>A/C No.                           : 40649180102</w:t>
            </w:r>
          </w:p>
          <w:p w14:paraId="38637B05" w14:textId="6A8365FF" w:rsidR="00117791" w:rsidRPr="00117791" w:rsidRDefault="00117791" w:rsidP="00117791">
            <w:pPr>
              <w:pStyle w:val="TableParagraph"/>
              <w:tabs>
                <w:tab w:val="left" w:pos="2682"/>
              </w:tabs>
              <w:spacing w:before="1"/>
              <w:ind w:left="115"/>
              <w:rPr>
                <w:rFonts w:ascii="Arial" w:hAnsi="Arial" w:cs="Arial"/>
                <w:sz w:val="24"/>
                <w:szCs w:val="24"/>
              </w:rPr>
            </w:pPr>
            <w:r w:rsidRPr="00117791">
              <w:rPr>
                <w:rFonts w:ascii="Arial" w:hAnsi="Arial" w:cs="Arial"/>
                <w:sz w:val="24"/>
                <w:szCs w:val="24"/>
              </w:rPr>
              <w:t>Name of the Bank</w:t>
            </w:r>
            <w:r w:rsidRPr="00117791">
              <w:rPr>
                <w:rFonts w:ascii="Arial" w:hAnsi="Arial" w:cs="Arial"/>
                <w:sz w:val="24"/>
                <w:szCs w:val="24"/>
              </w:rPr>
              <w:tab/>
              <w:t>: State Bank of India, IIT Delhi,Hauz Khas, New Delhi-110016</w:t>
            </w:r>
          </w:p>
          <w:p w14:paraId="5B734D73" w14:textId="77777777" w:rsidR="00117791" w:rsidRPr="00117791" w:rsidRDefault="00117791" w:rsidP="00117791">
            <w:pPr>
              <w:pStyle w:val="TableParagraph"/>
              <w:tabs>
                <w:tab w:val="left" w:pos="2682"/>
              </w:tabs>
              <w:spacing w:before="1"/>
              <w:ind w:left="115"/>
              <w:rPr>
                <w:rFonts w:ascii="Arial" w:hAnsi="Arial" w:cs="Arial"/>
                <w:sz w:val="24"/>
                <w:szCs w:val="24"/>
              </w:rPr>
            </w:pPr>
            <w:r w:rsidRPr="00117791">
              <w:rPr>
                <w:rFonts w:ascii="Arial" w:hAnsi="Arial" w:cs="Arial"/>
                <w:sz w:val="24"/>
                <w:szCs w:val="24"/>
              </w:rPr>
              <w:t>IFSC Code</w:t>
            </w:r>
            <w:r w:rsidRPr="00117791">
              <w:rPr>
                <w:rFonts w:ascii="Arial" w:hAnsi="Arial" w:cs="Arial"/>
                <w:sz w:val="24"/>
                <w:szCs w:val="24"/>
              </w:rPr>
              <w:tab/>
              <w:t>: SBIN0001077</w:t>
            </w:r>
          </w:p>
          <w:p w14:paraId="716F1E6C" w14:textId="77777777" w:rsidR="00117791" w:rsidRPr="00117791" w:rsidRDefault="00117791" w:rsidP="00117791">
            <w:pPr>
              <w:pStyle w:val="TableParagraph"/>
              <w:tabs>
                <w:tab w:val="left" w:pos="2682"/>
              </w:tabs>
              <w:spacing w:before="1"/>
              <w:ind w:left="115"/>
              <w:rPr>
                <w:rFonts w:ascii="Arial" w:hAnsi="Arial" w:cs="Arial"/>
                <w:sz w:val="24"/>
                <w:szCs w:val="24"/>
              </w:rPr>
            </w:pPr>
            <w:r w:rsidRPr="00117791">
              <w:rPr>
                <w:rFonts w:ascii="Arial" w:hAnsi="Arial" w:cs="Arial"/>
                <w:sz w:val="24"/>
                <w:szCs w:val="24"/>
              </w:rPr>
              <w:t>MICR Code                      :110002156</w:t>
            </w:r>
          </w:p>
          <w:p w14:paraId="5E512912" w14:textId="3741987B" w:rsidR="0085228D" w:rsidRPr="00117791" w:rsidRDefault="00117791" w:rsidP="00117791">
            <w:pPr>
              <w:pStyle w:val="TableParagraph"/>
              <w:tabs>
                <w:tab w:val="left" w:pos="2682"/>
              </w:tabs>
              <w:spacing w:before="1"/>
              <w:ind w:left="115"/>
              <w:rPr>
                <w:rFonts w:ascii="Arial" w:hAnsi="Arial" w:cs="Arial"/>
                <w:sz w:val="24"/>
                <w:szCs w:val="24"/>
              </w:rPr>
            </w:pPr>
            <w:r w:rsidRPr="00117791">
              <w:rPr>
                <w:rFonts w:ascii="Arial" w:hAnsi="Arial" w:cs="Arial"/>
                <w:sz w:val="24"/>
                <w:szCs w:val="24"/>
              </w:rPr>
              <w:t>Swift No.</w:t>
            </w:r>
            <w:r w:rsidRPr="00117791">
              <w:rPr>
                <w:rFonts w:ascii="Arial" w:hAnsi="Arial" w:cs="Arial"/>
                <w:sz w:val="24"/>
                <w:szCs w:val="24"/>
              </w:rPr>
              <w:tab/>
              <w:t>: SBININBB547</w:t>
            </w:r>
          </w:p>
          <w:p w14:paraId="6AA18F32" w14:textId="5F978B9B" w:rsidR="0085228D" w:rsidRPr="00F64740" w:rsidRDefault="0085228D" w:rsidP="002C43F7">
            <w:pPr>
              <w:pStyle w:val="TableParagraph"/>
              <w:ind w:left="112" w:firstLine="2"/>
              <w:rPr>
                <w:rFonts w:ascii="Arial" w:hAnsi="Arial" w:cs="Arial"/>
                <w:sz w:val="24"/>
                <w:szCs w:val="24"/>
              </w:rPr>
            </w:pPr>
            <w:r w:rsidRPr="00F64740">
              <w:rPr>
                <w:rFonts w:ascii="Arial" w:hAnsi="Arial" w:cs="Arial"/>
                <w:sz w:val="24"/>
                <w:szCs w:val="24"/>
              </w:rPr>
              <w:t>(This is mandatory that UTR Number</w:t>
            </w:r>
            <w:r w:rsidR="008A0B81">
              <w:rPr>
                <w:rFonts w:ascii="Arial" w:hAnsi="Arial" w:cs="Arial"/>
                <w:sz w:val="24"/>
                <w:szCs w:val="24"/>
              </w:rPr>
              <w:t xml:space="preserve"> (In case of online payment)</w:t>
            </w:r>
            <w:r w:rsidRPr="00F64740">
              <w:rPr>
                <w:rFonts w:ascii="Arial" w:hAnsi="Arial" w:cs="Arial"/>
                <w:sz w:val="24"/>
                <w:szCs w:val="24"/>
              </w:rPr>
              <w:t xml:space="preserve"> is provided in the </w:t>
            </w:r>
            <w:r w:rsidRPr="00F64740">
              <w:rPr>
                <w:rFonts w:ascii="Arial" w:hAnsi="Arial" w:cs="Arial"/>
                <w:sz w:val="24"/>
                <w:szCs w:val="24"/>
              </w:rPr>
              <w:lastRenderedPageBreak/>
              <w:t>quotation/bid. (Kindly refer to the UTR Column of the Declaration Sheet at Annexure-I</w:t>
            </w:r>
            <w:r w:rsidR="00D954F8">
              <w:rPr>
                <w:rFonts w:ascii="Arial" w:hAnsi="Arial" w:cs="Arial"/>
                <w:sz w:val="24"/>
                <w:szCs w:val="24"/>
              </w:rPr>
              <w:t>V</w:t>
            </w:r>
            <w:r w:rsidRPr="00F64740">
              <w:rPr>
                <w:rFonts w:ascii="Arial" w:hAnsi="Arial" w:cs="Arial"/>
                <w:sz w:val="24"/>
                <w:szCs w:val="24"/>
              </w:rPr>
              <w:t>)</w:t>
            </w:r>
          </w:p>
        </w:tc>
      </w:tr>
      <w:tr w:rsidR="00707A4B" w:rsidRPr="00F64740" w14:paraId="570A40C2" w14:textId="77777777" w:rsidTr="002C43F7">
        <w:trPr>
          <w:trHeight w:val="60"/>
        </w:trPr>
        <w:tc>
          <w:tcPr>
            <w:tcW w:w="4536" w:type="dxa"/>
            <w:vAlign w:val="center"/>
          </w:tcPr>
          <w:p w14:paraId="63FF2C91" w14:textId="77777777" w:rsidR="00707A4B" w:rsidRPr="00F64740" w:rsidRDefault="00707A4B" w:rsidP="002C43F7">
            <w:pPr>
              <w:pStyle w:val="TableParagraph"/>
              <w:ind w:left="117"/>
              <w:rPr>
                <w:rFonts w:ascii="Arial" w:hAnsi="Arial" w:cs="Arial"/>
                <w:sz w:val="24"/>
                <w:szCs w:val="24"/>
              </w:rPr>
            </w:pPr>
            <w:r w:rsidRPr="00F64740">
              <w:rPr>
                <w:rFonts w:ascii="Arial" w:hAnsi="Arial" w:cs="Arial"/>
                <w:sz w:val="24"/>
                <w:szCs w:val="24"/>
              </w:rPr>
              <w:lastRenderedPageBreak/>
              <w:t>No. of Covers (1/2/3/4)</w:t>
            </w:r>
          </w:p>
        </w:tc>
        <w:tc>
          <w:tcPr>
            <w:tcW w:w="5103" w:type="dxa"/>
            <w:vAlign w:val="center"/>
          </w:tcPr>
          <w:p w14:paraId="4F5DA831" w14:textId="77777777" w:rsidR="00707A4B" w:rsidRPr="00F64740" w:rsidRDefault="00707A4B" w:rsidP="002C43F7">
            <w:pPr>
              <w:pStyle w:val="TableParagraph"/>
              <w:ind w:left="115"/>
              <w:rPr>
                <w:rFonts w:ascii="Arial" w:hAnsi="Arial" w:cs="Arial"/>
                <w:sz w:val="24"/>
                <w:szCs w:val="24"/>
              </w:rPr>
            </w:pPr>
            <w:r w:rsidRPr="00F64740">
              <w:rPr>
                <w:rFonts w:ascii="Arial" w:hAnsi="Arial" w:cs="Arial"/>
                <w:sz w:val="24"/>
                <w:szCs w:val="24"/>
              </w:rPr>
              <w:t>02</w:t>
            </w:r>
          </w:p>
        </w:tc>
      </w:tr>
      <w:tr w:rsidR="00707A4B" w:rsidRPr="00F64740" w14:paraId="71E63F10" w14:textId="77777777" w:rsidTr="002C43F7">
        <w:trPr>
          <w:trHeight w:val="274"/>
        </w:trPr>
        <w:tc>
          <w:tcPr>
            <w:tcW w:w="4536" w:type="dxa"/>
            <w:vAlign w:val="center"/>
          </w:tcPr>
          <w:p w14:paraId="3F632DF7" w14:textId="650B242C" w:rsidR="00707A4B" w:rsidRPr="00F64740" w:rsidRDefault="00707A4B" w:rsidP="002C43F7">
            <w:pPr>
              <w:pStyle w:val="TableParagraph"/>
              <w:ind w:left="117"/>
              <w:rPr>
                <w:rFonts w:ascii="Arial" w:hAnsi="Arial" w:cs="Arial"/>
                <w:sz w:val="24"/>
                <w:szCs w:val="24"/>
              </w:rPr>
            </w:pPr>
            <w:r w:rsidRPr="00F64740">
              <w:rPr>
                <w:rFonts w:ascii="Arial" w:hAnsi="Arial" w:cs="Arial"/>
                <w:sz w:val="24"/>
                <w:szCs w:val="24"/>
              </w:rPr>
              <w:t>Bid</w:t>
            </w:r>
            <w:r>
              <w:rPr>
                <w:rFonts w:ascii="Arial" w:hAnsi="Arial" w:cs="Arial"/>
                <w:sz w:val="24"/>
                <w:szCs w:val="24"/>
              </w:rPr>
              <w:t xml:space="preserve"> Validity </w:t>
            </w:r>
            <w:r w:rsidR="00D954F8">
              <w:rPr>
                <w:rFonts w:ascii="Arial" w:hAnsi="Arial" w:cs="Arial"/>
                <w:sz w:val="24"/>
                <w:szCs w:val="24"/>
              </w:rPr>
              <w:t>Days</w:t>
            </w:r>
            <w:r>
              <w:rPr>
                <w:rFonts w:ascii="Arial" w:hAnsi="Arial" w:cs="Arial"/>
                <w:sz w:val="24"/>
                <w:szCs w:val="24"/>
              </w:rPr>
              <w:t xml:space="preserve"> (60</w:t>
            </w:r>
            <w:r w:rsidRPr="00F64740">
              <w:rPr>
                <w:rFonts w:ascii="Arial" w:hAnsi="Arial" w:cs="Arial"/>
                <w:sz w:val="24"/>
                <w:szCs w:val="24"/>
              </w:rPr>
              <w:t>)</w:t>
            </w:r>
          </w:p>
        </w:tc>
        <w:tc>
          <w:tcPr>
            <w:tcW w:w="5103" w:type="dxa"/>
            <w:vAlign w:val="center"/>
          </w:tcPr>
          <w:p w14:paraId="5AE72E40" w14:textId="60DFBDE7" w:rsidR="00707A4B" w:rsidRPr="00F64740" w:rsidRDefault="0085228D" w:rsidP="002C43F7">
            <w:pPr>
              <w:pStyle w:val="TableParagraph"/>
              <w:ind w:left="115"/>
              <w:rPr>
                <w:rFonts w:ascii="Arial" w:hAnsi="Arial" w:cs="Arial"/>
                <w:sz w:val="24"/>
                <w:szCs w:val="24"/>
              </w:rPr>
            </w:pPr>
            <w:r>
              <w:rPr>
                <w:rFonts w:ascii="Arial" w:hAnsi="Arial" w:cs="Arial"/>
                <w:b/>
                <w:sz w:val="24"/>
                <w:szCs w:val="24"/>
              </w:rPr>
              <w:t>120</w:t>
            </w:r>
            <w:r w:rsidR="00707A4B" w:rsidRPr="00F64740">
              <w:rPr>
                <w:rFonts w:ascii="Arial" w:hAnsi="Arial" w:cs="Arial"/>
                <w:b/>
                <w:sz w:val="24"/>
                <w:szCs w:val="24"/>
              </w:rPr>
              <w:t xml:space="preserve"> days</w:t>
            </w:r>
            <w:r w:rsidR="00707A4B" w:rsidRPr="00F64740">
              <w:rPr>
                <w:rFonts w:ascii="Arial" w:hAnsi="Arial" w:cs="Arial"/>
                <w:sz w:val="24"/>
                <w:szCs w:val="24"/>
              </w:rPr>
              <w:t xml:space="preserve"> (From date of opening of </w:t>
            </w:r>
            <w:r>
              <w:rPr>
                <w:rFonts w:ascii="Arial" w:hAnsi="Arial" w:cs="Arial"/>
                <w:sz w:val="24"/>
                <w:szCs w:val="24"/>
              </w:rPr>
              <w:t>financial bids</w:t>
            </w:r>
            <w:r w:rsidR="00707A4B" w:rsidRPr="00F64740">
              <w:rPr>
                <w:rFonts w:ascii="Arial" w:hAnsi="Arial" w:cs="Arial"/>
                <w:sz w:val="24"/>
                <w:szCs w:val="24"/>
              </w:rPr>
              <w:t>)</w:t>
            </w:r>
          </w:p>
        </w:tc>
      </w:tr>
      <w:tr w:rsidR="00707A4B" w:rsidRPr="00F64740" w14:paraId="4994F7AD" w14:textId="77777777" w:rsidTr="002C43F7">
        <w:trPr>
          <w:trHeight w:val="346"/>
        </w:trPr>
        <w:tc>
          <w:tcPr>
            <w:tcW w:w="4536" w:type="dxa"/>
            <w:vAlign w:val="center"/>
          </w:tcPr>
          <w:p w14:paraId="290E45A5" w14:textId="77777777" w:rsidR="00707A4B" w:rsidRPr="00F64740" w:rsidRDefault="00707A4B" w:rsidP="002C43F7">
            <w:pPr>
              <w:pStyle w:val="TableParagraph"/>
              <w:ind w:left="117"/>
              <w:rPr>
                <w:rFonts w:ascii="Arial" w:hAnsi="Arial" w:cs="Arial"/>
                <w:sz w:val="24"/>
                <w:szCs w:val="24"/>
              </w:rPr>
            </w:pPr>
            <w:r w:rsidRPr="00F64740">
              <w:rPr>
                <w:rFonts w:ascii="Arial" w:hAnsi="Arial" w:cs="Arial"/>
                <w:sz w:val="24"/>
                <w:szCs w:val="24"/>
              </w:rPr>
              <w:t>Address for Communication</w:t>
            </w:r>
          </w:p>
        </w:tc>
        <w:tc>
          <w:tcPr>
            <w:tcW w:w="5103" w:type="dxa"/>
            <w:vAlign w:val="center"/>
          </w:tcPr>
          <w:p w14:paraId="77898EEE" w14:textId="0767FBDA" w:rsidR="00103970" w:rsidRDefault="00103970" w:rsidP="00103970">
            <w:pPr>
              <w:pStyle w:val="TableParagraph"/>
              <w:ind w:left="112" w:right="107" w:firstLine="2"/>
              <w:rPr>
                <w:rFonts w:ascii="Arial" w:hAnsi="Arial" w:cs="Arial"/>
                <w:sz w:val="24"/>
                <w:szCs w:val="24"/>
                <w:lang w:val="en-IN"/>
              </w:rPr>
            </w:pPr>
            <w:r w:rsidRPr="00103970">
              <w:rPr>
                <w:rFonts w:ascii="Arial" w:hAnsi="Arial" w:cs="Arial"/>
                <w:sz w:val="24"/>
                <w:szCs w:val="24"/>
                <w:lang w:val="en-IN"/>
              </w:rPr>
              <w:t xml:space="preserve">R&amp;I </w:t>
            </w:r>
            <w:r w:rsidR="00221C99">
              <w:rPr>
                <w:rFonts w:ascii="Arial" w:hAnsi="Arial" w:cs="Arial"/>
                <w:sz w:val="24"/>
                <w:szCs w:val="24"/>
                <w:lang w:val="en-IN"/>
              </w:rPr>
              <w:t xml:space="preserve">Park </w:t>
            </w:r>
            <w:r w:rsidRPr="00103970">
              <w:rPr>
                <w:rFonts w:ascii="Arial" w:hAnsi="Arial" w:cs="Arial"/>
                <w:sz w:val="24"/>
                <w:szCs w:val="24"/>
                <w:lang w:val="en-IN"/>
              </w:rPr>
              <w:t xml:space="preserve">Secretariat </w:t>
            </w:r>
          </w:p>
          <w:p w14:paraId="23929619" w14:textId="7942176C" w:rsidR="00707A4B" w:rsidRPr="00F64740" w:rsidRDefault="00103970" w:rsidP="00103970">
            <w:pPr>
              <w:pStyle w:val="TableParagraph"/>
              <w:ind w:left="112" w:right="107" w:firstLine="2"/>
              <w:rPr>
                <w:rFonts w:ascii="Arial" w:hAnsi="Arial" w:cs="Arial"/>
                <w:sz w:val="24"/>
                <w:szCs w:val="24"/>
              </w:rPr>
            </w:pPr>
            <w:r w:rsidRPr="00103970">
              <w:rPr>
                <w:rFonts w:ascii="Arial" w:hAnsi="Arial" w:cs="Arial"/>
                <w:sz w:val="24"/>
                <w:szCs w:val="24"/>
                <w:lang w:val="en-IN"/>
              </w:rPr>
              <w:t xml:space="preserve">Research &amp; Innovation Park Indian Institute of Technology Delhi Hauz Khas New Delhi -110016 </w:t>
            </w:r>
          </w:p>
        </w:tc>
      </w:tr>
      <w:tr w:rsidR="00707A4B" w:rsidRPr="00F64740" w14:paraId="553469A8" w14:textId="77777777" w:rsidTr="002C43F7">
        <w:trPr>
          <w:trHeight w:val="157"/>
        </w:trPr>
        <w:tc>
          <w:tcPr>
            <w:tcW w:w="4536" w:type="dxa"/>
            <w:vAlign w:val="center"/>
          </w:tcPr>
          <w:p w14:paraId="72EE8355" w14:textId="77777777" w:rsidR="00707A4B" w:rsidRPr="00F64740" w:rsidRDefault="00707A4B" w:rsidP="002C43F7">
            <w:pPr>
              <w:pStyle w:val="TableParagraph"/>
              <w:ind w:left="117"/>
              <w:rPr>
                <w:rFonts w:ascii="Arial" w:hAnsi="Arial" w:cs="Arial"/>
                <w:sz w:val="24"/>
                <w:szCs w:val="24"/>
              </w:rPr>
            </w:pPr>
            <w:r w:rsidRPr="00F64740">
              <w:rPr>
                <w:rFonts w:ascii="Arial" w:hAnsi="Arial" w:cs="Arial"/>
                <w:sz w:val="24"/>
                <w:szCs w:val="24"/>
              </w:rPr>
              <w:t>Contact No.</w:t>
            </w:r>
          </w:p>
        </w:tc>
        <w:tc>
          <w:tcPr>
            <w:tcW w:w="5103" w:type="dxa"/>
            <w:vAlign w:val="center"/>
          </w:tcPr>
          <w:p w14:paraId="43314BC4" w14:textId="5AB49205" w:rsidR="00707A4B" w:rsidRPr="00AE056A" w:rsidRDefault="00FA7DD6" w:rsidP="00C61539">
            <w:pPr>
              <w:pStyle w:val="TableParagraph"/>
              <w:rPr>
                <w:rFonts w:ascii="Arial" w:hAnsi="Arial" w:cs="Arial"/>
                <w:strike/>
                <w:sz w:val="24"/>
                <w:szCs w:val="24"/>
              </w:rPr>
            </w:pPr>
            <w:r>
              <w:rPr>
                <w:rFonts w:ascii="Arial" w:hAnsi="Arial" w:cs="Arial"/>
                <w:sz w:val="24"/>
                <w:szCs w:val="24"/>
              </w:rPr>
              <w:t xml:space="preserve"> 011-26548509</w:t>
            </w:r>
          </w:p>
        </w:tc>
      </w:tr>
      <w:tr w:rsidR="00707A4B" w:rsidRPr="00F64740" w14:paraId="71A57388" w14:textId="77777777" w:rsidTr="002C43F7">
        <w:trPr>
          <w:trHeight w:val="209"/>
        </w:trPr>
        <w:tc>
          <w:tcPr>
            <w:tcW w:w="4536" w:type="dxa"/>
            <w:vAlign w:val="center"/>
          </w:tcPr>
          <w:p w14:paraId="62B535D4" w14:textId="77777777" w:rsidR="00707A4B" w:rsidRPr="00F64740" w:rsidRDefault="00707A4B" w:rsidP="002C43F7">
            <w:pPr>
              <w:pStyle w:val="TableParagraph"/>
              <w:ind w:left="117"/>
              <w:rPr>
                <w:rFonts w:ascii="Arial" w:hAnsi="Arial" w:cs="Arial"/>
                <w:sz w:val="24"/>
                <w:szCs w:val="24"/>
              </w:rPr>
            </w:pPr>
            <w:r w:rsidRPr="00F64740">
              <w:rPr>
                <w:rFonts w:ascii="Arial" w:hAnsi="Arial" w:cs="Arial"/>
                <w:sz w:val="24"/>
                <w:szCs w:val="24"/>
              </w:rPr>
              <w:t>Email Address</w:t>
            </w:r>
          </w:p>
        </w:tc>
        <w:tc>
          <w:tcPr>
            <w:tcW w:w="5103" w:type="dxa"/>
            <w:vAlign w:val="center"/>
          </w:tcPr>
          <w:p w14:paraId="5CDEFD3A" w14:textId="2F775BF8" w:rsidR="00707A4B" w:rsidRPr="00086BF4" w:rsidRDefault="00103970" w:rsidP="00103970">
            <w:pPr>
              <w:pStyle w:val="TableParagraph"/>
              <w:rPr>
                <w:rFonts w:ascii="Arial" w:hAnsi="Arial" w:cs="Arial"/>
                <w:sz w:val="24"/>
                <w:szCs w:val="24"/>
                <w:lang w:val="en-IN"/>
              </w:rPr>
            </w:pPr>
            <w:r>
              <w:rPr>
                <w:rFonts w:ascii="Arial" w:hAnsi="Arial" w:cs="Arial"/>
                <w:sz w:val="24"/>
                <w:szCs w:val="24"/>
              </w:rPr>
              <w:t xml:space="preserve"> </w:t>
            </w:r>
            <w:r w:rsidR="00086BF4" w:rsidRPr="00086BF4">
              <w:rPr>
                <w:rFonts w:ascii="Arial" w:hAnsi="Arial" w:cs="Arial"/>
                <w:sz w:val="24"/>
                <w:szCs w:val="24"/>
                <w:lang w:val="en-IN"/>
              </w:rPr>
              <w:t>Tender@fitt-iitd.in</w:t>
            </w:r>
            <w:hyperlink r:id="rId10"/>
          </w:p>
        </w:tc>
      </w:tr>
    </w:tbl>
    <w:p w14:paraId="28D20B80" w14:textId="77777777" w:rsidR="00022969" w:rsidRDefault="00022969" w:rsidP="00022969">
      <w:pPr>
        <w:spacing w:before="12"/>
        <w:ind w:right="107"/>
        <w:rPr>
          <w:rFonts w:ascii="Arial" w:hAnsi="Arial" w:cs="Arial"/>
          <w:b/>
          <w:sz w:val="28"/>
          <w:u w:val="single"/>
        </w:rPr>
      </w:pPr>
    </w:p>
    <w:p w14:paraId="64917720" w14:textId="6F663A45" w:rsidR="00F64740" w:rsidRPr="0085228D" w:rsidRDefault="009E064C" w:rsidP="00D97F95">
      <w:pPr>
        <w:rPr>
          <w:rFonts w:ascii="Times New Roman" w:hAnsi="Times New Roman" w:cs="Times New Roman"/>
          <w:b/>
          <w:sz w:val="24"/>
        </w:rPr>
      </w:pPr>
      <w:r>
        <w:rPr>
          <w:rFonts w:ascii="Arial" w:hAnsi="Arial" w:cs="Arial"/>
          <w:b/>
          <w:sz w:val="28"/>
          <w:u w:val="single"/>
        </w:rPr>
        <w:br w:type="page"/>
      </w:r>
      <w:r w:rsidR="00974E4B" w:rsidRPr="0085228D">
        <w:rPr>
          <w:rFonts w:ascii="Arial" w:hAnsi="Arial" w:cs="Arial"/>
          <w:b/>
          <w:sz w:val="28"/>
          <w:u w:val="single"/>
        </w:rPr>
        <w:lastRenderedPageBreak/>
        <w:t>INSTRUCTIONS FOR</w:t>
      </w:r>
      <w:r w:rsidR="00657BA9">
        <w:rPr>
          <w:rFonts w:ascii="Arial" w:hAnsi="Arial" w:cs="Arial"/>
          <w:b/>
          <w:sz w:val="28"/>
          <w:u w:val="single"/>
        </w:rPr>
        <w:t xml:space="preserve"> BIDDERS</w:t>
      </w:r>
    </w:p>
    <w:p w14:paraId="5D87C2EE" w14:textId="77777777" w:rsidR="00A6415A" w:rsidRDefault="00A6415A" w:rsidP="00E70DF7">
      <w:pPr>
        <w:pStyle w:val="ListParagraph"/>
        <w:spacing w:before="240" w:line="276" w:lineRule="auto"/>
        <w:ind w:left="420" w:right="711" w:firstLine="0"/>
        <w:jc w:val="both"/>
        <w:rPr>
          <w:rFonts w:ascii="Arial" w:hAnsi="Arial" w:cs="Arial"/>
          <w:sz w:val="24"/>
          <w:szCs w:val="24"/>
        </w:rPr>
      </w:pPr>
    </w:p>
    <w:p w14:paraId="25AC87DD" w14:textId="147F365A" w:rsidR="00384E24" w:rsidRDefault="00657BA9" w:rsidP="006D3BF7">
      <w:pPr>
        <w:pStyle w:val="ListParagraph"/>
        <w:numPr>
          <w:ilvl w:val="0"/>
          <w:numId w:val="2"/>
        </w:numPr>
        <w:spacing w:before="240" w:line="276" w:lineRule="auto"/>
        <w:ind w:right="711"/>
        <w:jc w:val="both"/>
        <w:rPr>
          <w:rFonts w:ascii="Arial" w:eastAsiaTheme="minorHAnsi" w:hAnsi="Arial" w:cs="Arial"/>
          <w:sz w:val="24"/>
          <w:szCs w:val="24"/>
        </w:rPr>
      </w:pPr>
      <w:r w:rsidRPr="00657BA9">
        <w:rPr>
          <w:rFonts w:ascii="Arial" w:eastAsiaTheme="minorHAnsi" w:hAnsi="Arial" w:cs="Arial"/>
          <w:sz w:val="24"/>
          <w:szCs w:val="24"/>
        </w:rPr>
        <w:t xml:space="preserve">It is strongly advised that the applicants should attend the pre-bid clarification/site visit. This would help them to align with expectations of the technical evaluation committee. Vendors having the required capability and possessing relevant experience of having served with government agencies or reputed private companies may respond to the RFP and should submit supporting documents in respect of eligibility criteria as per the defined timeline. </w:t>
      </w:r>
      <w:r w:rsidRPr="00DB34E0">
        <w:rPr>
          <w:rFonts w:ascii="Arial" w:eastAsiaTheme="minorHAnsi" w:hAnsi="Arial" w:cs="Arial"/>
          <w:b/>
          <w:bCs/>
          <w:sz w:val="24"/>
          <w:szCs w:val="24"/>
        </w:rPr>
        <w:t>Registered Start-up with a promoter having relevant prior experience is also invited to apply.</w:t>
      </w:r>
    </w:p>
    <w:p w14:paraId="27685CC1" w14:textId="77777777" w:rsidR="00CF04CF" w:rsidRPr="00CF04CF" w:rsidRDefault="00CF04CF" w:rsidP="00CF04CF">
      <w:pPr>
        <w:pStyle w:val="ListParagraph"/>
        <w:numPr>
          <w:ilvl w:val="0"/>
          <w:numId w:val="2"/>
        </w:numPr>
        <w:spacing w:before="240" w:line="276" w:lineRule="auto"/>
        <w:ind w:right="711"/>
        <w:jc w:val="both"/>
        <w:rPr>
          <w:rFonts w:ascii="Arial" w:eastAsiaTheme="minorHAnsi" w:hAnsi="Arial" w:cs="Arial"/>
          <w:sz w:val="24"/>
          <w:szCs w:val="24"/>
        </w:rPr>
      </w:pPr>
      <w:r w:rsidRPr="00CF04CF">
        <w:rPr>
          <w:rFonts w:ascii="Arial" w:eastAsiaTheme="minorHAnsi" w:hAnsi="Arial" w:cs="Arial"/>
          <w:sz w:val="24"/>
          <w:szCs w:val="24"/>
        </w:rPr>
        <w:t>The bidder should not have been blacklisted or debarred by any Central/ State Government/ agency of Central/ State Government/ Public Sector Undertaking/ Regulatory Authority of India or any other agency in last five years at the time of submission of this bid.</w:t>
      </w:r>
    </w:p>
    <w:p w14:paraId="69BB3120" w14:textId="77777777" w:rsidR="00CF04CF" w:rsidRPr="00CF04CF" w:rsidRDefault="00CF04CF" w:rsidP="00CF04CF">
      <w:pPr>
        <w:pStyle w:val="ListParagraph"/>
        <w:numPr>
          <w:ilvl w:val="0"/>
          <w:numId w:val="2"/>
        </w:numPr>
        <w:spacing w:before="240" w:line="276" w:lineRule="auto"/>
        <w:ind w:right="711"/>
        <w:jc w:val="both"/>
        <w:rPr>
          <w:rFonts w:ascii="Arial" w:eastAsiaTheme="minorHAnsi" w:hAnsi="Arial" w:cs="Arial"/>
          <w:sz w:val="24"/>
          <w:szCs w:val="24"/>
        </w:rPr>
      </w:pPr>
      <w:r w:rsidRPr="00CF04CF">
        <w:rPr>
          <w:rFonts w:ascii="Arial" w:eastAsiaTheme="minorHAnsi" w:hAnsi="Arial" w:cs="Arial"/>
          <w:sz w:val="24"/>
          <w:szCs w:val="24"/>
        </w:rPr>
        <w:t xml:space="preserve">While reckoning the experience, concurrent experience on more than one contract during same period with same agency will be accounted only once. Three-year experience requirement refers to length of experience either continuously or cumulatively. </w:t>
      </w:r>
    </w:p>
    <w:p w14:paraId="4D5890BC" w14:textId="77777777" w:rsidR="00CF04CF" w:rsidRPr="00CF04CF" w:rsidRDefault="00CF04CF" w:rsidP="00CF04CF">
      <w:pPr>
        <w:pStyle w:val="ListParagraph"/>
        <w:numPr>
          <w:ilvl w:val="0"/>
          <w:numId w:val="2"/>
        </w:numPr>
        <w:spacing w:before="240" w:line="276" w:lineRule="auto"/>
        <w:ind w:right="711"/>
        <w:jc w:val="both"/>
        <w:rPr>
          <w:rFonts w:ascii="Arial" w:eastAsiaTheme="minorHAnsi" w:hAnsi="Arial" w:cs="Arial"/>
          <w:sz w:val="24"/>
          <w:szCs w:val="24"/>
        </w:rPr>
      </w:pPr>
      <w:r w:rsidRPr="00CF04CF">
        <w:rPr>
          <w:rFonts w:ascii="Arial" w:eastAsiaTheme="minorHAnsi" w:hAnsi="Arial" w:cs="Arial"/>
          <w:sz w:val="24"/>
          <w:szCs w:val="24"/>
        </w:rPr>
        <w:t>Details of experience and past performance of the bidder on works/ jobs done of similar nature in the past and details of current work in hand and other contractual commitments, indicating areas and clients are to be submitted along with the PQC documents, in support of the experience laid down at para (i) &amp; (ii).</w:t>
      </w:r>
    </w:p>
    <w:p w14:paraId="59B55CA7" w14:textId="77777777" w:rsidR="00CF04CF" w:rsidRPr="00CF04CF" w:rsidRDefault="00CF04CF" w:rsidP="00CF04CF">
      <w:pPr>
        <w:pStyle w:val="ListParagraph"/>
        <w:numPr>
          <w:ilvl w:val="0"/>
          <w:numId w:val="2"/>
        </w:numPr>
        <w:spacing w:before="240" w:line="276" w:lineRule="auto"/>
        <w:ind w:right="711"/>
        <w:jc w:val="both"/>
        <w:rPr>
          <w:rFonts w:ascii="Arial" w:eastAsiaTheme="minorHAnsi" w:hAnsi="Arial" w:cs="Arial"/>
          <w:sz w:val="24"/>
          <w:szCs w:val="24"/>
        </w:rPr>
      </w:pPr>
      <w:r w:rsidRPr="00CF04CF">
        <w:rPr>
          <w:rFonts w:ascii="Arial" w:eastAsiaTheme="minorHAnsi" w:hAnsi="Arial" w:cs="Arial"/>
          <w:sz w:val="24"/>
          <w:szCs w:val="24"/>
        </w:rPr>
        <w:t>Since process is a two-bid evaluation process, the technical and financial bids to be sealed in separate envelopes at time of submission. The documents to be submitted in the technical and financial bid are as under:</w:t>
      </w:r>
    </w:p>
    <w:p w14:paraId="1DB06323" w14:textId="77777777" w:rsidR="00CF04CF" w:rsidRPr="00CF04CF" w:rsidRDefault="00CF04CF" w:rsidP="00CF04CF">
      <w:pPr>
        <w:pStyle w:val="ListParagraph"/>
        <w:numPr>
          <w:ilvl w:val="0"/>
          <w:numId w:val="2"/>
        </w:numPr>
        <w:spacing w:before="240" w:line="276" w:lineRule="auto"/>
        <w:ind w:right="711"/>
        <w:jc w:val="both"/>
        <w:rPr>
          <w:rFonts w:ascii="Arial" w:eastAsiaTheme="minorHAnsi" w:hAnsi="Arial" w:cs="Arial"/>
          <w:sz w:val="24"/>
          <w:szCs w:val="24"/>
        </w:rPr>
      </w:pPr>
      <w:r w:rsidRPr="00CF04CF">
        <w:rPr>
          <w:rFonts w:ascii="Arial" w:eastAsiaTheme="minorHAnsi" w:hAnsi="Arial" w:cs="Arial"/>
          <w:sz w:val="24"/>
          <w:szCs w:val="24"/>
        </w:rPr>
        <w:t xml:space="preserve">Technical Bid: </w:t>
      </w:r>
    </w:p>
    <w:p w14:paraId="12D801D8" w14:textId="77777777" w:rsidR="00CF04CF" w:rsidRPr="00CF04CF" w:rsidRDefault="00CF04CF" w:rsidP="009775E2">
      <w:pPr>
        <w:pStyle w:val="ListParagraph"/>
        <w:numPr>
          <w:ilvl w:val="1"/>
          <w:numId w:val="44"/>
        </w:numPr>
        <w:spacing w:line="276" w:lineRule="auto"/>
        <w:ind w:right="711"/>
        <w:jc w:val="both"/>
        <w:rPr>
          <w:rFonts w:ascii="Arial" w:eastAsiaTheme="minorHAnsi" w:hAnsi="Arial" w:cs="Arial"/>
          <w:sz w:val="24"/>
          <w:szCs w:val="24"/>
        </w:rPr>
      </w:pPr>
      <w:r w:rsidRPr="00CF04CF">
        <w:rPr>
          <w:rFonts w:ascii="Arial" w:eastAsiaTheme="minorHAnsi" w:hAnsi="Arial" w:cs="Arial"/>
          <w:sz w:val="24"/>
          <w:szCs w:val="24"/>
        </w:rPr>
        <w:t>Technical bid format as per Annex A.</w:t>
      </w:r>
    </w:p>
    <w:p w14:paraId="03CB83EE" w14:textId="77777777" w:rsidR="00CF04CF" w:rsidRPr="00CF04CF" w:rsidRDefault="00CF04CF" w:rsidP="009775E2">
      <w:pPr>
        <w:pStyle w:val="ListParagraph"/>
        <w:numPr>
          <w:ilvl w:val="1"/>
          <w:numId w:val="44"/>
        </w:numPr>
        <w:spacing w:line="276" w:lineRule="auto"/>
        <w:ind w:right="711"/>
        <w:jc w:val="both"/>
        <w:rPr>
          <w:rFonts w:ascii="Arial" w:eastAsiaTheme="minorHAnsi" w:hAnsi="Arial" w:cs="Arial"/>
          <w:sz w:val="24"/>
          <w:szCs w:val="24"/>
        </w:rPr>
      </w:pPr>
      <w:r w:rsidRPr="00CF04CF">
        <w:rPr>
          <w:rFonts w:ascii="Arial" w:eastAsiaTheme="minorHAnsi" w:hAnsi="Arial" w:cs="Arial"/>
          <w:sz w:val="24"/>
          <w:szCs w:val="24"/>
        </w:rPr>
        <w:t>Signed copy (All pages) of the RFP</w:t>
      </w:r>
    </w:p>
    <w:p w14:paraId="3190E760" w14:textId="77777777" w:rsidR="00CF04CF" w:rsidRPr="00CF04CF" w:rsidRDefault="00CF04CF" w:rsidP="009775E2">
      <w:pPr>
        <w:pStyle w:val="ListParagraph"/>
        <w:numPr>
          <w:ilvl w:val="1"/>
          <w:numId w:val="44"/>
        </w:numPr>
        <w:spacing w:line="276" w:lineRule="auto"/>
        <w:ind w:right="711"/>
        <w:jc w:val="both"/>
        <w:rPr>
          <w:rFonts w:ascii="Arial" w:eastAsiaTheme="minorHAnsi" w:hAnsi="Arial" w:cs="Arial"/>
          <w:sz w:val="24"/>
          <w:szCs w:val="24"/>
        </w:rPr>
      </w:pPr>
      <w:r w:rsidRPr="00CF04CF">
        <w:rPr>
          <w:rFonts w:ascii="Arial" w:eastAsiaTheme="minorHAnsi" w:hAnsi="Arial" w:cs="Arial"/>
          <w:sz w:val="24"/>
          <w:szCs w:val="24"/>
        </w:rPr>
        <w:t>Documents for pre-qualification bid as mentioned in Para 5</w:t>
      </w:r>
    </w:p>
    <w:p w14:paraId="1F092445" w14:textId="0DE2997E" w:rsidR="00CF04CF" w:rsidRPr="00CF04CF" w:rsidRDefault="00CF04CF" w:rsidP="009775E2">
      <w:pPr>
        <w:pStyle w:val="ListParagraph"/>
        <w:numPr>
          <w:ilvl w:val="1"/>
          <w:numId w:val="44"/>
        </w:numPr>
        <w:spacing w:line="276" w:lineRule="auto"/>
        <w:ind w:right="711"/>
        <w:jc w:val="both"/>
        <w:rPr>
          <w:rFonts w:ascii="Arial" w:eastAsiaTheme="minorHAnsi" w:hAnsi="Arial" w:cs="Arial"/>
          <w:sz w:val="24"/>
          <w:szCs w:val="24"/>
        </w:rPr>
      </w:pPr>
      <w:r w:rsidRPr="00CF04CF">
        <w:rPr>
          <w:rFonts w:ascii="Arial" w:eastAsiaTheme="minorHAnsi" w:hAnsi="Arial" w:cs="Arial"/>
          <w:sz w:val="24"/>
          <w:szCs w:val="24"/>
        </w:rPr>
        <w:t xml:space="preserve">Undertaking, to be furnished on company </w:t>
      </w:r>
      <w:r w:rsidR="009775E2" w:rsidRPr="00CF04CF">
        <w:rPr>
          <w:rFonts w:ascii="Arial" w:eastAsiaTheme="minorHAnsi" w:hAnsi="Arial" w:cs="Arial"/>
          <w:sz w:val="24"/>
          <w:szCs w:val="24"/>
        </w:rPr>
        <w:t>letterhead</w:t>
      </w:r>
      <w:r w:rsidRPr="00CF04CF">
        <w:rPr>
          <w:rFonts w:ascii="Arial" w:eastAsiaTheme="minorHAnsi" w:hAnsi="Arial" w:cs="Arial"/>
          <w:sz w:val="24"/>
          <w:szCs w:val="24"/>
        </w:rPr>
        <w:t xml:space="preserve"> with regard to blacklisting/ non- debarment, by </w:t>
      </w:r>
      <w:r w:rsidR="009775E2" w:rsidRPr="00CF04CF">
        <w:rPr>
          <w:rFonts w:ascii="Arial" w:eastAsiaTheme="minorHAnsi" w:hAnsi="Arial" w:cs="Arial"/>
          <w:sz w:val="24"/>
          <w:szCs w:val="24"/>
        </w:rPr>
        <w:t>organization</w:t>
      </w:r>
      <w:r w:rsidRPr="00CF04CF">
        <w:rPr>
          <w:rFonts w:ascii="Arial" w:eastAsiaTheme="minorHAnsi" w:hAnsi="Arial" w:cs="Arial"/>
          <w:sz w:val="24"/>
          <w:szCs w:val="24"/>
        </w:rPr>
        <w:t xml:space="preserve"> (As per Annex </w:t>
      </w:r>
      <w:r w:rsidR="00623317">
        <w:rPr>
          <w:rFonts w:ascii="Arial" w:eastAsiaTheme="minorHAnsi" w:hAnsi="Arial" w:cs="Arial"/>
          <w:sz w:val="24"/>
          <w:szCs w:val="24"/>
        </w:rPr>
        <w:t>I</w:t>
      </w:r>
      <w:r w:rsidR="00F646FB">
        <w:rPr>
          <w:rFonts w:ascii="Arial" w:eastAsiaTheme="minorHAnsi" w:hAnsi="Arial" w:cs="Arial"/>
          <w:sz w:val="24"/>
          <w:szCs w:val="24"/>
        </w:rPr>
        <w:t>V</w:t>
      </w:r>
      <w:r w:rsidRPr="00CF04CF">
        <w:rPr>
          <w:rFonts w:ascii="Arial" w:eastAsiaTheme="minorHAnsi" w:hAnsi="Arial" w:cs="Arial"/>
          <w:sz w:val="24"/>
          <w:szCs w:val="24"/>
        </w:rPr>
        <w:t>)</w:t>
      </w:r>
    </w:p>
    <w:p w14:paraId="3CC12F1A" w14:textId="081B20E3" w:rsidR="00CF04CF" w:rsidRPr="00CF04CF" w:rsidRDefault="00CF04CF" w:rsidP="009775E2">
      <w:pPr>
        <w:pStyle w:val="ListParagraph"/>
        <w:numPr>
          <w:ilvl w:val="1"/>
          <w:numId w:val="44"/>
        </w:numPr>
        <w:spacing w:line="276" w:lineRule="auto"/>
        <w:ind w:right="711"/>
        <w:jc w:val="both"/>
        <w:rPr>
          <w:rFonts w:ascii="Arial" w:eastAsiaTheme="minorHAnsi" w:hAnsi="Arial" w:cs="Arial"/>
          <w:sz w:val="24"/>
          <w:szCs w:val="24"/>
        </w:rPr>
      </w:pPr>
      <w:r w:rsidRPr="00CF04CF">
        <w:rPr>
          <w:rFonts w:ascii="Arial" w:eastAsiaTheme="minorHAnsi" w:hAnsi="Arial" w:cs="Arial"/>
          <w:sz w:val="24"/>
          <w:szCs w:val="24"/>
        </w:rPr>
        <w:t xml:space="preserve">Any other documents which </w:t>
      </w:r>
      <w:r w:rsidR="009775E2" w:rsidRPr="00CF04CF">
        <w:rPr>
          <w:rFonts w:ascii="Arial" w:eastAsiaTheme="minorHAnsi" w:hAnsi="Arial" w:cs="Arial"/>
          <w:sz w:val="24"/>
          <w:szCs w:val="24"/>
        </w:rPr>
        <w:t>are relevant</w:t>
      </w:r>
      <w:r w:rsidRPr="00CF04CF">
        <w:rPr>
          <w:rFonts w:ascii="Arial" w:eastAsiaTheme="minorHAnsi" w:hAnsi="Arial" w:cs="Arial"/>
          <w:sz w:val="24"/>
          <w:szCs w:val="24"/>
        </w:rPr>
        <w:t xml:space="preserve"> to the bid. (</w:t>
      </w:r>
      <w:r w:rsidR="009775E2" w:rsidRPr="00CF04CF">
        <w:rPr>
          <w:rFonts w:ascii="Arial" w:eastAsiaTheme="minorHAnsi" w:hAnsi="Arial" w:cs="Arial"/>
          <w:sz w:val="24"/>
          <w:szCs w:val="24"/>
        </w:rPr>
        <w:t>Applicants</w:t>
      </w:r>
      <w:r w:rsidRPr="00CF04CF">
        <w:rPr>
          <w:rFonts w:ascii="Arial" w:eastAsiaTheme="minorHAnsi" w:hAnsi="Arial" w:cs="Arial"/>
          <w:sz w:val="24"/>
          <w:szCs w:val="24"/>
        </w:rPr>
        <w:t xml:space="preserve"> can attach additional documents to showcase his technical expertise in the field.)</w:t>
      </w:r>
    </w:p>
    <w:p w14:paraId="237F8F24" w14:textId="3D797031" w:rsidR="00CF04CF" w:rsidRPr="00A4116B" w:rsidRDefault="00CF04CF" w:rsidP="00A4116B">
      <w:pPr>
        <w:pStyle w:val="ListParagraph"/>
        <w:numPr>
          <w:ilvl w:val="0"/>
          <w:numId w:val="2"/>
        </w:numPr>
        <w:spacing w:before="240" w:line="276" w:lineRule="auto"/>
        <w:ind w:right="711"/>
        <w:jc w:val="both"/>
        <w:rPr>
          <w:rFonts w:ascii="Arial" w:eastAsiaTheme="minorHAnsi" w:hAnsi="Arial" w:cs="Arial"/>
          <w:sz w:val="24"/>
          <w:szCs w:val="24"/>
        </w:rPr>
      </w:pPr>
      <w:r w:rsidRPr="00CF04CF">
        <w:rPr>
          <w:rFonts w:ascii="Arial" w:eastAsiaTheme="minorHAnsi" w:hAnsi="Arial" w:cs="Arial"/>
          <w:sz w:val="24"/>
          <w:szCs w:val="24"/>
        </w:rPr>
        <w:t xml:space="preserve">Financial Bid: As per Annex </w:t>
      </w:r>
      <w:r w:rsidR="00623317">
        <w:rPr>
          <w:rFonts w:ascii="Arial" w:eastAsiaTheme="minorHAnsi" w:hAnsi="Arial" w:cs="Arial"/>
          <w:sz w:val="24"/>
          <w:szCs w:val="24"/>
        </w:rPr>
        <w:t>V</w:t>
      </w:r>
    </w:p>
    <w:p w14:paraId="02B61A95" w14:textId="1655467A" w:rsidR="00077B52" w:rsidRPr="00574509" w:rsidRDefault="00077B52" w:rsidP="00574509">
      <w:pPr>
        <w:pStyle w:val="ListParagraph"/>
        <w:spacing w:before="240" w:line="276" w:lineRule="auto"/>
        <w:ind w:left="360" w:right="711" w:firstLine="0"/>
        <w:jc w:val="both"/>
        <w:rPr>
          <w:rFonts w:ascii="Arial" w:hAnsi="Arial" w:cs="Arial"/>
          <w:sz w:val="24"/>
        </w:rPr>
      </w:pPr>
      <w:r w:rsidRPr="00384E24">
        <w:rPr>
          <w:rFonts w:ascii="Arial" w:hAnsi="Arial" w:cs="Arial"/>
          <w:b/>
          <w:sz w:val="28"/>
          <w:u w:val="single"/>
        </w:rPr>
        <w:t xml:space="preserve">PREPARATION </w:t>
      </w:r>
      <w:r w:rsidR="00574509">
        <w:rPr>
          <w:rFonts w:ascii="Arial" w:hAnsi="Arial" w:cs="Arial"/>
          <w:b/>
          <w:sz w:val="28"/>
          <w:u w:val="single"/>
        </w:rPr>
        <w:t xml:space="preserve">&amp; </w:t>
      </w:r>
      <w:r w:rsidR="00574509" w:rsidRPr="00384E24">
        <w:rPr>
          <w:rFonts w:ascii="Arial" w:hAnsi="Arial" w:cs="Arial"/>
          <w:b/>
          <w:sz w:val="28"/>
          <w:u w:val="single"/>
        </w:rPr>
        <w:t>SUBMISSION OF BIDS</w:t>
      </w:r>
    </w:p>
    <w:p w14:paraId="79294478" w14:textId="77777777" w:rsidR="00574509" w:rsidRPr="00574509" w:rsidRDefault="00574509" w:rsidP="00574509">
      <w:pPr>
        <w:pStyle w:val="ListParagraph"/>
        <w:numPr>
          <w:ilvl w:val="0"/>
          <w:numId w:val="3"/>
        </w:numPr>
        <w:spacing w:before="240" w:line="276" w:lineRule="auto"/>
        <w:ind w:right="711"/>
        <w:jc w:val="both"/>
        <w:rPr>
          <w:rFonts w:ascii="Arial" w:eastAsiaTheme="minorHAnsi" w:hAnsi="Arial" w:cs="Arial"/>
          <w:sz w:val="24"/>
          <w:szCs w:val="24"/>
        </w:rPr>
      </w:pPr>
      <w:r w:rsidRPr="00574509">
        <w:rPr>
          <w:rFonts w:ascii="Arial" w:eastAsiaTheme="minorHAnsi" w:hAnsi="Arial" w:cs="Arial"/>
          <w:sz w:val="24"/>
          <w:szCs w:val="24"/>
        </w:rPr>
        <w:t xml:space="preserve">Please go through the tender advertisement and the tender document carefully to understand the documents required to be submitted as part of the bid. Please note the number of covers in which the bid documents have to be submitted, the number of documents - including the names and content of each of the documents that need to be </w:t>
      </w:r>
      <w:r w:rsidRPr="00574509">
        <w:rPr>
          <w:rFonts w:ascii="Arial" w:eastAsiaTheme="minorHAnsi" w:hAnsi="Arial" w:cs="Arial"/>
          <w:sz w:val="24"/>
          <w:szCs w:val="24"/>
        </w:rPr>
        <w:lastRenderedPageBreak/>
        <w:t>submitted. Any deviations from these may lead to summary rejection of the bid.</w:t>
      </w:r>
    </w:p>
    <w:p w14:paraId="0808D330" w14:textId="3F72A418" w:rsidR="00574509" w:rsidRPr="00574509" w:rsidRDefault="00574509" w:rsidP="00574509">
      <w:pPr>
        <w:pStyle w:val="ListParagraph"/>
        <w:numPr>
          <w:ilvl w:val="0"/>
          <w:numId w:val="3"/>
        </w:numPr>
        <w:spacing w:before="240" w:line="276" w:lineRule="auto"/>
        <w:ind w:right="711"/>
        <w:jc w:val="both"/>
        <w:rPr>
          <w:rFonts w:ascii="Arial" w:eastAsiaTheme="minorHAnsi" w:hAnsi="Arial" w:cs="Arial"/>
          <w:sz w:val="24"/>
          <w:szCs w:val="24"/>
        </w:rPr>
      </w:pPr>
      <w:r w:rsidRPr="00574509">
        <w:rPr>
          <w:rFonts w:ascii="Arial" w:eastAsiaTheme="minorHAnsi" w:hAnsi="Arial" w:cs="Arial"/>
          <w:sz w:val="24"/>
          <w:szCs w:val="24"/>
        </w:rPr>
        <w:t>The bidder, in advance, should get ready the bid documents to be submitted as indicated in the tender document / schedules.</w:t>
      </w:r>
    </w:p>
    <w:p w14:paraId="25427A83" w14:textId="199BC608" w:rsidR="00B54672" w:rsidRPr="00675642" w:rsidRDefault="00B54672" w:rsidP="00675642">
      <w:pPr>
        <w:pStyle w:val="ListParagraph"/>
        <w:numPr>
          <w:ilvl w:val="0"/>
          <w:numId w:val="3"/>
        </w:numPr>
        <w:spacing w:before="240" w:line="276" w:lineRule="auto"/>
        <w:ind w:right="711"/>
        <w:jc w:val="both"/>
        <w:rPr>
          <w:rFonts w:ascii="Arial" w:eastAsiaTheme="minorHAnsi" w:hAnsi="Arial" w:cs="Arial"/>
          <w:sz w:val="24"/>
          <w:szCs w:val="24"/>
        </w:rPr>
      </w:pPr>
      <w:r w:rsidRPr="00B54672">
        <w:rPr>
          <w:rFonts w:ascii="Arial" w:eastAsiaTheme="minorHAnsi" w:hAnsi="Arial" w:cs="Arial"/>
          <w:sz w:val="24"/>
          <w:szCs w:val="24"/>
        </w:rPr>
        <w:t>The bidder must</w:t>
      </w:r>
      <w:r w:rsidR="00675642">
        <w:rPr>
          <w:rFonts w:ascii="Arial" w:eastAsiaTheme="minorHAnsi" w:hAnsi="Arial" w:cs="Arial"/>
          <w:sz w:val="24"/>
          <w:szCs w:val="24"/>
        </w:rPr>
        <w:t xml:space="preserve"> s</w:t>
      </w:r>
      <w:r w:rsidRPr="00675642">
        <w:rPr>
          <w:rFonts w:ascii="Arial" w:eastAsiaTheme="minorHAnsi" w:hAnsi="Arial" w:cs="Arial"/>
          <w:sz w:val="24"/>
          <w:szCs w:val="24"/>
        </w:rPr>
        <w:t xml:space="preserve">ubmit their offer in two separate sealed envelopes marked clearly as Technical Bid and Financial Bid on cover page of the </w:t>
      </w:r>
      <w:r w:rsidR="00675642" w:rsidRPr="00675642">
        <w:rPr>
          <w:rFonts w:ascii="Arial" w:eastAsiaTheme="minorHAnsi" w:hAnsi="Arial" w:cs="Arial"/>
          <w:sz w:val="24"/>
          <w:szCs w:val="24"/>
        </w:rPr>
        <w:t>envelope</w:t>
      </w:r>
      <w:r w:rsidRPr="00675642">
        <w:rPr>
          <w:rFonts w:ascii="Arial" w:eastAsiaTheme="minorHAnsi" w:hAnsi="Arial" w:cs="Arial"/>
          <w:sz w:val="24"/>
          <w:szCs w:val="24"/>
        </w:rPr>
        <w:t xml:space="preserve">. </w:t>
      </w:r>
    </w:p>
    <w:p w14:paraId="0262AA24" w14:textId="0F8738E8" w:rsidR="00B54672" w:rsidRPr="00B54672" w:rsidRDefault="00B54672" w:rsidP="00B54672">
      <w:pPr>
        <w:pStyle w:val="ListParagraph"/>
        <w:numPr>
          <w:ilvl w:val="0"/>
          <w:numId w:val="3"/>
        </w:numPr>
        <w:spacing w:before="240" w:line="276" w:lineRule="auto"/>
        <w:ind w:right="711"/>
        <w:jc w:val="both"/>
        <w:rPr>
          <w:rFonts w:ascii="Arial" w:eastAsiaTheme="minorHAnsi" w:hAnsi="Arial" w:cs="Arial"/>
          <w:sz w:val="24"/>
          <w:szCs w:val="24"/>
        </w:rPr>
      </w:pPr>
      <w:r w:rsidRPr="00B54672">
        <w:rPr>
          <w:rFonts w:ascii="Arial" w:eastAsiaTheme="minorHAnsi" w:hAnsi="Arial" w:cs="Arial"/>
          <w:sz w:val="24"/>
          <w:szCs w:val="24"/>
        </w:rPr>
        <w:t xml:space="preserve">The sealed envelopes should be placed in a third </w:t>
      </w:r>
      <w:r w:rsidR="00675642" w:rsidRPr="00B54672">
        <w:rPr>
          <w:rFonts w:ascii="Arial" w:eastAsiaTheme="minorHAnsi" w:hAnsi="Arial" w:cs="Arial"/>
          <w:sz w:val="24"/>
          <w:szCs w:val="24"/>
        </w:rPr>
        <w:t>large</w:t>
      </w:r>
      <w:r w:rsidRPr="00B54672">
        <w:rPr>
          <w:rFonts w:ascii="Arial" w:eastAsiaTheme="minorHAnsi" w:hAnsi="Arial" w:cs="Arial"/>
          <w:sz w:val="24"/>
          <w:szCs w:val="24"/>
        </w:rPr>
        <w:t xml:space="preserve"> </w:t>
      </w:r>
      <w:r w:rsidR="00675642" w:rsidRPr="00B54672">
        <w:rPr>
          <w:rFonts w:ascii="Arial" w:eastAsiaTheme="minorHAnsi" w:hAnsi="Arial" w:cs="Arial"/>
          <w:sz w:val="24"/>
          <w:szCs w:val="24"/>
        </w:rPr>
        <w:t>envelope</w:t>
      </w:r>
      <w:r w:rsidRPr="00B54672">
        <w:rPr>
          <w:rFonts w:ascii="Arial" w:eastAsiaTheme="minorHAnsi" w:hAnsi="Arial" w:cs="Arial"/>
          <w:sz w:val="24"/>
          <w:szCs w:val="24"/>
        </w:rPr>
        <w:t xml:space="preserve">. </w:t>
      </w:r>
    </w:p>
    <w:p w14:paraId="1E25E38C" w14:textId="3AF4FA9D" w:rsidR="00B54672" w:rsidRPr="00B54672" w:rsidRDefault="00B54672" w:rsidP="00B54672">
      <w:pPr>
        <w:pStyle w:val="ListParagraph"/>
        <w:numPr>
          <w:ilvl w:val="0"/>
          <w:numId w:val="3"/>
        </w:numPr>
        <w:spacing w:before="240" w:line="276" w:lineRule="auto"/>
        <w:ind w:right="711"/>
        <w:jc w:val="both"/>
        <w:rPr>
          <w:rFonts w:ascii="Arial" w:eastAsiaTheme="minorHAnsi" w:hAnsi="Arial" w:cs="Arial"/>
          <w:sz w:val="24"/>
          <w:szCs w:val="24"/>
        </w:rPr>
      </w:pPr>
      <w:r w:rsidRPr="00B54672">
        <w:rPr>
          <w:rFonts w:ascii="Arial" w:eastAsiaTheme="minorHAnsi" w:hAnsi="Arial" w:cs="Arial"/>
          <w:sz w:val="24"/>
          <w:szCs w:val="24"/>
        </w:rPr>
        <w:t xml:space="preserve">The third envelope which will contain both the bids should be super scribed with RFP enquiry no. </w:t>
      </w:r>
      <w:r w:rsidR="00623317" w:rsidRPr="00873D09">
        <w:rPr>
          <w:rFonts w:ascii="Arial" w:hAnsi="Arial" w:cs="Arial"/>
          <w:b/>
          <w:sz w:val="24"/>
          <w:szCs w:val="24"/>
        </w:rPr>
        <w:t>RFP/FITT/R&amp;I/Eatingoutlets/</w:t>
      </w:r>
      <w:r w:rsidR="00623317">
        <w:rPr>
          <w:rFonts w:ascii="Arial" w:hAnsi="Arial" w:cs="Arial"/>
          <w:b/>
          <w:sz w:val="24"/>
          <w:szCs w:val="24"/>
        </w:rPr>
        <w:t>2026/01</w:t>
      </w:r>
      <w:r w:rsidRPr="00B54672">
        <w:rPr>
          <w:rFonts w:ascii="Arial" w:eastAsiaTheme="minorHAnsi" w:hAnsi="Arial" w:cs="Arial"/>
          <w:sz w:val="24"/>
          <w:szCs w:val="24"/>
        </w:rPr>
        <w:t xml:space="preserve"> and name of the item quoted for (Request for Proposal (RFP) Hiring of </w:t>
      </w:r>
      <w:r w:rsidR="00623317">
        <w:rPr>
          <w:rFonts w:ascii="Arial" w:eastAsiaTheme="minorHAnsi" w:hAnsi="Arial" w:cs="Arial"/>
          <w:sz w:val="24"/>
          <w:szCs w:val="24"/>
        </w:rPr>
        <w:t>Eating Outlets</w:t>
      </w:r>
      <w:r w:rsidRPr="00B54672">
        <w:rPr>
          <w:rFonts w:ascii="Arial" w:eastAsiaTheme="minorHAnsi" w:hAnsi="Arial" w:cs="Arial"/>
          <w:sz w:val="24"/>
          <w:szCs w:val="24"/>
        </w:rPr>
        <w:t xml:space="preserve"> Services at Research &amp; Innovation Park.). </w:t>
      </w:r>
    </w:p>
    <w:p w14:paraId="1759F7D5" w14:textId="57BF8CDC" w:rsidR="00B54672" w:rsidRDefault="00B54672" w:rsidP="00675642">
      <w:pPr>
        <w:pStyle w:val="ListParagraph"/>
        <w:numPr>
          <w:ilvl w:val="0"/>
          <w:numId w:val="3"/>
        </w:numPr>
        <w:spacing w:before="240" w:line="276" w:lineRule="auto"/>
        <w:ind w:right="711"/>
        <w:jc w:val="both"/>
        <w:rPr>
          <w:rFonts w:ascii="Arial" w:eastAsiaTheme="minorHAnsi" w:hAnsi="Arial" w:cs="Arial"/>
          <w:sz w:val="24"/>
          <w:szCs w:val="24"/>
        </w:rPr>
      </w:pPr>
      <w:r w:rsidRPr="00B54672">
        <w:rPr>
          <w:rFonts w:ascii="Arial" w:eastAsiaTheme="minorHAnsi" w:hAnsi="Arial" w:cs="Arial"/>
          <w:sz w:val="24"/>
          <w:szCs w:val="24"/>
        </w:rPr>
        <w:t xml:space="preserve">The details as per Annex </w:t>
      </w:r>
      <w:r w:rsidR="00F646FB">
        <w:rPr>
          <w:rFonts w:ascii="Arial" w:eastAsiaTheme="minorHAnsi" w:hAnsi="Arial" w:cs="Arial"/>
          <w:sz w:val="24"/>
          <w:szCs w:val="24"/>
        </w:rPr>
        <w:t>III</w:t>
      </w:r>
      <w:r w:rsidRPr="00B54672">
        <w:rPr>
          <w:rFonts w:ascii="Arial" w:eastAsiaTheme="minorHAnsi" w:hAnsi="Arial" w:cs="Arial"/>
          <w:sz w:val="24"/>
          <w:szCs w:val="24"/>
        </w:rPr>
        <w:t xml:space="preserve"> should be pasted on the main envelope which contains the Financial and Technical bids</w:t>
      </w:r>
      <w:r w:rsidR="00574509">
        <w:rPr>
          <w:rFonts w:ascii="Arial" w:eastAsiaTheme="minorHAnsi" w:hAnsi="Arial" w:cs="Arial"/>
          <w:sz w:val="24"/>
          <w:szCs w:val="24"/>
        </w:rPr>
        <w:t>.</w:t>
      </w:r>
    </w:p>
    <w:p w14:paraId="0DBC825F" w14:textId="77777777" w:rsidR="00574509" w:rsidRPr="00574509" w:rsidRDefault="00574509" w:rsidP="00574509">
      <w:pPr>
        <w:pStyle w:val="ListParagraph"/>
        <w:numPr>
          <w:ilvl w:val="0"/>
          <w:numId w:val="3"/>
        </w:numPr>
        <w:spacing w:before="240" w:line="276" w:lineRule="auto"/>
        <w:ind w:right="711"/>
        <w:jc w:val="both"/>
        <w:rPr>
          <w:rFonts w:ascii="Arial" w:eastAsiaTheme="minorHAnsi" w:hAnsi="Arial" w:cs="Arial"/>
          <w:sz w:val="24"/>
          <w:szCs w:val="24"/>
        </w:rPr>
      </w:pPr>
      <w:r w:rsidRPr="00574509">
        <w:rPr>
          <w:rFonts w:ascii="Arial" w:eastAsiaTheme="minorHAnsi" w:hAnsi="Arial" w:cs="Arial"/>
          <w:sz w:val="24"/>
          <w:szCs w:val="24"/>
        </w:rPr>
        <w:t>The bid(Including Technical and Financial) of the RFP should reach by mail/delivered by hand to:</w:t>
      </w:r>
    </w:p>
    <w:p w14:paraId="13E239BA" w14:textId="46712E70" w:rsidR="00574509" w:rsidRPr="00574509" w:rsidRDefault="00574509" w:rsidP="00574509">
      <w:pPr>
        <w:pStyle w:val="ListParagraph"/>
        <w:spacing w:line="276" w:lineRule="auto"/>
        <w:ind w:left="1080" w:right="711" w:firstLine="0"/>
        <w:jc w:val="both"/>
        <w:rPr>
          <w:rFonts w:ascii="Arial" w:eastAsiaTheme="minorHAnsi" w:hAnsi="Arial" w:cs="Arial"/>
          <w:sz w:val="24"/>
          <w:szCs w:val="24"/>
        </w:rPr>
      </w:pPr>
      <w:r w:rsidRPr="00574509">
        <w:rPr>
          <w:rFonts w:ascii="Arial" w:eastAsiaTheme="minorHAnsi" w:hAnsi="Arial" w:cs="Arial"/>
          <w:sz w:val="24"/>
          <w:szCs w:val="24"/>
        </w:rPr>
        <w:t xml:space="preserve">R&amp;I </w:t>
      </w:r>
      <w:r w:rsidR="00D452FE">
        <w:rPr>
          <w:rFonts w:ascii="Arial" w:eastAsiaTheme="minorHAnsi" w:hAnsi="Arial" w:cs="Arial"/>
          <w:sz w:val="24"/>
          <w:szCs w:val="24"/>
        </w:rPr>
        <w:t xml:space="preserve">Park </w:t>
      </w:r>
      <w:r w:rsidRPr="00574509">
        <w:rPr>
          <w:rFonts w:ascii="Arial" w:eastAsiaTheme="minorHAnsi" w:hAnsi="Arial" w:cs="Arial"/>
          <w:sz w:val="24"/>
          <w:szCs w:val="24"/>
        </w:rPr>
        <w:t>Secretariat</w:t>
      </w:r>
    </w:p>
    <w:p w14:paraId="68CD456C" w14:textId="77777777" w:rsidR="00574509" w:rsidRPr="00574509" w:rsidRDefault="00574509" w:rsidP="00574509">
      <w:pPr>
        <w:pStyle w:val="ListParagraph"/>
        <w:spacing w:line="276" w:lineRule="auto"/>
        <w:ind w:left="1080" w:right="711" w:firstLine="0"/>
        <w:jc w:val="both"/>
        <w:rPr>
          <w:rFonts w:ascii="Arial" w:eastAsiaTheme="minorHAnsi" w:hAnsi="Arial" w:cs="Arial"/>
          <w:sz w:val="24"/>
          <w:szCs w:val="24"/>
        </w:rPr>
      </w:pPr>
      <w:r w:rsidRPr="00574509">
        <w:rPr>
          <w:rFonts w:ascii="Arial" w:eastAsiaTheme="minorHAnsi" w:hAnsi="Arial" w:cs="Arial"/>
          <w:sz w:val="24"/>
          <w:szCs w:val="24"/>
        </w:rPr>
        <w:t>Research &amp; Innovation Park</w:t>
      </w:r>
    </w:p>
    <w:p w14:paraId="25ED2A8F" w14:textId="77777777" w:rsidR="00574509" w:rsidRPr="00574509" w:rsidRDefault="00574509" w:rsidP="00574509">
      <w:pPr>
        <w:pStyle w:val="ListParagraph"/>
        <w:spacing w:line="276" w:lineRule="auto"/>
        <w:ind w:left="1080" w:right="711" w:firstLine="0"/>
        <w:jc w:val="both"/>
        <w:rPr>
          <w:rFonts w:ascii="Arial" w:eastAsiaTheme="minorHAnsi" w:hAnsi="Arial" w:cs="Arial"/>
          <w:sz w:val="24"/>
          <w:szCs w:val="24"/>
        </w:rPr>
      </w:pPr>
      <w:r w:rsidRPr="00574509">
        <w:rPr>
          <w:rFonts w:ascii="Arial" w:eastAsiaTheme="minorHAnsi" w:hAnsi="Arial" w:cs="Arial"/>
          <w:sz w:val="24"/>
          <w:szCs w:val="24"/>
        </w:rPr>
        <w:t>Indian Institute of Technology Delhi</w:t>
      </w:r>
    </w:p>
    <w:p w14:paraId="16868020" w14:textId="243199C7" w:rsidR="00574509" w:rsidRPr="00574509" w:rsidRDefault="00574509" w:rsidP="00574509">
      <w:pPr>
        <w:pStyle w:val="ListParagraph"/>
        <w:spacing w:line="276" w:lineRule="auto"/>
        <w:ind w:left="1080" w:right="711" w:firstLine="0"/>
        <w:jc w:val="both"/>
        <w:rPr>
          <w:rFonts w:ascii="Arial" w:eastAsiaTheme="minorHAnsi" w:hAnsi="Arial" w:cs="Arial"/>
          <w:sz w:val="24"/>
          <w:szCs w:val="24"/>
        </w:rPr>
      </w:pPr>
      <w:r w:rsidRPr="00574509">
        <w:rPr>
          <w:rFonts w:ascii="Arial" w:eastAsiaTheme="minorHAnsi" w:hAnsi="Arial" w:cs="Arial"/>
          <w:sz w:val="24"/>
          <w:szCs w:val="24"/>
        </w:rPr>
        <w:t>Hauz Khas</w:t>
      </w:r>
    </w:p>
    <w:p w14:paraId="076B8295" w14:textId="44DC1E89" w:rsidR="00574509" w:rsidRPr="00574509" w:rsidRDefault="00574509" w:rsidP="00574509">
      <w:pPr>
        <w:pStyle w:val="ListParagraph"/>
        <w:spacing w:line="276" w:lineRule="auto"/>
        <w:ind w:left="1080" w:right="711" w:firstLine="0"/>
        <w:jc w:val="both"/>
        <w:rPr>
          <w:rFonts w:ascii="Arial" w:eastAsiaTheme="minorHAnsi" w:hAnsi="Arial" w:cs="Arial"/>
          <w:sz w:val="24"/>
          <w:szCs w:val="24"/>
        </w:rPr>
      </w:pPr>
      <w:r w:rsidRPr="00574509">
        <w:rPr>
          <w:rFonts w:ascii="Arial" w:eastAsiaTheme="minorHAnsi" w:hAnsi="Arial" w:cs="Arial"/>
          <w:sz w:val="24"/>
          <w:szCs w:val="24"/>
        </w:rPr>
        <w:t>New Delhi -110016</w:t>
      </w:r>
    </w:p>
    <w:p w14:paraId="5CCE8C03" w14:textId="6A192806" w:rsidR="00574509" w:rsidRPr="00574509" w:rsidRDefault="00574509" w:rsidP="00574509">
      <w:pPr>
        <w:pStyle w:val="ListParagraph"/>
        <w:numPr>
          <w:ilvl w:val="0"/>
          <w:numId w:val="3"/>
        </w:numPr>
        <w:spacing w:before="240" w:line="276" w:lineRule="auto"/>
        <w:ind w:right="711"/>
        <w:jc w:val="both"/>
        <w:rPr>
          <w:rFonts w:ascii="Arial" w:eastAsiaTheme="minorHAnsi" w:hAnsi="Arial" w:cs="Arial"/>
          <w:sz w:val="24"/>
          <w:szCs w:val="24"/>
        </w:rPr>
      </w:pPr>
      <w:r w:rsidRPr="00574509">
        <w:rPr>
          <w:rFonts w:ascii="Arial" w:eastAsiaTheme="minorHAnsi" w:hAnsi="Arial" w:cs="Arial"/>
          <w:sz w:val="24"/>
          <w:szCs w:val="24"/>
        </w:rPr>
        <w:t xml:space="preserve">The </w:t>
      </w:r>
      <w:r w:rsidR="00D452FE">
        <w:rPr>
          <w:rFonts w:ascii="Arial" w:eastAsiaTheme="minorHAnsi" w:hAnsi="Arial" w:cs="Arial"/>
          <w:sz w:val="24"/>
          <w:szCs w:val="24"/>
        </w:rPr>
        <w:t>Tender</w:t>
      </w:r>
      <w:r w:rsidRPr="00574509">
        <w:rPr>
          <w:rFonts w:ascii="Arial" w:eastAsiaTheme="minorHAnsi" w:hAnsi="Arial" w:cs="Arial"/>
          <w:sz w:val="24"/>
          <w:szCs w:val="24"/>
        </w:rPr>
        <w:t xml:space="preserve"> Bid</w:t>
      </w:r>
      <w:r w:rsidR="00D452FE">
        <w:rPr>
          <w:rFonts w:ascii="Arial" w:eastAsiaTheme="minorHAnsi" w:hAnsi="Arial" w:cs="Arial"/>
          <w:sz w:val="24"/>
          <w:szCs w:val="24"/>
        </w:rPr>
        <w:t>s</w:t>
      </w:r>
      <w:r w:rsidRPr="00574509">
        <w:rPr>
          <w:rFonts w:ascii="Arial" w:eastAsiaTheme="minorHAnsi" w:hAnsi="Arial" w:cs="Arial"/>
          <w:sz w:val="24"/>
          <w:szCs w:val="24"/>
        </w:rPr>
        <w:t xml:space="preserve"> has to be submitted by hand only (Not be email) in the sealed box kept at R&amp;I Park</w:t>
      </w:r>
      <w:r>
        <w:rPr>
          <w:rFonts w:ascii="Arial" w:eastAsiaTheme="minorHAnsi" w:hAnsi="Arial" w:cs="Arial"/>
          <w:sz w:val="24"/>
          <w:szCs w:val="24"/>
        </w:rPr>
        <w:t>.</w:t>
      </w:r>
    </w:p>
    <w:p w14:paraId="7ADE2614" w14:textId="6A290ECC" w:rsidR="00574509" w:rsidRPr="00574509" w:rsidRDefault="00574509" w:rsidP="00574509">
      <w:pPr>
        <w:pStyle w:val="ListParagraph"/>
        <w:numPr>
          <w:ilvl w:val="0"/>
          <w:numId w:val="3"/>
        </w:numPr>
        <w:spacing w:before="240" w:line="276" w:lineRule="auto"/>
        <w:ind w:right="711"/>
        <w:jc w:val="both"/>
        <w:rPr>
          <w:rFonts w:ascii="Arial" w:eastAsiaTheme="minorHAnsi" w:hAnsi="Arial" w:cs="Arial"/>
          <w:sz w:val="24"/>
          <w:szCs w:val="24"/>
        </w:rPr>
      </w:pPr>
      <w:r w:rsidRPr="00574509">
        <w:rPr>
          <w:rFonts w:ascii="Arial" w:eastAsiaTheme="minorHAnsi" w:hAnsi="Arial" w:cs="Arial"/>
          <w:sz w:val="24"/>
          <w:szCs w:val="24"/>
        </w:rPr>
        <w:t xml:space="preserve">Last date: Interested bidders to note that there will be no extension of due date. Queries can be e-mailed to following address. </w:t>
      </w:r>
    </w:p>
    <w:p w14:paraId="3767C90C" w14:textId="5A4D0A7A" w:rsidR="00574509" w:rsidRPr="00086BF4" w:rsidRDefault="00574509" w:rsidP="00086BF4">
      <w:pPr>
        <w:pStyle w:val="ListParagraph"/>
        <w:numPr>
          <w:ilvl w:val="1"/>
          <w:numId w:val="3"/>
        </w:numPr>
        <w:spacing w:before="240" w:line="276" w:lineRule="auto"/>
        <w:ind w:right="711"/>
        <w:jc w:val="both"/>
        <w:rPr>
          <w:rFonts w:ascii="Arial" w:hAnsi="Arial" w:cs="Arial"/>
          <w:sz w:val="24"/>
          <w:szCs w:val="24"/>
          <w:u w:val="single"/>
          <w:lang w:val="en-IN"/>
        </w:rPr>
      </w:pPr>
      <w:r w:rsidRPr="00F17F59">
        <w:rPr>
          <w:rFonts w:ascii="Arial" w:eastAsiaTheme="minorHAnsi" w:hAnsi="Arial" w:cs="Arial"/>
          <w:sz w:val="24"/>
          <w:szCs w:val="24"/>
          <w:u w:val="single"/>
        </w:rPr>
        <w:t xml:space="preserve">Email: - </w:t>
      </w:r>
      <w:r w:rsidR="00086BF4" w:rsidRPr="00086BF4">
        <w:rPr>
          <w:rFonts w:ascii="Arial" w:hAnsi="Arial" w:cs="Arial"/>
          <w:sz w:val="24"/>
          <w:szCs w:val="24"/>
          <w:u w:val="single"/>
          <w:lang w:val="en-IN"/>
        </w:rPr>
        <w:t>Tender@fitt-iitd.in</w:t>
      </w:r>
    </w:p>
    <w:p w14:paraId="2398ADE6" w14:textId="77777777" w:rsidR="00574509" w:rsidRPr="00574509" w:rsidRDefault="00574509" w:rsidP="00574509">
      <w:pPr>
        <w:pStyle w:val="ListParagraph"/>
        <w:numPr>
          <w:ilvl w:val="0"/>
          <w:numId w:val="3"/>
        </w:numPr>
        <w:spacing w:before="240" w:line="276" w:lineRule="auto"/>
        <w:ind w:right="711"/>
        <w:jc w:val="both"/>
        <w:rPr>
          <w:rFonts w:ascii="Arial" w:eastAsiaTheme="minorHAnsi" w:hAnsi="Arial" w:cs="Arial"/>
          <w:sz w:val="24"/>
          <w:szCs w:val="24"/>
        </w:rPr>
      </w:pPr>
      <w:r w:rsidRPr="00574509">
        <w:rPr>
          <w:rFonts w:ascii="Arial" w:eastAsiaTheme="minorHAnsi" w:hAnsi="Arial" w:cs="Arial"/>
          <w:sz w:val="24"/>
          <w:szCs w:val="24"/>
        </w:rPr>
        <w:t xml:space="preserve">It may be noted that this request for RFP is tentative and it is well within rights of issuing authority to annul the whole process without giving notice or reason to any of the participating agencies. </w:t>
      </w:r>
    </w:p>
    <w:p w14:paraId="3354108B" w14:textId="77777777" w:rsidR="00574509" w:rsidRDefault="00574509" w:rsidP="00574509">
      <w:pPr>
        <w:pStyle w:val="ListParagraph"/>
        <w:numPr>
          <w:ilvl w:val="0"/>
          <w:numId w:val="3"/>
        </w:numPr>
        <w:spacing w:before="240" w:line="276" w:lineRule="auto"/>
        <w:ind w:right="711"/>
        <w:jc w:val="both"/>
        <w:rPr>
          <w:rFonts w:ascii="Arial" w:eastAsiaTheme="minorHAnsi" w:hAnsi="Arial" w:cs="Arial"/>
          <w:sz w:val="24"/>
          <w:szCs w:val="24"/>
        </w:rPr>
      </w:pPr>
      <w:r w:rsidRPr="00574509">
        <w:rPr>
          <w:rFonts w:ascii="Arial" w:eastAsiaTheme="minorHAnsi" w:hAnsi="Arial" w:cs="Arial"/>
          <w:sz w:val="24"/>
          <w:szCs w:val="24"/>
        </w:rPr>
        <w:t xml:space="preserve">The bid will be evaluated on the basis of capability, financials and experience of the firm. The offer shall be negotiable and shall only be given to the agency which is most suitable to the tasks defined in this RFP and quotes unambiguously towards all the asked categories. </w:t>
      </w:r>
    </w:p>
    <w:p w14:paraId="539A28A2" w14:textId="6FFDA5BC" w:rsidR="00D452FE" w:rsidRDefault="00D452FE" w:rsidP="00574509">
      <w:pPr>
        <w:pStyle w:val="ListParagraph"/>
        <w:numPr>
          <w:ilvl w:val="0"/>
          <w:numId w:val="3"/>
        </w:numPr>
        <w:spacing w:before="240" w:line="276" w:lineRule="auto"/>
        <w:ind w:right="711"/>
        <w:jc w:val="both"/>
        <w:rPr>
          <w:rFonts w:ascii="Arial" w:eastAsiaTheme="minorHAnsi" w:hAnsi="Arial" w:cs="Arial"/>
          <w:sz w:val="24"/>
          <w:szCs w:val="24"/>
        </w:rPr>
      </w:pPr>
      <w:r>
        <w:rPr>
          <w:rFonts w:ascii="Arial" w:eastAsiaTheme="minorHAnsi" w:hAnsi="Arial" w:cs="Arial"/>
          <w:sz w:val="24"/>
          <w:szCs w:val="24"/>
        </w:rPr>
        <w:t>T</w:t>
      </w:r>
      <w:r w:rsidRPr="00D452FE">
        <w:rPr>
          <w:rFonts w:ascii="Arial" w:eastAsiaTheme="minorHAnsi" w:hAnsi="Arial" w:cs="Arial"/>
          <w:sz w:val="24"/>
          <w:szCs w:val="24"/>
        </w:rPr>
        <w:t xml:space="preserve">he RFP is for </w:t>
      </w:r>
      <w:r>
        <w:rPr>
          <w:rFonts w:ascii="Arial" w:eastAsiaTheme="minorHAnsi" w:hAnsi="Arial" w:cs="Arial"/>
          <w:sz w:val="24"/>
          <w:szCs w:val="24"/>
        </w:rPr>
        <w:t>three eating outlets</w:t>
      </w:r>
      <w:r w:rsidRPr="00D452FE">
        <w:rPr>
          <w:rFonts w:ascii="Arial" w:eastAsiaTheme="minorHAnsi" w:hAnsi="Arial" w:cs="Arial"/>
          <w:sz w:val="24"/>
          <w:szCs w:val="24"/>
        </w:rPr>
        <w:t xml:space="preserve"> and one bidder may not have expertise in all. Thus, bidders can choose to bid for all or any of the below options</w:t>
      </w:r>
      <w:r>
        <w:rPr>
          <w:rFonts w:ascii="Arial" w:eastAsiaTheme="minorHAnsi" w:hAnsi="Arial" w:cs="Arial"/>
          <w:sz w:val="24"/>
          <w:szCs w:val="24"/>
        </w:rPr>
        <w:t>.</w:t>
      </w:r>
    </w:p>
    <w:p w14:paraId="5DA0B6C5" w14:textId="52AA9F55" w:rsidR="00D452FE" w:rsidRDefault="00D452FE" w:rsidP="00D452FE">
      <w:pPr>
        <w:pStyle w:val="ListParagraph"/>
        <w:numPr>
          <w:ilvl w:val="1"/>
          <w:numId w:val="3"/>
        </w:numPr>
        <w:spacing w:line="276" w:lineRule="auto"/>
        <w:ind w:right="711"/>
        <w:jc w:val="both"/>
        <w:rPr>
          <w:rFonts w:ascii="Arial" w:eastAsiaTheme="minorHAnsi" w:hAnsi="Arial" w:cs="Arial"/>
          <w:sz w:val="24"/>
          <w:szCs w:val="24"/>
        </w:rPr>
      </w:pPr>
      <w:r w:rsidRPr="00D452FE">
        <w:rPr>
          <w:rFonts w:ascii="Arial" w:eastAsiaTheme="minorHAnsi" w:hAnsi="Arial" w:cs="Arial"/>
          <w:sz w:val="24"/>
          <w:szCs w:val="24"/>
        </w:rPr>
        <w:t>Cafeteria</w:t>
      </w:r>
    </w:p>
    <w:p w14:paraId="23632B91" w14:textId="4275538A" w:rsidR="00D452FE" w:rsidRDefault="00D452FE" w:rsidP="00D452FE">
      <w:pPr>
        <w:pStyle w:val="ListParagraph"/>
        <w:numPr>
          <w:ilvl w:val="1"/>
          <w:numId w:val="3"/>
        </w:numPr>
        <w:spacing w:line="276" w:lineRule="auto"/>
        <w:ind w:right="711"/>
        <w:jc w:val="both"/>
        <w:rPr>
          <w:rFonts w:ascii="Arial" w:eastAsiaTheme="minorHAnsi" w:hAnsi="Arial" w:cs="Arial"/>
          <w:sz w:val="24"/>
          <w:szCs w:val="24"/>
        </w:rPr>
      </w:pPr>
      <w:r w:rsidRPr="00D452FE">
        <w:rPr>
          <w:rFonts w:ascii="Arial" w:eastAsiaTheme="minorHAnsi" w:hAnsi="Arial" w:cs="Arial"/>
          <w:sz w:val="24"/>
          <w:szCs w:val="24"/>
        </w:rPr>
        <w:t>Quick Meals Kiosk</w:t>
      </w:r>
    </w:p>
    <w:p w14:paraId="43874DA0" w14:textId="54AA8D2B" w:rsidR="00D452FE" w:rsidRPr="00D452FE" w:rsidRDefault="00D452FE" w:rsidP="00D452FE">
      <w:pPr>
        <w:pStyle w:val="ListParagraph"/>
        <w:numPr>
          <w:ilvl w:val="1"/>
          <w:numId w:val="3"/>
        </w:numPr>
        <w:spacing w:line="276" w:lineRule="auto"/>
        <w:ind w:right="711"/>
        <w:jc w:val="both"/>
        <w:rPr>
          <w:rFonts w:ascii="Arial" w:eastAsiaTheme="minorHAnsi" w:hAnsi="Arial" w:cs="Arial"/>
          <w:sz w:val="24"/>
          <w:szCs w:val="24"/>
        </w:rPr>
      </w:pPr>
      <w:r w:rsidRPr="00D452FE">
        <w:rPr>
          <w:rFonts w:ascii="Arial" w:eastAsiaTheme="minorHAnsi" w:hAnsi="Arial" w:cs="Arial"/>
          <w:sz w:val="24"/>
          <w:szCs w:val="24"/>
        </w:rPr>
        <w:t>Ice-Cream Parlour</w:t>
      </w:r>
    </w:p>
    <w:p w14:paraId="2845BAD1" w14:textId="5897C488" w:rsidR="00206A0F" w:rsidRPr="00574509" w:rsidRDefault="00206A0F" w:rsidP="00574509">
      <w:pPr>
        <w:pStyle w:val="ListParagraph"/>
        <w:numPr>
          <w:ilvl w:val="0"/>
          <w:numId w:val="3"/>
        </w:numPr>
        <w:spacing w:before="240" w:line="276" w:lineRule="auto"/>
        <w:ind w:right="711"/>
        <w:jc w:val="both"/>
        <w:rPr>
          <w:rFonts w:ascii="Arial" w:eastAsiaTheme="minorHAnsi" w:hAnsi="Arial" w:cs="Arial"/>
          <w:sz w:val="24"/>
          <w:szCs w:val="24"/>
        </w:rPr>
      </w:pPr>
      <w:r w:rsidRPr="00622270">
        <w:rPr>
          <w:rFonts w:ascii="Arial" w:eastAsiaTheme="minorHAnsi" w:hAnsi="Arial" w:cs="Arial"/>
          <w:b/>
          <w:bCs/>
          <w:sz w:val="24"/>
          <w:szCs w:val="24"/>
        </w:rPr>
        <w:lastRenderedPageBreak/>
        <w:t>Financial bid should indicate the rates / price of each food item inclusive of GST in the given format i.e., B</w:t>
      </w:r>
      <w:r>
        <w:rPr>
          <w:rFonts w:ascii="Arial" w:eastAsiaTheme="minorHAnsi" w:hAnsi="Arial" w:cs="Arial"/>
          <w:b/>
          <w:bCs/>
          <w:sz w:val="24"/>
          <w:szCs w:val="24"/>
        </w:rPr>
        <w:t>o</w:t>
      </w:r>
      <w:r w:rsidRPr="00622270">
        <w:rPr>
          <w:rFonts w:ascii="Arial" w:eastAsiaTheme="minorHAnsi" w:hAnsi="Arial" w:cs="Arial"/>
          <w:b/>
          <w:bCs/>
          <w:sz w:val="24"/>
          <w:szCs w:val="24"/>
        </w:rPr>
        <w:t>Q</w:t>
      </w:r>
    </w:p>
    <w:p w14:paraId="7982E3E4" w14:textId="005BEDCD" w:rsidR="00574509" w:rsidRPr="00574509" w:rsidRDefault="00574509" w:rsidP="00574509">
      <w:pPr>
        <w:pStyle w:val="ListParagraph"/>
        <w:numPr>
          <w:ilvl w:val="0"/>
          <w:numId w:val="3"/>
        </w:numPr>
        <w:spacing w:before="240" w:line="276" w:lineRule="auto"/>
        <w:ind w:right="711"/>
        <w:jc w:val="both"/>
        <w:rPr>
          <w:rFonts w:ascii="Arial" w:eastAsiaTheme="minorHAnsi" w:hAnsi="Arial" w:cs="Arial"/>
          <w:sz w:val="24"/>
          <w:szCs w:val="24"/>
        </w:rPr>
      </w:pPr>
      <w:r w:rsidRPr="00574509">
        <w:rPr>
          <w:rFonts w:ascii="Arial" w:eastAsiaTheme="minorHAnsi" w:hAnsi="Arial" w:cs="Arial"/>
          <w:sz w:val="24"/>
          <w:szCs w:val="24"/>
        </w:rPr>
        <w:t>RFP can also be downloaded from our website: https://fitt-iitd.in/</w:t>
      </w:r>
    </w:p>
    <w:p w14:paraId="22F15707" w14:textId="5CF3FDBC" w:rsidR="00E52E70" w:rsidRPr="00974E4B" w:rsidRDefault="00077B52" w:rsidP="006D3BF7">
      <w:pPr>
        <w:pStyle w:val="ListParagraph"/>
        <w:numPr>
          <w:ilvl w:val="0"/>
          <w:numId w:val="3"/>
        </w:numPr>
        <w:spacing w:before="240" w:line="276" w:lineRule="auto"/>
        <w:ind w:right="711"/>
        <w:jc w:val="both"/>
        <w:rPr>
          <w:rFonts w:ascii="Arial" w:eastAsiaTheme="minorHAnsi" w:hAnsi="Arial" w:cs="Arial"/>
          <w:sz w:val="24"/>
          <w:szCs w:val="24"/>
        </w:rPr>
      </w:pPr>
      <w:r w:rsidRPr="00974E4B">
        <w:rPr>
          <w:rFonts w:ascii="Arial" w:eastAsiaTheme="minorHAnsi" w:hAnsi="Arial" w:cs="Arial"/>
          <w:sz w:val="24"/>
          <w:szCs w:val="24"/>
        </w:rPr>
        <w:t>Bidder should take into account any corrigendum published on the tender document before submitting their bids.</w:t>
      </w:r>
    </w:p>
    <w:p w14:paraId="17B45750" w14:textId="7686B928" w:rsidR="00077B52" w:rsidRPr="00384E24" w:rsidRDefault="00077B52" w:rsidP="00384E24">
      <w:pPr>
        <w:pStyle w:val="ListParagraph"/>
        <w:spacing w:before="240" w:line="276" w:lineRule="auto"/>
        <w:ind w:left="360" w:right="711" w:firstLine="0"/>
        <w:jc w:val="both"/>
        <w:rPr>
          <w:rFonts w:ascii="Arial" w:eastAsiaTheme="minorHAnsi" w:hAnsi="Arial" w:cs="Arial"/>
          <w:sz w:val="24"/>
          <w:szCs w:val="24"/>
        </w:rPr>
      </w:pPr>
      <w:r w:rsidRPr="00384E24">
        <w:rPr>
          <w:rFonts w:ascii="Arial" w:hAnsi="Arial" w:cs="Arial"/>
          <w:b/>
          <w:sz w:val="28"/>
          <w:u w:val="single"/>
        </w:rPr>
        <w:t>ASSISTANCE TO BIDDERS</w:t>
      </w:r>
    </w:p>
    <w:p w14:paraId="55F6BEDF" w14:textId="4FEB231D" w:rsidR="00384E24" w:rsidRPr="00DF5090" w:rsidRDefault="00350603" w:rsidP="00DF5090">
      <w:pPr>
        <w:pStyle w:val="ListParagraph"/>
        <w:numPr>
          <w:ilvl w:val="0"/>
          <w:numId w:val="5"/>
        </w:numPr>
        <w:spacing w:before="240" w:line="276" w:lineRule="auto"/>
        <w:ind w:right="711"/>
        <w:jc w:val="both"/>
        <w:rPr>
          <w:rFonts w:ascii="Arial" w:eastAsiaTheme="minorHAnsi" w:hAnsi="Arial" w:cs="Arial"/>
          <w:sz w:val="24"/>
          <w:szCs w:val="24"/>
        </w:rPr>
      </w:pPr>
      <w:r w:rsidRPr="00974E4B">
        <w:rPr>
          <w:rFonts w:ascii="Arial" w:eastAsiaTheme="minorHAnsi" w:hAnsi="Arial" w:cs="Arial"/>
          <w:sz w:val="24"/>
          <w:szCs w:val="24"/>
        </w:rPr>
        <w:t>Any query</w:t>
      </w:r>
      <w:r w:rsidR="00077B52" w:rsidRPr="00974E4B">
        <w:rPr>
          <w:rFonts w:ascii="Arial" w:eastAsiaTheme="minorHAnsi" w:hAnsi="Arial" w:cs="Arial"/>
          <w:sz w:val="24"/>
          <w:szCs w:val="24"/>
        </w:rPr>
        <w:t xml:space="preserve"> relat</w:t>
      </w:r>
      <w:r w:rsidRPr="00974E4B">
        <w:rPr>
          <w:rFonts w:ascii="Arial" w:eastAsiaTheme="minorHAnsi" w:hAnsi="Arial" w:cs="Arial"/>
          <w:sz w:val="24"/>
          <w:szCs w:val="24"/>
        </w:rPr>
        <w:t xml:space="preserve">ed </w:t>
      </w:r>
      <w:r w:rsidR="00077B52" w:rsidRPr="00974E4B">
        <w:rPr>
          <w:rFonts w:ascii="Arial" w:eastAsiaTheme="minorHAnsi" w:hAnsi="Arial" w:cs="Arial"/>
          <w:sz w:val="24"/>
          <w:szCs w:val="24"/>
        </w:rPr>
        <w:t xml:space="preserve">to the tender </w:t>
      </w:r>
      <w:r w:rsidR="00346DB4" w:rsidRPr="00974E4B">
        <w:rPr>
          <w:rFonts w:ascii="Arial" w:eastAsiaTheme="minorHAnsi" w:hAnsi="Arial" w:cs="Arial"/>
          <w:sz w:val="24"/>
          <w:szCs w:val="24"/>
        </w:rPr>
        <w:t>document,</w:t>
      </w:r>
      <w:r w:rsidR="00077B52" w:rsidRPr="00974E4B">
        <w:rPr>
          <w:rFonts w:ascii="Arial" w:eastAsiaTheme="minorHAnsi" w:hAnsi="Arial" w:cs="Arial"/>
          <w:sz w:val="24"/>
          <w:szCs w:val="24"/>
        </w:rPr>
        <w:t xml:space="preserve"> </w:t>
      </w:r>
      <w:r w:rsidRPr="00974E4B">
        <w:rPr>
          <w:rFonts w:ascii="Arial" w:eastAsiaTheme="minorHAnsi" w:hAnsi="Arial" w:cs="Arial"/>
          <w:sz w:val="24"/>
          <w:szCs w:val="24"/>
        </w:rPr>
        <w:t>or</w:t>
      </w:r>
      <w:r w:rsidR="00077B52" w:rsidRPr="00974E4B">
        <w:rPr>
          <w:rFonts w:ascii="Arial" w:eastAsiaTheme="minorHAnsi" w:hAnsi="Arial" w:cs="Arial"/>
          <w:sz w:val="24"/>
          <w:szCs w:val="24"/>
        </w:rPr>
        <w:t xml:space="preserve"> the terms and conditions contained therein should be addressed to the Tender Inviting Authority or the person </w:t>
      </w:r>
      <w:r w:rsidRPr="00974E4B">
        <w:rPr>
          <w:rFonts w:ascii="Arial" w:eastAsiaTheme="minorHAnsi" w:hAnsi="Arial" w:cs="Arial"/>
          <w:sz w:val="24"/>
          <w:szCs w:val="24"/>
        </w:rPr>
        <w:t xml:space="preserve">as authorized by him and </w:t>
      </w:r>
      <w:r w:rsidR="00077B52" w:rsidRPr="00974E4B">
        <w:rPr>
          <w:rFonts w:ascii="Arial" w:eastAsiaTheme="minorHAnsi" w:hAnsi="Arial" w:cs="Arial"/>
          <w:sz w:val="24"/>
          <w:szCs w:val="24"/>
        </w:rPr>
        <w:t>indicated in the tender</w:t>
      </w:r>
      <w:r w:rsidR="00DF5090">
        <w:rPr>
          <w:rFonts w:ascii="Arial" w:eastAsiaTheme="minorHAnsi" w:hAnsi="Arial" w:cs="Arial"/>
          <w:sz w:val="24"/>
          <w:szCs w:val="24"/>
        </w:rPr>
        <w:t>.</w:t>
      </w:r>
    </w:p>
    <w:p w14:paraId="55B6B609" w14:textId="296542A9" w:rsidR="00273712" w:rsidRPr="00384E24" w:rsidRDefault="00FD22D6" w:rsidP="00384E24">
      <w:pPr>
        <w:pStyle w:val="ListParagraph"/>
        <w:spacing w:before="240" w:line="276" w:lineRule="auto"/>
        <w:ind w:left="360" w:right="711" w:firstLine="0"/>
        <w:jc w:val="both"/>
        <w:rPr>
          <w:rFonts w:ascii="Arial" w:eastAsiaTheme="minorHAnsi" w:hAnsi="Arial" w:cs="Arial"/>
          <w:sz w:val="24"/>
          <w:szCs w:val="24"/>
        </w:rPr>
      </w:pPr>
      <w:r w:rsidRPr="00384E24">
        <w:rPr>
          <w:rFonts w:ascii="Arial" w:hAnsi="Arial" w:cs="Arial"/>
          <w:b/>
          <w:sz w:val="28"/>
          <w:u w:val="single"/>
        </w:rPr>
        <w:t>TERMS &amp; CONDITIONS DETAILS</w:t>
      </w:r>
    </w:p>
    <w:p w14:paraId="22DC5153"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The following Terms &amp; Conditions are broadly applicable:</w:t>
      </w:r>
    </w:p>
    <w:p w14:paraId="7928A3F5"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The menu for entire week days to be followed in the Food Court/ Guest Rooms and the timings for services are to be indicated by the Contractor/ Vendor. The menu may be reviewed by officials from FITT from time to time and changes if any are to be followed by the contractor. </w:t>
      </w:r>
    </w:p>
    <w:p w14:paraId="2726E0CC" w14:textId="62F0727F"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As very high standards of services are expected from the Contractor, the minimum man days of different categories with qualifications and experience are required to be provided by the Contractor</w:t>
      </w:r>
      <w:r w:rsidR="004E3C46">
        <w:rPr>
          <w:rFonts w:ascii="Arial" w:hAnsi="Arial" w:cs="Arial"/>
          <w:sz w:val="24"/>
          <w:szCs w:val="24"/>
        </w:rPr>
        <w:t>.</w:t>
      </w:r>
    </w:p>
    <w:p w14:paraId="198AB014" w14:textId="5A934012"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The contractor has to maintain the hygiene in &amp; around the building. FITT may conduct surprise </w:t>
      </w:r>
      <w:r w:rsidR="00376B6F" w:rsidRPr="003763F8">
        <w:rPr>
          <w:rFonts w:ascii="Arial" w:hAnsi="Arial" w:cs="Arial"/>
          <w:sz w:val="24"/>
          <w:szCs w:val="24"/>
        </w:rPr>
        <w:t>inspections</w:t>
      </w:r>
      <w:r w:rsidRPr="003763F8">
        <w:rPr>
          <w:rFonts w:ascii="Arial" w:hAnsi="Arial" w:cs="Arial"/>
          <w:sz w:val="24"/>
          <w:szCs w:val="24"/>
        </w:rPr>
        <w:t xml:space="preserve"> through the qualified doctor or / and agency. In case of any abnormality, the action may be taken on the contractor for appropriate penalty or / and termination of contract. </w:t>
      </w:r>
    </w:p>
    <w:p w14:paraId="7891AB0E"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FITT grants the right to the contractor to use the facilities like using equipment in the cafeteria i.e., Bain Marie, Burners, chimney, counters, chairs, table’s, refrigerators, stoves, sinks and many more.</w:t>
      </w:r>
    </w:p>
    <w:p w14:paraId="075C3658"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Broad Scope of Work for providing Food / Cafe Services is as under: </w:t>
      </w:r>
    </w:p>
    <w:p w14:paraId="779D83FD"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Rates quoted for food items will be fixed for a period of 1 years.</w:t>
      </w:r>
    </w:p>
    <w:p w14:paraId="70DD7FB0"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Prior approval of R&amp;I park Secretariat shall be necessary for introduction or deletion of any new item on the Menu.</w:t>
      </w:r>
    </w:p>
    <w:p w14:paraId="7C7869A9" w14:textId="341ABDD8"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Each item shall be of </w:t>
      </w:r>
      <w:r w:rsidR="0096239F" w:rsidRPr="003763F8">
        <w:rPr>
          <w:rFonts w:ascii="Arial" w:hAnsi="Arial" w:cs="Arial"/>
          <w:sz w:val="24"/>
          <w:szCs w:val="24"/>
        </w:rPr>
        <w:t>approved</w:t>
      </w:r>
      <w:r w:rsidRPr="003763F8">
        <w:rPr>
          <w:rFonts w:ascii="Arial" w:hAnsi="Arial" w:cs="Arial"/>
          <w:sz w:val="24"/>
          <w:szCs w:val="24"/>
        </w:rPr>
        <w:t xml:space="preserve"> quality. The Contractor shall also stock branded and / or proprietary food items and beverages for sale at the Cafe. </w:t>
      </w:r>
    </w:p>
    <w:p w14:paraId="327A79CC" w14:textId="0A65C705"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Pre-packed </w:t>
      </w:r>
      <w:r w:rsidR="0096239F" w:rsidRPr="003763F8">
        <w:rPr>
          <w:rFonts w:ascii="Arial" w:hAnsi="Arial" w:cs="Arial"/>
          <w:sz w:val="24"/>
          <w:szCs w:val="24"/>
        </w:rPr>
        <w:t>products,</w:t>
      </w:r>
      <w:r w:rsidRPr="003763F8">
        <w:rPr>
          <w:rFonts w:ascii="Arial" w:hAnsi="Arial" w:cs="Arial"/>
          <w:sz w:val="24"/>
          <w:szCs w:val="24"/>
        </w:rPr>
        <w:t xml:space="preserve"> i.e., dry fruits, biscuits, wafers, etc. shall be available at all times in sufficient quantities. </w:t>
      </w:r>
    </w:p>
    <w:p w14:paraId="3E96B020" w14:textId="56EDCCF2" w:rsidR="003763F8" w:rsidRPr="00376B6F" w:rsidRDefault="003763F8" w:rsidP="00376B6F">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lastRenderedPageBreak/>
        <w:t xml:space="preserve">The Cafe is on self-service basis. However, the Contractor shall arrange to serve the food at the counters, party locations </w:t>
      </w:r>
      <w:r w:rsidR="0096239F" w:rsidRPr="003763F8">
        <w:rPr>
          <w:rFonts w:ascii="Arial" w:hAnsi="Arial" w:cs="Arial"/>
          <w:sz w:val="24"/>
          <w:szCs w:val="24"/>
        </w:rPr>
        <w:t>and</w:t>
      </w:r>
      <w:r w:rsidRPr="003763F8">
        <w:rPr>
          <w:rFonts w:ascii="Arial" w:hAnsi="Arial" w:cs="Arial"/>
          <w:sz w:val="24"/>
          <w:szCs w:val="24"/>
        </w:rPr>
        <w:t xml:space="preserve"> provide staff to clean counters, vessels and to carry out other miscellaneous tasks. </w:t>
      </w:r>
    </w:p>
    <w:p w14:paraId="35EF8BB9" w14:textId="064A6693"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R&amp;I Park Secretariat shall have the right to inspect the quality of the food being served at the café/food serving stations, on the basis of hygiene, taste, nutrition, contents and as per contract terms. R&amp;I Park shall provide required space and equipment for running the Food Court at R&amp;I Park. The upkeep of equipment shall be the responsibility of the operator and shall have to be returned in good working </w:t>
      </w:r>
      <w:r w:rsidR="0096239F" w:rsidRPr="003763F8">
        <w:rPr>
          <w:rFonts w:ascii="Arial" w:hAnsi="Arial" w:cs="Arial"/>
          <w:sz w:val="24"/>
          <w:szCs w:val="24"/>
        </w:rPr>
        <w:t>conditions</w:t>
      </w:r>
      <w:r w:rsidRPr="003763F8">
        <w:rPr>
          <w:rFonts w:ascii="Arial" w:hAnsi="Arial" w:cs="Arial"/>
          <w:sz w:val="24"/>
          <w:szCs w:val="24"/>
        </w:rPr>
        <w:t xml:space="preserve"> at the expiry of the contract period.   </w:t>
      </w:r>
    </w:p>
    <w:p w14:paraId="41D018B7" w14:textId="761C0BC6"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The Contractor shall provide sufficient quantity and high quality (best brand) utensils, crockery, cutlery and other consumables at his own cost. The quality and quantity of the </w:t>
      </w:r>
      <w:r w:rsidR="001F7F21" w:rsidRPr="003763F8">
        <w:rPr>
          <w:rFonts w:ascii="Arial" w:hAnsi="Arial" w:cs="Arial"/>
          <w:sz w:val="24"/>
          <w:szCs w:val="24"/>
        </w:rPr>
        <w:t>cutlery</w:t>
      </w:r>
      <w:r w:rsidRPr="003763F8">
        <w:rPr>
          <w:rFonts w:ascii="Arial" w:hAnsi="Arial" w:cs="Arial"/>
          <w:sz w:val="24"/>
          <w:szCs w:val="24"/>
        </w:rPr>
        <w:t>, utensils, crockery, etc. shall have to be approved by R&amp;I Park secretariat.</w:t>
      </w:r>
    </w:p>
    <w:p w14:paraId="6750FC85" w14:textId="14A1E29D"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The Contractor shall ensure due legal compliance in respect of all relevant acts in vogue including but not limited to minimum Wages Act, PF Act, Gratuity Act, Bonus Act, Professional Tax Act and workmen compensation Act, ESIC, child </w:t>
      </w:r>
      <w:r w:rsidR="0096239F" w:rsidRPr="003763F8">
        <w:rPr>
          <w:rFonts w:ascii="Arial" w:hAnsi="Arial" w:cs="Arial"/>
          <w:sz w:val="24"/>
          <w:szCs w:val="24"/>
        </w:rPr>
        <w:t>labor</w:t>
      </w:r>
      <w:r w:rsidRPr="003763F8">
        <w:rPr>
          <w:rFonts w:ascii="Arial" w:hAnsi="Arial" w:cs="Arial"/>
          <w:sz w:val="24"/>
          <w:szCs w:val="24"/>
        </w:rPr>
        <w:t>, inter-state migrant acts, any other act, as and where applicable, as per central / state govt. statutes and also as announced by R&amp;I Park.</w:t>
      </w:r>
    </w:p>
    <w:p w14:paraId="28F46491"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Contractor shall obtain necessary license/permission/registration that is statutorily required prior to the commencement of work for operating Canteens. Contractor shall submit the copy of the license / permission and registration certificate to R&amp;I secretariat</w:t>
      </w:r>
    </w:p>
    <w:p w14:paraId="42C2D7E2"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Failure to comply with necessary License / permission / registration requirements shall be considered as breach of Contract. </w:t>
      </w:r>
    </w:p>
    <w:p w14:paraId="47E0BE56"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All cleaning materials that are required to maintain hygiene in the café, cleaning zones, stores, including but not limited to cleaning liquid, mops, brushes, detergent and cleaning agent, brooms to be procured by Contractor at their own expense. </w:t>
      </w:r>
    </w:p>
    <w:p w14:paraId="13F2BCCA"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Contractor shall keep the Canteen counters open as per the schedules specified by R&amp;I Secretariat, from time to time. </w:t>
      </w:r>
    </w:p>
    <w:p w14:paraId="6241592A"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Contractor shall arrange for the necessary groceries, vegetables, oil and other raw materials and consumables of repute brand wherever applicable, at its own cost and expenses.</w:t>
      </w:r>
    </w:p>
    <w:p w14:paraId="00067A8D" w14:textId="0A65DAE6"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Contractor shall ensure that the food materials and consumables used shall be with necessary certification from fssai, Agmark, FPO and ISI </w:t>
      </w:r>
      <w:r w:rsidR="00CC03C3" w:rsidRPr="003763F8">
        <w:rPr>
          <w:rFonts w:ascii="Arial" w:hAnsi="Arial" w:cs="Arial"/>
          <w:sz w:val="24"/>
          <w:szCs w:val="24"/>
        </w:rPr>
        <w:t>wherever</w:t>
      </w:r>
      <w:r w:rsidRPr="003763F8">
        <w:rPr>
          <w:rFonts w:ascii="Arial" w:hAnsi="Arial" w:cs="Arial"/>
          <w:sz w:val="24"/>
          <w:szCs w:val="24"/>
        </w:rPr>
        <w:t xml:space="preserve"> applicable. In other words, the raw material should meet highest quality standards. </w:t>
      </w:r>
    </w:p>
    <w:p w14:paraId="139821FB"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The cooking oil shall not be reused for any purpose. </w:t>
      </w:r>
    </w:p>
    <w:p w14:paraId="4E5C5AD9"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Use of any chemical enhancers, preservatives or artificial colour in any of the food preparation is strictly prohibited. </w:t>
      </w:r>
    </w:p>
    <w:p w14:paraId="481614F6" w14:textId="762C4348"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lastRenderedPageBreak/>
        <w:t>Electrical Supply in Cafeteria for cooking purpose shall be supplied by R&amp;I Park</w:t>
      </w:r>
      <w:r w:rsidR="003340A0">
        <w:rPr>
          <w:rFonts w:ascii="Arial" w:hAnsi="Arial" w:cs="Arial"/>
          <w:sz w:val="24"/>
          <w:szCs w:val="24"/>
        </w:rPr>
        <w:t xml:space="preserve"> &amp; the associated charges must be paid by the contractor on monthly basis.</w:t>
      </w:r>
      <w:r w:rsidRPr="003763F8">
        <w:rPr>
          <w:rFonts w:ascii="Arial" w:hAnsi="Arial" w:cs="Arial"/>
          <w:sz w:val="24"/>
          <w:szCs w:val="24"/>
        </w:rPr>
        <w:t xml:space="preserve"> </w:t>
      </w:r>
    </w:p>
    <w:p w14:paraId="122EF8BD"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Contractor shall not take out any material from the premises unless accompanied with proper delivery challan, duly signed by R&amp;I Park officials. </w:t>
      </w:r>
    </w:p>
    <w:p w14:paraId="2F091632" w14:textId="787EB1BB"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Contractor shall undertake that no part of the R&amp;I Park premises shall be used for residential </w:t>
      </w:r>
      <w:r w:rsidR="00540CD5" w:rsidRPr="003763F8">
        <w:rPr>
          <w:rFonts w:ascii="Arial" w:hAnsi="Arial" w:cs="Arial"/>
          <w:sz w:val="24"/>
          <w:szCs w:val="24"/>
        </w:rPr>
        <w:t>purposes</w:t>
      </w:r>
      <w:r w:rsidRPr="003763F8">
        <w:rPr>
          <w:rFonts w:ascii="Arial" w:hAnsi="Arial" w:cs="Arial"/>
          <w:sz w:val="24"/>
          <w:szCs w:val="24"/>
        </w:rPr>
        <w:t xml:space="preserve"> for its employee. </w:t>
      </w:r>
    </w:p>
    <w:p w14:paraId="013234F3" w14:textId="6EF54C87" w:rsidR="003763F8" w:rsidRPr="00FB059C" w:rsidRDefault="003763F8" w:rsidP="00FB059C">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The Contractor shall maintain all the equipment and accessories provided by R&amp;I park in good working condition. The Contractor shall bear all expenses incurred for upkeep &amp; maintenance of </w:t>
      </w:r>
      <w:r w:rsidR="003340A0" w:rsidRPr="003763F8">
        <w:rPr>
          <w:rFonts w:ascii="Arial" w:hAnsi="Arial" w:cs="Arial"/>
          <w:sz w:val="24"/>
          <w:szCs w:val="24"/>
        </w:rPr>
        <w:t>this items / equipment</w:t>
      </w:r>
      <w:r w:rsidRPr="003763F8">
        <w:rPr>
          <w:rFonts w:ascii="Arial" w:hAnsi="Arial" w:cs="Arial"/>
          <w:sz w:val="24"/>
          <w:szCs w:val="24"/>
        </w:rPr>
        <w:t>. If in case the equipment is beyond repair, Contractor shall make full failure report of the same equipment and get it approved from R&amp;I Secretariat. However, the decision of the R&amp;I Park Secretariat, in such matters, shall be final and binding to the Contractor.</w:t>
      </w:r>
    </w:p>
    <w:p w14:paraId="7E25F4C9"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Contractor shall submit Daily Report to R&amp;I park officials. The format of this report will be mutually agreed upon separately after awarding the contract. </w:t>
      </w:r>
    </w:p>
    <w:p w14:paraId="112CD12A"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In the event of any strike/ bandh or any such untoward incidents beyond the control of R&amp;I Park team, the Contractor shall not claim for any compensation from R&amp;I Park for the unused food items and / or for loss of earning. In such situation, the R&amp;I park management shall not be held responsible for its inability to conduct normal operations. </w:t>
      </w:r>
    </w:p>
    <w:p w14:paraId="7F60E6EF" w14:textId="65D46F4D"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In the event of R&amp;I park officials rejecting the raw material procured by the contractor including meals, snacks, drinks etc., the Contractor will not supply the rejected prepared food, drinks, other eatables etc. In case of violation, </w:t>
      </w:r>
      <w:r w:rsidR="00540CD5" w:rsidRPr="003763F8">
        <w:rPr>
          <w:rFonts w:ascii="Arial" w:hAnsi="Arial" w:cs="Arial"/>
          <w:sz w:val="24"/>
          <w:szCs w:val="24"/>
        </w:rPr>
        <w:t>contractors</w:t>
      </w:r>
      <w:r w:rsidRPr="003763F8">
        <w:rPr>
          <w:rFonts w:ascii="Arial" w:hAnsi="Arial" w:cs="Arial"/>
          <w:sz w:val="24"/>
          <w:szCs w:val="24"/>
        </w:rPr>
        <w:t xml:space="preserve"> will be liable for penalty or / and other appropriate action including termination of work. </w:t>
      </w:r>
    </w:p>
    <w:p w14:paraId="4388653F"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Left-over cooked vegetables, meals or wet snacks shall not be served in next service. </w:t>
      </w:r>
    </w:p>
    <w:p w14:paraId="62A0F6A1"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In case of food poisoning, all expenses shall be borne by Contractor for medical treatment and related claims by the effected persons, apart from adhering to other appropriate penalties. </w:t>
      </w:r>
    </w:p>
    <w:p w14:paraId="54226909" w14:textId="7CC7F97E"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Guest record to be maintained by the Contractor. It will be the duty of the Contractor to maintain record of usage by the guests accommodated in the guest rooms &amp; suites of R&amp;I Park.  R&amp;I Park officials shall guide the contractor regarding process to supply food to these occupants and invoicing of the same.</w:t>
      </w:r>
    </w:p>
    <w:p w14:paraId="47246359"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Contractor will provide ISI mark, standard drinking water bottles (20 Ltr, 1 Ltr, ½ Ltr, 200 ml etc.) if ordered by R&amp;I park teams, as and when required on callout basis. The actual cost of same shall be reimbursed. </w:t>
      </w:r>
    </w:p>
    <w:p w14:paraId="5A042872" w14:textId="77777777"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Contractor shall ensure to hire &amp; maintain space at his own cost, for proper rest of their staff during all operations. It shall not seek space at R&amp;I park for the same. </w:t>
      </w:r>
    </w:p>
    <w:p w14:paraId="6C907275" w14:textId="7DF81FD1" w:rsidR="003763F8" w:rsidRPr="003763F8" w:rsidRDefault="00540CD5"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Contractors</w:t>
      </w:r>
      <w:r w:rsidR="003763F8" w:rsidRPr="003763F8">
        <w:rPr>
          <w:rFonts w:ascii="Arial" w:hAnsi="Arial" w:cs="Arial"/>
          <w:sz w:val="24"/>
          <w:szCs w:val="24"/>
        </w:rPr>
        <w:t xml:space="preserve"> shall ensure adherence to provisions of Minimum Wages Act, Child Labour </w:t>
      </w:r>
      <w:r w:rsidR="003763F8" w:rsidRPr="003763F8">
        <w:rPr>
          <w:rFonts w:ascii="Arial" w:hAnsi="Arial" w:cs="Arial"/>
          <w:sz w:val="24"/>
          <w:szCs w:val="24"/>
        </w:rPr>
        <w:lastRenderedPageBreak/>
        <w:t>Act and other such laws of the land.</w:t>
      </w:r>
    </w:p>
    <w:p w14:paraId="7C83D28F" w14:textId="080BBABA" w:rsidR="003763F8" w:rsidRPr="003763F8" w:rsidRDefault="00540CD5"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Contractors</w:t>
      </w:r>
      <w:r w:rsidR="003763F8" w:rsidRPr="003763F8">
        <w:rPr>
          <w:rFonts w:ascii="Arial" w:hAnsi="Arial" w:cs="Arial"/>
          <w:sz w:val="24"/>
          <w:szCs w:val="24"/>
        </w:rPr>
        <w:t xml:space="preserve">, in consultation with R&amp;I park </w:t>
      </w:r>
      <w:r w:rsidRPr="003763F8">
        <w:rPr>
          <w:rFonts w:ascii="Arial" w:hAnsi="Arial" w:cs="Arial"/>
          <w:sz w:val="24"/>
          <w:szCs w:val="24"/>
        </w:rPr>
        <w:t>officials,</w:t>
      </w:r>
      <w:r w:rsidR="003763F8" w:rsidRPr="003763F8">
        <w:rPr>
          <w:rFonts w:ascii="Arial" w:hAnsi="Arial" w:cs="Arial"/>
          <w:sz w:val="24"/>
          <w:szCs w:val="24"/>
        </w:rPr>
        <w:t xml:space="preserve"> shall provide decorations and other auxiliaries at their cost on festivals, special occasions and organized events etc. </w:t>
      </w:r>
    </w:p>
    <w:p w14:paraId="6831B30E" w14:textId="2C2A60C3" w:rsidR="003763F8" w:rsidRPr="00BF7AB6" w:rsidRDefault="003763F8" w:rsidP="003763F8">
      <w:pPr>
        <w:pStyle w:val="ListParagraph"/>
        <w:numPr>
          <w:ilvl w:val="0"/>
          <w:numId w:val="7"/>
        </w:numPr>
        <w:spacing w:before="240" w:line="276" w:lineRule="auto"/>
        <w:ind w:right="711"/>
        <w:jc w:val="both"/>
        <w:rPr>
          <w:rFonts w:ascii="Arial" w:hAnsi="Arial" w:cs="Arial"/>
          <w:sz w:val="24"/>
          <w:szCs w:val="24"/>
        </w:rPr>
      </w:pPr>
      <w:r w:rsidRPr="00BF7AB6">
        <w:rPr>
          <w:rFonts w:ascii="Arial" w:hAnsi="Arial" w:cs="Arial"/>
          <w:sz w:val="24"/>
          <w:szCs w:val="24"/>
        </w:rPr>
        <w:t>All monthly invoices to be submitted to R&amp;I Park for authorization/ certification</w:t>
      </w:r>
      <w:r w:rsidR="00DB32AE" w:rsidRPr="00BF7AB6">
        <w:rPr>
          <w:rFonts w:ascii="Arial" w:hAnsi="Arial" w:cs="Arial"/>
          <w:sz w:val="24"/>
          <w:szCs w:val="24"/>
        </w:rPr>
        <w:t>. (If needed)</w:t>
      </w:r>
    </w:p>
    <w:p w14:paraId="5D592C8E" w14:textId="77777777" w:rsidR="00F66A08" w:rsidRPr="00BF7AB6" w:rsidRDefault="00F66A08" w:rsidP="00F66A08">
      <w:pPr>
        <w:pStyle w:val="ListParagraph"/>
        <w:numPr>
          <w:ilvl w:val="0"/>
          <w:numId w:val="7"/>
        </w:numPr>
        <w:spacing w:before="240" w:line="276" w:lineRule="auto"/>
        <w:ind w:right="711"/>
        <w:jc w:val="both"/>
        <w:rPr>
          <w:rFonts w:ascii="Arial" w:hAnsi="Arial" w:cs="Arial"/>
          <w:sz w:val="24"/>
          <w:szCs w:val="24"/>
        </w:rPr>
      </w:pPr>
      <w:r w:rsidRPr="00BF7AB6">
        <w:rPr>
          <w:rFonts w:ascii="Arial" w:hAnsi="Arial" w:cs="Arial"/>
          <w:sz w:val="24"/>
          <w:szCs w:val="24"/>
        </w:rPr>
        <w:t xml:space="preserve">Indicative Foot Fall </w:t>
      </w:r>
    </w:p>
    <w:p w14:paraId="3BE1F82A" w14:textId="5FA1F41A" w:rsidR="00B32FF7" w:rsidRPr="00BF7AB6" w:rsidRDefault="00F66A08" w:rsidP="004C3DAE">
      <w:pPr>
        <w:pStyle w:val="ListParagraph"/>
        <w:spacing w:before="240" w:line="276" w:lineRule="auto"/>
        <w:ind w:left="360" w:right="711" w:firstLine="0"/>
        <w:jc w:val="both"/>
        <w:rPr>
          <w:rFonts w:ascii="Arial" w:hAnsi="Arial" w:cs="Arial"/>
          <w:sz w:val="24"/>
          <w:szCs w:val="24"/>
        </w:rPr>
      </w:pPr>
      <w:r w:rsidRPr="00BF7AB6">
        <w:rPr>
          <w:rFonts w:ascii="Arial" w:hAnsi="Arial" w:cs="Arial"/>
          <w:sz w:val="24"/>
          <w:szCs w:val="24"/>
        </w:rPr>
        <w:t xml:space="preserve">a) Captive Foot Fall is approximately </w:t>
      </w:r>
      <w:r w:rsidR="00BF7AB6" w:rsidRPr="00BF7AB6">
        <w:rPr>
          <w:rFonts w:ascii="Arial" w:hAnsi="Arial" w:cs="Arial"/>
          <w:sz w:val="24"/>
          <w:szCs w:val="24"/>
        </w:rPr>
        <w:t>500</w:t>
      </w:r>
      <w:r w:rsidRPr="00BF7AB6">
        <w:rPr>
          <w:rFonts w:ascii="Arial" w:hAnsi="Arial" w:cs="Arial"/>
          <w:sz w:val="24"/>
          <w:szCs w:val="24"/>
        </w:rPr>
        <w:t>+ occupants along with the staff. In addition, 20 Guest rooms are co-located for which the occupants would need to be provided meals/services</w:t>
      </w:r>
      <w:r w:rsidR="004C3DAE" w:rsidRPr="00BF7AB6">
        <w:rPr>
          <w:rFonts w:ascii="Arial" w:hAnsi="Arial" w:cs="Arial"/>
          <w:sz w:val="24"/>
          <w:szCs w:val="24"/>
        </w:rPr>
        <w:t xml:space="preserve"> &amp; </w:t>
      </w:r>
      <w:r w:rsidR="00B5573F" w:rsidRPr="00BF7AB6">
        <w:rPr>
          <w:rFonts w:ascii="Arial" w:hAnsi="Arial" w:cs="Arial"/>
          <w:sz w:val="24"/>
          <w:szCs w:val="24"/>
        </w:rPr>
        <w:t>during events it rises to about 700 per day.</w:t>
      </w:r>
    </w:p>
    <w:p w14:paraId="20D7F33A" w14:textId="0E4CCACE" w:rsidR="00F66A08" w:rsidRPr="00BF7AB6" w:rsidRDefault="00F66A08" w:rsidP="00F66A08">
      <w:pPr>
        <w:pStyle w:val="ListParagraph"/>
        <w:spacing w:before="240" w:line="276" w:lineRule="auto"/>
        <w:ind w:left="360" w:right="711" w:firstLine="0"/>
        <w:jc w:val="both"/>
        <w:rPr>
          <w:rFonts w:ascii="Arial" w:hAnsi="Arial" w:cs="Arial"/>
          <w:sz w:val="24"/>
          <w:szCs w:val="24"/>
        </w:rPr>
      </w:pPr>
      <w:r w:rsidRPr="00BF7AB6">
        <w:rPr>
          <w:rFonts w:ascii="Arial" w:hAnsi="Arial" w:cs="Arial"/>
          <w:sz w:val="24"/>
          <w:szCs w:val="24"/>
        </w:rPr>
        <w:t xml:space="preserve">b) Expected footfall for occupants will be approximately </w:t>
      </w:r>
      <w:r w:rsidR="00B5573F" w:rsidRPr="00BF7AB6">
        <w:rPr>
          <w:rFonts w:ascii="Arial" w:hAnsi="Arial" w:cs="Arial"/>
          <w:sz w:val="24"/>
          <w:szCs w:val="24"/>
        </w:rPr>
        <w:t>1500</w:t>
      </w:r>
      <w:r w:rsidRPr="00BF7AB6">
        <w:rPr>
          <w:rFonts w:ascii="Arial" w:hAnsi="Arial" w:cs="Arial"/>
          <w:sz w:val="24"/>
          <w:szCs w:val="24"/>
        </w:rPr>
        <w:t xml:space="preserve"> occupants considering full occupancy on the premises. </w:t>
      </w:r>
    </w:p>
    <w:p w14:paraId="248D086F" w14:textId="4D807AEF" w:rsidR="00F66A08" w:rsidRPr="00BF7AB6" w:rsidRDefault="00F66A08" w:rsidP="00F66A08">
      <w:pPr>
        <w:pStyle w:val="ListParagraph"/>
        <w:spacing w:before="240" w:line="276" w:lineRule="auto"/>
        <w:ind w:left="360" w:right="711" w:firstLine="0"/>
        <w:jc w:val="both"/>
        <w:rPr>
          <w:rFonts w:ascii="Arial" w:hAnsi="Arial" w:cs="Arial"/>
          <w:sz w:val="24"/>
          <w:szCs w:val="24"/>
        </w:rPr>
      </w:pPr>
      <w:r w:rsidRPr="00BF7AB6">
        <w:rPr>
          <w:rFonts w:ascii="Arial" w:hAnsi="Arial" w:cs="Arial"/>
          <w:sz w:val="24"/>
          <w:szCs w:val="24"/>
        </w:rPr>
        <w:t>c) Captive strength of the campus is up to 30,000 people within the radius of 1 KM of R&amp;I Park.</w:t>
      </w:r>
    </w:p>
    <w:p w14:paraId="55AF0AB5" w14:textId="3B220E58"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BF7AB6">
        <w:rPr>
          <w:rFonts w:ascii="Arial" w:hAnsi="Arial" w:cs="Arial"/>
          <w:sz w:val="24"/>
          <w:szCs w:val="24"/>
        </w:rPr>
        <w:t>INDICATIVE TIMINGS</w:t>
      </w:r>
      <w:r w:rsidRPr="00BF7AB6">
        <w:rPr>
          <w:rFonts w:ascii="Arial" w:hAnsi="Arial" w:cs="Arial"/>
          <w:sz w:val="24"/>
          <w:szCs w:val="24"/>
        </w:rPr>
        <w:tab/>
        <w:t>The Contractor</w:t>
      </w:r>
      <w:r w:rsidRPr="003763F8">
        <w:rPr>
          <w:rFonts w:ascii="Arial" w:hAnsi="Arial" w:cs="Arial"/>
          <w:sz w:val="24"/>
          <w:szCs w:val="24"/>
        </w:rPr>
        <w:t xml:space="preserve"> shall provide services at the Food Court as per the following timings:</w:t>
      </w:r>
    </w:p>
    <w:p w14:paraId="373AADCD" w14:textId="67F743F7" w:rsidR="003763F8" w:rsidRPr="003763F8" w:rsidRDefault="003763F8" w:rsidP="00DB32AE">
      <w:pPr>
        <w:pStyle w:val="ListParagraph"/>
        <w:numPr>
          <w:ilvl w:val="1"/>
          <w:numId w:val="7"/>
        </w:numPr>
        <w:spacing w:line="276" w:lineRule="auto"/>
        <w:ind w:right="711"/>
        <w:jc w:val="both"/>
        <w:rPr>
          <w:rFonts w:ascii="Arial" w:hAnsi="Arial" w:cs="Arial"/>
          <w:sz w:val="24"/>
          <w:szCs w:val="24"/>
        </w:rPr>
      </w:pPr>
      <w:r w:rsidRPr="003763F8">
        <w:rPr>
          <w:rFonts w:ascii="Arial" w:hAnsi="Arial" w:cs="Arial"/>
          <w:sz w:val="24"/>
          <w:szCs w:val="24"/>
        </w:rPr>
        <w:t xml:space="preserve">Breakfast 7:00 to </w:t>
      </w:r>
      <w:r w:rsidR="00AE056A">
        <w:rPr>
          <w:rFonts w:ascii="Arial" w:hAnsi="Arial" w:cs="Arial"/>
          <w:sz w:val="24"/>
          <w:szCs w:val="24"/>
        </w:rPr>
        <w:t>10</w:t>
      </w:r>
      <w:r w:rsidRPr="003763F8">
        <w:rPr>
          <w:rFonts w:ascii="Arial" w:hAnsi="Arial" w:cs="Arial"/>
          <w:sz w:val="24"/>
          <w:szCs w:val="24"/>
        </w:rPr>
        <w:t>:</w:t>
      </w:r>
      <w:r w:rsidR="00AE056A">
        <w:rPr>
          <w:rFonts w:ascii="Arial" w:hAnsi="Arial" w:cs="Arial"/>
          <w:sz w:val="24"/>
          <w:szCs w:val="24"/>
        </w:rPr>
        <w:t>00</w:t>
      </w:r>
      <w:r w:rsidRPr="003763F8">
        <w:rPr>
          <w:rFonts w:ascii="Arial" w:hAnsi="Arial" w:cs="Arial"/>
          <w:sz w:val="24"/>
          <w:szCs w:val="24"/>
        </w:rPr>
        <w:t xml:space="preserve"> Hrs</w:t>
      </w:r>
      <w:r w:rsidR="00540CD5">
        <w:rPr>
          <w:rFonts w:ascii="Arial" w:hAnsi="Arial" w:cs="Arial"/>
          <w:sz w:val="24"/>
          <w:szCs w:val="24"/>
        </w:rPr>
        <w:t>.</w:t>
      </w:r>
    </w:p>
    <w:p w14:paraId="612A6876" w14:textId="77B44446" w:rsidR="003763F8" w:rsidRPr="003763F8" w:rsidRDefault="003763F8" w:rsidP="00DB32AE">
      <w:pPr>
        <w:pStyle w:val="ListParagraph"/>
        <w:numPr>
          <w:ilvl w:val="1"/>
          <w:numId w:val="7"/>
        </w:numPr>
        <w:spacing w:line="276" w:lineRule="auto"/>
        <w:ind w:right="711"/>
        <w:jc w:val="both"/>
        <w:rPr>
          <w:rFonts w:ascii="Arial" w:hAnsi="Arial" w:cs="Arial"/>
          <w:sz w:val="24"/>
          <w:szCs w:val="24"/>
        </w:rPr>
      </w:pPr>
      <w:r w:rsidRPr="003763F8">
        <w:rPr>
          <w:rFonts w:ascii="Arial" w:hAnsi="Arial" w:cs="Arial"/>
          <w:sz w:val="24"/>
          <w:szCs w:val="24"/>
        </w:rPr>
        <w:t>Lunch 12:00 to 14:30 Hrs.</w:t>
      </w:r>
    </w:p>
    <w:p w14:paraId="32F672A6" w14:textId="0FC241EF" w:rsidR="003763F8" w:rsidRPr="003763F8" w:rsidRDefault="003763F8" w:rsidP="00DB32AE">
      <w:pPr>
        <w:pStyle w:val="ListParagraph"/>
        <w:numPr>
          <w:ilvl w:val="1"/>
          <w:numId w:val="7"/>
        </w:numPr>
        <w:spacing w:line="276" w:lineRule="auto"/>
        <w:ind w:right="711"/>
        <w:jc w:val="both"/>
        <w:rPr>
          <w:rFonts w:ascii="Arial" w:hAnsi="Arial" w:cs="Arial"/>
          <w:sz w:val="24"/>
          <w:szCs w:val="24"/>
        </w:rPr>
      </w:pPr>
      <w:r w:rsidRPr="003763F8">
        <w:rPr>
          <w:rFonts w:ascii="Arial" w:hAnsi="Arial" w:cs="Arial"/>
          <w:sz w:val="24"/>
          <w:szCs w:val="24"/>
        </w:rPr>
        <w:t>Snacks 16.00 to 1</w:t>
      </w:r>
      <w:r w:rsidR="00AE056A">
        <w:rPr>
          <w:rFonts w:ascii="Arial" w:hAnsi="Arial" w:cs="Arial"/>
          <w:sz w:val="24"/>
          <w:szCs w:val="24"/>
        </w:rPr>
        <w:t>9</w:t>
      </w:r>
      <w:r w:rsidRPr="003763F8">
        <w:rPr>
          <w:rFonts w:ascii="Arial" w:hAnsi="Arial" w:cs="Arial"/>
          <w:sz w:val="24"/>
          <w:szCs w:val="24"/>
        </w:rPr>
        <w:t xml:space="preserve">.00 Hrs. </w:t>
      </w:r>
    </w:p>
    <w:p w14:paraId="1573EC76" w14:textId="4A0E1161" w:rsidR="003763F8" w:rsidRPr="00F66A08" w:rsidRDefault="003763F8" w:rsidP="00F66A08">
      <w:pPr>
        <w:pStyle w:val="ListParagraph"/>
        <w:numPr>
          <w:ilvl w:val="1"/>
          <w:numId w:val="7"/>
        </w:numPr>
        <w:spacing w:line="276" w:lineRule="auto"/>
        <w:ind w:right="711"/>
        <w:jc w:val="both"/>
        <w:rPr>
          <w:rFonts w:ascii="Arial" w:hAnsi="Arial" w:cs="Arial"/>
          <w:sz w:val="24"/>
          <w:szCs w:val="24"/>
        </w:rPr>
      </w:pPr>
      <w:r w:rsidRPr="003763F8">
        <w:rPr>
          <w:rFonts w:ascii="Arial" w:hAnsi="Arial" w:cs="Arial"/>
          <w:sz w:val="24"/>
          <w:szCs w:val="24"/>
        </w:rPr>
        <w:t xml:space="preserve">Dinner </w:t>
      </w:r>
      <w:r w:rsidR="00AE056A">
        <w:rPr>
          <w:rFonts w:ascii="Arial" w:hAnsi="Arial" w:cs="Arial"/>
          <w:sz w:val="24"/>
          <w:szCs w:val="24"/>
        </w:rPr>
        <w:t>19</w:t>
      </w:r>
      <w:r w:rsidRPr="003763F8">
        <w:rPr>
          <w:rFonts w:ascii="Arial" w:hAnsi="Arial" w:cs="Arial"/>
          <w:sz w:val="24"/>
          <w:szCs w:val="24"/>
        </w:rPr>
        <w:t>:</w:t>
      </w:r>
      <w:r w:rsidR="00AE056A">
        <w:rPr>
          <w:rFonts w:ascii="Arial" w:hAnsi="Arial" w:cs="Arial"/>
          <w:sz w:val="24"/>
          <w:szCs w:val="24"/>
        </w:rPr>
        <w:t>30</w:t>
      </w:r>
      <w:r w:rsidRPr="003763F8">
        <w:rPr>
          <w:rFonts w:ascii="Arial" w:hAnsi="Arial" w:cs="Arial"/>
          <w:sz w:val="24"/>
          <w:szCs w:val="24"/>
        </w:rPr>
        <w:t xml:space="preserve"> to 22:00 Hrs. </w:t>
      </w:r>
    </w:p>
    <w:p w14:paraId="7C30ACD4" w14:textId="77F3D2B1" w:rsidR="00206A0F" w:rsidRPr="003763F8" w:rsidRDefault="00206A0F" w:rsidP="00DB32AE">
      <w:pPr>
        <w:pStyle w:val="ListParagraph"/>
        <w:numPr>
          <w:ilvl w:val="1"/>
          <w:numId w:val="7"/>
        </w:numPr>
        <w:spacing w:line="276" w:lineRule="auto"/>
        <w:ind w:right="711"/>
        <w:jc w:val="both"/>
        <w:rPr>
          <w:rFonts w:ascii="Arial" w:hAnsi="Arial" w:cs="Arial"/>
          <w:sz w:val="24"/>
          <w:szCs w:val="24"/>
        </w:rPr>
      </w:pPr>
      <w:r>
        <w:rPr>
          <w:rFonts w:ascii="Arial" w:hAnsi="Arial" w:cs="Arial"/>
          <w:sz w:val="24"/>
          <w:szCs w:val="24"/>
        </w:rPr>
        <w:t>Limited Menu for the available throughout day.</w:t>
      </w:r>
    </w:p>
    <w:p w14:paraId="1B4322FE" w14:textId="6CDDD53A"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The contractor shall have to establish cloud kitchen out of Campus; </w:t>
      </w:r>
      <w:r w:rsidR="00F17F59" w:rsidRPr="003763F8">
        <w:rPr>
          <w:rFonts w:ascii="Arial" w:hAnsi="Arial" w:cs="Arial"/>
          <w:sz w:val="24"/>
          <w:szCs w:val="24"/>
        </w:rPr>
        <w:t>however,</w:t>
      </w:r>
      <w:r w:rsidRPr="003763F8">
        <w:rPr>
          <w:rFonts w:ascii="Arial" w:hAnsi="Arial" w:cs="Arial"/>
          <w:sz w:val="24"/>
          <w:szCs w:val="24"/>
        </w:rPr>
        <w:t xml:space="preserve"> we provide kitchen in cafeteria for light cooking such as baking roti, preparing dosa, making Chinese food, preparing </w:t>
      </w:r>
      <w:r w:rsidR="00F17F59" w:rsidRPr="003763F8">
        <w:rPr>
          <w:rFonts w:ascii="Arial" w:hAnsi="Arial" w:cs="Arial"/>
          <w:sz w:val="24"/>
          <w:szCs w:val="24"/>
        </w:rPr>
        <w:t>omelet</w:t>
      </w:r>
      <w:r w:rsidRPr="003763F8">
        <w:rPr>
          <w:rFonts w:ascii="Arial" w:hAnsi="Arial" w:cs="Arial"/>
          <w:sz w:val="24"/>
          <w:szCs w:val="24"/>
        </w:rPr>
        <w:t xml:space="preserve">, Maggie, pasta cooking baking, roasting </w:t>
      </w:r>
      <w:r w:rsidR="00F17F59" w:rsidRPr="003763F8">
        <w:rPr>
          <w:rFonts w:ascii="Arial" w:hAnsi="Arial" w:cs="Arial"/>
          <w:sz w:val="24"/>
          <w:szCs w:val="24"/>
        </w:rPr>
        <w:t>etc.</w:t>
      </w:r>
    </w:p>
    <w:p w14:paraId="79A21F9F" w14:textId="53A0DE2D"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 xml:space="preserve">Sample food shall be </w:t>
      </w:r>
      <w:r w:rsidR="00DB32AE" w:rsidRPr="003763F8">
        <w:rPr>
          <w:rFonts w:ascii="Arial" w:hAnsi="Arial" w:cs="Arial"/>
          <w:sz w:val="24"/>
          <w:szCs w:val="24"/>
        </w:rPr>
        <w:t>always kept for inspection by Contractor</w:t>
      </w:r>
      <w:r w:rsidRPr="003763F8">
        <w:rPr>
          <w:rFonts w:ascii="Arial" w:hAnsi="Arial" w:cs="Arial"/>
          <w:sz w:val="24"/>
          <w:szCs w:val="24"/>
        </w:rPr>
        <w:t xml:space="preserve">. However, it can be picked up from the prepared food items as decided by the inspector designated by </w:t>
      </w:r>
      <w:r w:rsidR="00DB32AE">
        <w:rPr>
          <w:rFonts w:ascii="Arial" w:hAnsi="Arial" w:cs="Arial"/>
          <w:sz w:val="24"/>
          <w:szCs w:val="24"/>
        </w:rPr>
        <w:t>FITT-</w:t>
      </w:r>
      <w:r w:rsidRPr="003763F8">
        <w:rPr>
          <w:rFonts w:ascii="Arial" w:hAnsi="Arial" w:cs="Arial"/>
          <w:sz w:val="24"/>
          <w:szCs w:val="24"/>
        </w:rPr>
        <w:t xml:space="preserve">R&amp;I park. </w:t>
      </w:r>
    </w:p>
    <w:p w14:paraId="5BA3FD30" w14:textId="405FC179" w:rsidR="003763F8" w:rsidRPr="003763F8" w:rsidRDefault="003763F8" w:rsidP="003763F8">
      <w:pPr>
        <w:pStyle w:val="ListParagraph"/>
        <w:numPr>
          <w:ilvl w:val="0"/>
          <w:numId w:val="7"/>
        </w:numPr>
        <w:spacing w:before="240" w:line="276" w:lineRule="auto"/>
        <w:ind w:right="711"/>
        <w:jc w:val="both"/>
        <w:rPr>
          <w:rFonts w:ascii="Arial" w:hAnsi="Arial" w:cs="Arial"/>
          <w:sz w:val="24"/>
          <w:szCs w:val="24"/>
        </w:rPr>
      </w:pPr>
      <w:r w:rsidRPr="003763F8">
        <w:rPr>
          <w:rFonts w:ascii="Arial" w:hAnsi="Arial" w:cs="Arial"/>
          <w:sz w:val="24"/>
          <w:szCs w:val="24"/>
        </w:rPr>
        <w:t>Contractor should also submit monthly Safety, Operation and other audit carried out by their internal team to R&amp;I park</w:t>
      </w:r>
      <w:r w:rsidR="00DB32AE">
        <w:rPr>
          <w:rFonts w:ascii="Arial" w:hAnsi="Arial" w:cs="Arial"/>
          <w:sz w:val="24"/>
          <w:szCs w:val="24"/>
        </w:rPr>
        <w:t xml:space="preserve"> secretariat.</w:t>
      </w:r>
    </w:p>
    <w:p w14:paraId="522770F5" w14:textId="7D7E0299" w:rsidR="004F5417" w:rsidRPr="00392F5F" w:rsidRDefault="003763F8" w:rsidP="00392F5F">
      <w:pPr>
        <w:pStyle w:val="ListParagraph"/>
        <w:numPr>
          <w:ilvl w:val="0"/>
          <w:numId w:val="7"/>
        </w:numPr>
        <w:spacing w:before="240" w:line="276" w:lineRule="auto"/>
        <w:ind w:right="711"/>
        <w:jc w:val="both"/>
        <w:rPr>
          <w:rFonts w:ascii="Arial" w:hAnsi="Arial" w:cs="Arial"/>
          <w:sz w:val="24"/>
          <w:szCs w:val="24"/>
        </w:rPr>
      </w:pPr>
      <w:r w:rsidRPr="00206A0F">
        <w:rPr>
          <w:rFonts w:ascii="Arial" w:hAnsi="Arial" w:cs="Arial"/>
          <w:sz w:val="24"/>
          <w:szCs w:val="24"/>
        </w:rPr>
        <w:t>Unwillingness/delay in implementation of the directions / suggestions /instructions / orders given by the R&amp;I Park officer, will lead to a fine of Rs 1000/- at per instance</w:t>
      </w:r>
      <w:r w:rsidR="00346DB4" w:rsidRPr="00206A0F">
        <w:rPr>
          <w:rFonts w:ascii="Arial" w:eastAsiaTheme="minorHAnsi" w:hAnsi="Arial" w:cs="Arial"/>
          <w:sz w:val="24"/>
          <w:szCs w:val="24"/>
        </w:rPr>
        <w:t>.</w:t>
      </w:r>
    </w:p>
    <w:p w14:paraId="004609AF" w14:textId="2F6207F8" w:rsidR="009D50B5" w:rsidRPr="00974E4B" w:rsidRDefault="00CB649C">
      <w:pPr>
        <w:pStyle w:val="ListParagraph"/>
        <w:numPr>
          <w:ilvl w:val="0"/>
          <w:numId w:val="7"/>
        </w:numPr>
        <w:spacing w:before="240" w:line="276" w:lineRule="auto"/>
        <w:ind w:right="711"/>
        <w:jc w:val="both"/>
        <w:rPr>
          <w:rFonts w:ascii="Arial" w:eastAsiaTheme="minorHAnsi" w:hAnsi="Arial" w:cs="Arial"/>
          <w:sz w:val="24"/>
          <w:szCs w:val="24"/>
        </w:rPr>
      </w:pPr>
      <w:r w:rsidRPr="00974E4B">
        <w:rPr>
          <w:rFonts w:ascii="Arial" w:hAnsi="Arial" w:cs="Arial"/>
          <w:b/>
          <w:sz w:val="24"/>
        </w:rPr>
        <w:t>EMD</w:t>
      </w:r>
      <w:r w:rsidR="004F5417" w:rsidRPr="00974E4B">
        <w:rPr>
          <w:rFonts w:ascii="Arial" w:hAnsi="Arial" w:cs="Arial"/>
          <w:sz w:val="24"/>
        </w:rPr>
        <w:t xml:space="preserve">: The tenderer should submit an EMD amount through RTGS/NEFT. </w:t>
      </w:r>
      <w:r w:rsidR="004F5417" w:rsidRPr="00974E4B">
        <w:rPr>
          <w:rFonts w:ascii="Arial" w:hAnsi="Arial" w:cs="Arial"/>
          <w:b/>
          <w:bCs/>
          <w:i/>
          <w:iCs/>
          <w:sz w:val="24"/>
        </w:rPr>
        <w:t xml:space="preserve">The Technical Bid without EMD would be </w:t>
      </w:r>
      <w:r w:rsidR="007B65DA" w:rsidRPr="00974E4B">
        <w:rPr>
          <w:rFonts w:ascii="Arial" w:hAnsi="Arial" w:cs="Arial"/>
          <w:b/>
          <w:bCs/>
          <w:i/>
          <w:iCs/>
          <w:sz w:val="24"/>
        </w:rPr>
        <w:t>considered</w:t>
      </w:r>
      <w:r w:rsidR="004F5417" w:rsidRPr="00974E4B">
        <w:rPr>
          <w:rFonts w:ascii="Arial" w:hAnsi="Arial" w:cs="Arial"/>
          <w:b/>
          <w:bCs/>
          <w:i/>
          <w:iCs/>
          <w:sz w:val="24"/>
        </w:rPr>
        <w:t xml:space="preserve"> UNRESPONSIVE</w:t>
      </w:r>
      <w:r w:rsidR="004F5417" w:rsidRPr="00974E4B">
        <w:rPr>
          <w:rFonts w:ascii="Arial" w:hAnsi="Arial" w:cs="Arial"/>
          <w:sz w:val="24"/>
        </w:rPr>
        <w:t xml:space="preserve"> and will not be accepte</w:t>
      </w:r>
      <w:r w:rsidR="0091725C" w:rsidRPr="00974E4B">
        <w:rPr>
          <w:rFonts w:ascii="Arial" w:hAnsi="Arial" w:cs="Arial"/>
          <w:sz w:val="24"/>
        </w:rPr>
        <w:t>d.</w:t>
      </w:r>
      <w:r w:rsidR="00EE1373" w:rsidRPr="00EE1373">
        <w:rPr>
          <w:rFonts w:asciiTheme="minorHAnsi" w:eastAsiaTheme="minorHAnsi" w:hAnsiTheme="minorHAnsi" w:cstheme="minorBidi"/>
          <w:lang w:val="en-IN" w:bidi="ar-SA"/>
        </w:rPr>
        <w:t xml:space="preserve"> </w:t>
      </w:r>
      <w:r w:rsidR="00EE1373" w:rsidRPr="00EE1373">
        <w:rPr>
          <w:rFonts w:ascii="Arial" w:hAnsi="Arial" w:cs="Arial"/>
          <w:sz w:val="24"/>
          <w:lang w:val="en-IN"/>
        </w:rPr>
        <w:t>However, bidders registered with micro and small enterprises (MSES) as defined in MSE procurement policy issued by the department of micro, small and medium enterprises (MSME) are exempted from the submission of earnest money (exemption certificate to be submitted).</w:t>
      </w:r>
      <w:r w:rsidR="0091725C" w:rsidRPr="00974E4B">
        <w:rPr>
          <w:rFonts w:ascii="Arial" w:hAnsi="Arial" w:cs="Arial"/>
          <w:sz w:val="24"/>
        </w:rPr>
        <w:t xml:space="preserve"> </w:t>
      </w:r>
    </w:p>
    <w:p w14:paraId="6CF59068" w14:textId="1034B0BB" w:rsidR="004F5417" w:rsidRPr="00974E4B" w:rsidRDefault="004F5417">
      <w:pPr>
        <w:pStyle w:val="ListParagraph"/>
        <w:numPr>
          <w:ilvl w:val="0"/>
          <w:numId w:val="7"/>
        </w:numPr>
        <w:spacing w:before="240" w:line="276" w:lineRule="auto"/>
        <w:ind w:right="711"/>
        <w:jc w:val="both"/>
        <w:rPr>
          <w:rFonts w:ascii="Arial" w:eastAsiaTheme="minorHAnsi" w:hAnsi="Arial" w:cs="Arial"/>
          <w:sz w:val="24"/>
          <w:szCs w:val="24"/>
        </w:rPr>
      </w:pPr>
      <w:r w:rsidRPr="00974E4B">
        <w:rPr>
          <w:rFonts w:ascii="Arial" w:hAnsi="Arial" w:cs="Arial"/>
          <w:b/>
          <w:sz w:val="24"/>
        </w:rPr>
        <w:lastRenderedPageBreak/>
        <w:t>Refund of EMD</w:t>
      </w:r>
      <w:r w:rsidRPr="00974E4B">
        <w:rPr>
          <w:rFonts w:ascii="Arial" w:hAnsi="Arial" w:cs="Arial"/>
          <w:sz w:val="24"/>
        </w:rPr>
        <w:t xml:space="preserve">: The EMD will be returned to unsuccessful Tenderer in </w:t>
      </w:r>
      <w:r w:rsidR="0091725C" w:rsidRPr="00974E4B">
        <w:rPr>
          <w:rFonts w:ascii="Arial" w:hAnsi="Arial" w:cs="Arial"/>
          <w:sz w:val="24"/>
        </w:rPr>
        <w:t>30</w:t>
      </w:r>
      <w:r w:rsidRPr="00974E4B">
        <w:rPr>
          <w:rFonts w:ascii="Arial" w:hAnsi="Arial" w:cs="Arial"/>
          <w:sz w:val="24"/>
        </w:rPr>
        <w:t xml:space="preserve"> days</w:t>
      </w:r>
      <w:r w:rsidR="00DE63FC" w:rsidRPr="00974E4B">
        <w:rPr>
          <w:rFonts w:ascii="Arial" w:hAnsi="Arial" w:cs="Arial"/>
          <w:sz w:val="24"/>
        </w:rPr>
        <w:t>, without any interest,</w:t>
      </w:r>
      <w:r w:rsidRPr="00974E4B">
        <w:rPr>
          <w:rFonts w:ascii="Arial" w:hAnsi="Arial" w:cs="Arial"/>
          <w:sz w:val="24"/>
        </w:rPr>
        <w:t xml:space="preserve"> only after </w:t>
      </w:r>
      <w:r w:rsidR="00FA0168" w:rsidRPr="00974E4B">
        <w:rPr>
          <w:rFonts w:ascii="Arial" w:hAnsi="Arial" w:cs="Arial"/>
          <w:sz w:val="24"/>
        </w:rPr>
        <w:t>opening of the financial bids</w:t>
      </w:r>
      <w:r w:rsidR="00424BC2" w:rsidRPr="00974E4B">
        <w:rPr>
          <w:rFonts w:ascii="Arial" w:hAnsi="Arial" w:cs="Arial"/>
          <w:sz w:val="24"/>
        </w:rPr>
        <w:t xml:space="preserve"> of technically qualified bidders</w:t>
      </w:r>
      <w:r w:rsidR="00FA0168" w:rsidRPr="00974E4B">
        <w:rPr>
          <w:rFonts w:ascii="Arial" w:hAnsi="Arial" w:cs="Arial"/>
          <w:sz w:val="24"/>
        </w:rPr>
        <w:t>.</w:t>
      </w:r>
      <w:r w:rsidR="0004795D" w:rsidRPr="00974E4B">
        <w:rPr>
          <w:rFonts w:ascii="Arial" w:hAnsi="Arial" w:cs="Arial"/>
          <w:sz w:val="24"/>
        </w:rPr>
        <w:t xml:space="preserve"> </w:t>
      </w:r>
      <w:r w:rsidRPr="00974E4B">
        <w:rPr>
          <w:rFonts w:ascii="Arial" w:hAnsi="Arial" w:cs="Arial"/>
          <w:spacing w:val="-3"/>
          <w:sz w:val="24"/>
        </w:rPr>
        <w:t>In</w:t>
      </w:r>
      <w:r w:rsidRPr="00974E4B">
        <w:rPr>
          <w:rFonts w:ascii="Arial" w:hAnsi="Arial" w:cs="Arial"/>
          <w:spacing w:val="51"/>
          <w:sz w:val="24"/>
        </w:rPr>
        <w:t xml:space="preserve"> </w:t>
      </w:r>
      <w:r w:rsidR="007B65DA" w:rsidRPr="00974E4B">
        <w:rPr>
          <w:rFonts w:ascii="Arial" w:hAnsi="Arial" w:cs="Arial"/>
          <w:sz w:val="24"/>
        </w:rPr>
        <w:t>the case</w:t>
      </w:r>
      <w:r w:rsidRPr="00974E4B">
        <w:rPr>
          <w:rFonts w:ascii="Arial" w:hAnsi="Arial" w:cs="Arial"/>
          <w:sz w:val="24"/>
        </w:rPr>
        <w:t xml:space="preserve"> of successful</w:t>
      </w:r>
      <w:r w:rsidRPr="00974E4B">
        <w:rPr>
          <w:rFonts w:ascii="Arial" w:hAnsi="Arial" w:cs="Arial"/>
          <w:spacing w:val="51"/>
          <w:sz w:val="24"/>
        </w:rPr>
        <w:t xml:space="preserve"> </w:t>
      </w:r>
      <w:r w:rsidRPr="00974E4B">
        <w:rPr>
          <w:rFonts w:ascii="Arial" w:hAnsi="Arial" w:cs="Arial"/>
          <w:sz w:val="24"/>
        </w:rPr>
        <w:t>Tenderer, it</w:t>
      </w:r>
      <w:r w:rsidR="00FA0168" w:rsidRPr="00974E4B">
        <w:rPr>
          <w:rFonts w:ascii="Arial" w:hAnsi="Arial" w:cs="Arial"/>
          <w:spacing w:val="52"/>
          <w:sz w:val="24"/>
        </w:rPr>
        <w:t xml:space="preserve"> </w:t>
      </w:r>
      <w:r w:rsidRPr="00974E4B">
        <w:rPr>
          <w:rFonts w:ascii="Arial" w:hAnsi="Arial" w:cs="Arial"/>
          <w:sz w:val="24"/>
        </w:rPr>
        <w:t>will</w:t>
      </w:r>
      <w:r w:rsidRPr="00974E4B">
        <w:rPr>
          <w:rFonts w:ascii="Arial" w:hAnsi="Arial" w:cs="Arial"/>
          <w:spacing w:val="51"/>
          <w:sz w:val="24"/>
        </w:rPr>
        <w:t xml:space="preserve"> </w:t>
      </w:r>
      <w:r w:rsidRPr="00974E4B">
        <w:rPr>
          <w:rFonts w:ascii="Arial" w:hAnsi="Arial" w:cs="Arial"/>
          <w:sz w:val="24"/>
        </w:rPr>
        <w:t>be retained</w:t>
      </w:r>
      <w:r w:rsidRPr="00974E4B">
        <w:rPr>
          <w:rFonts w:ascii="Arial" w:hAnsi="Arial" w:cs="Arial"/>
          <w:spacing w:val="51"/>
          <w:sz w:val="24"/>
        </w:rPr>
        <w:t xml:space="preserve"> </w:t>
      </w:r>
      <w:r w:rsidRPr="00974E4B">
        <w:rPr>
          <w:rFonts w:ascii="Arial" w:hAnsi="Arial" w:cs="Arial"/>
          <w:sz w:val="24"/>
        </w:rPr>
        <w:t>till</w:t>
      </w:r>
      <w:r w:rsidRPr="00974E4B">
        <w:rPr>
          <w:rFonts w:ascii="Arial" w:hAnsi="Arial" w:cs="Arial"/>
          <w:spacing w:val="51"/>
          <w:sz w:val="24"/>
        </w:rPr>
        <w:t xml:space="preserve"> </w:t>
      </w:r>
      <w:r w:rsidRPr="00974E4B">
        <w:rPr>
          <w:rFonts w:ascii="Arial" w:hAnsi="Arial" w:cs="Arial"/>
          <w:sz w:val="24"/>
        </w:rPr>
        <w:t>the</w:t>
      </w:r>
      <w:r w:rsidRPr="00974E4B">
        <w:rPr>
          <w:rFonts w:ascii="Arial" w:hAnsi="Arial" w:cs="Arial"/>
          <w:spacing w:val="51"/>
          <w:sz w:val="24"/>
        </w:rPr>
        <w:t xml:space="preserve"> </w:t>
      </w:r>
      <w:r w:rsidRPr="00974E4B">
        <w:rPr>
          <w:rFonts w:ascii="Arial" w:hAnsi="Arial" w:cs="Arial"/>
          <w:sz w:val="24"/>
        </w:rPr>
        <w:t>successful completion of License / Contract</w:t>
      </w:r>
      <w:r w:rsidR="00DE63FC" w:rsidRPr="00974E4B">
        <w:rPr>
          <w:rFonts w:ascii="Arial" w:hAnsi="Arial" w:cs="Arial"/>
          <w:sz w:val="24"/>
        </w:rPr>
        <w:t xml:space="preserve"> period</w:t>
      </w:r>
      <w:r w:rsidRPr="00974E4B">
        <w:rPr>
          <w:rFonts w:ascii="Arial" w:hAnsi="Arial" w:cs="Arial"/>
          <w:sz w:val="24"/>
        </w:rPr>
        <w:t>.</w:t>
      </w:r>
    </w:p>
    <w:p w14:paraId="785862BE" w14:textId="7D007301" w:rsidR="004F5417" w:rsidRPr="00974E4B" w:rsidRDefault="004F5417">
      <w:pPr>
        <w:pStyle w:val="ListParagraph"/>
        <w:numPr>
          <w:ilvl w:val="0"/>
          <w:numId w:val="7"/>
        </w:numPr>
        <w:spacing w:before="240" w:line="276" w:lineRule="auto"/>
        <w:ind w:right="711"/>
        <w:jc w:val="both"/>
        <w:rPr>
          <w:rFonts w:ascii="Arial" w:eastAsiaTheme="minorHAnsi" w:hAnsi="Arial" w:cs="Arial"/>
          <w:sz w:val="24"/>
          <w:szCs w:val="24"/>
        </w:rPr>
      </w:pPr>
      <w:r w:rsidRPr="00974E4B">
        <w:rPr>
          <w:rFonts w:ascii="Arial" w:hAnsi="Arial" w:cs="Arial"/>
          <w:b/>
          <w:sz w:val="24"/>
        </w:rPr>
        <w:t>Opening of the tender</w:t>
      </w:r>
      <w:r w:rsidRPr="00974E4B">
        <w:rPr>
          <w:rFonts w:ascii="Arial" w:hAnsi="Arial" w:cs="Arial"/>
          <w:sz w:val="24"/>
        </w:rPr>
        <w:t>: The bid will be opened by a committee duly constituted for this purpose.</w:t>
      </w:r>
      <w:r w:rsidR="002A1A63">
        <w:rPr>
          <w:rFonts w:ascii="Arial" w:hAnsi="Arial" w:cs="Arial"/>
          <w:sz w:val="24"/>
        </w:rPr>
        <w:t xml:space="preserve"> B</w:t>
      </w:r>
      <w:r w:rsidRPr="00974E4B">
        <w:rPr>
          <w:rFonts w:ascii="Arial" w:hAnsi="Arial" w:cs="Arial"/>
          <w:sz w:val="24"/>
        </w:rPr>
        <w:t xml:space="preserve">ids (complete in all respect) received along with EMD (if any) will be opened as mentioned </w:t>
      </w:r>
      <w:r w:rsidR="006D6866" w:rsidRPr="00974E4B">
        <w:rPr>
          <w:rFonts w:ascii="Arial" w:hAnsi="Arial" w:cs="Arial"/>
          <w:sz w:val="24"/>
        </w:rPr>
        <w:t xml:space="preserve">in </w:t>
      </w:r>
      <w:r w:rsidR="00F07137" w:rsidRPr="00974E4B">
        <w:rPr>
          <w:rFonts w:ascii="Arial" w:hAnsi="Arial" w:cs="Arial"/>
          <w:sz w:val="24"/>
        </w:rPr>
        <w:t>the Schedule</w:t>
      </w:r>
      <w:r w:rsidR="006D6866" w:rsidRPr="00974E4B">
        <w:rPr>
          <w:rFonts w:ascii="Arial" w:hAnsi="Arial" w:cs="Arial"/>
          <w:sz w:val="24"/>
        </w:rPr>
        <w:t xml:space="preserve"> </w:t>
      </w:r>
      <w:r w:rsidRPr="00974E4B">
        <w:rPr>
          <w:rFonts w:ascii="Arial" w:hAnsi="Arial" w:cs="Arial"/>
          <w:sz w:val="24"/>
        </w:rPr>
        <w:t xml:space="preserve">in presence of </w:t>
      </w:r>
      <w:r w:rsidR="00346DB4" w:rsidRPr="00974E4B">
        <w:rPr>
          <w:rFonts w:ascii="Arial" w:hAnsi="Arial" w:cs="Arial"/>
          <w:sz w:val="24"/>
        </w:rPr>
        <w:t>bidder’s</w:t>
      </w:r>
      <w:r w:rsidRPr="00974E4B">
        <w:rPr>
          <w:rFonts w:ascii="Arial" w:hAnsi="Arial" w:cs="Arial"/>
          <w:sz w:val="24"/>
        </w:rPr>
        <w:t xml:space="preserve"> representative, if available. Only one representative will be allowed to participate in the tender opening. Bid received without EMD (if applicable) will be rejected straight way. The </w:t>
      </w:r>
      <w:r w:rsidR="00FA0168" w:rsidRPr="00974E4B">
        <w:rPr>
          <w:rFonts w:ascii="Arial" w:hAnsi="Arial" w:cs="Arial"/>
          <w:sz w:val="24"/>
        </w:rPr>
        <w:t>Eligibility cum T</w:t>
      </w:r>
      <w:r w:rsidRPr="00974E4B">
        <w:rPr>
          <w:rFonts w:ascii="Arial" w:hAnsi="Arial" w:cs="Arial"/>
          <w:sz w:val="24"/>
        </w:rPr>
        <w:t xml:space="preserve">echnical bid will be opened </w:t>
      </w:r>
      <w:r w:rsidR="00622270" w:rsidRPr="00974E4B">
        <w:rPr>
          <w:rFonts w:ascii="Arial" w:hAnsi="Arial" w:cs="Arial"/>
          <w:sz w:val="24"/>
        </w:rPr>
        <w:t>first,</w:t>
      </w:r>
      <w:r w:rsidRPr="00974E4B">
        <w:rPr>
          <w:rFonts w:ascii="Arial" w:hAnsi="Arial" w:cs="Arial"/>
          <w:sz w:val="24"/>
        </w:rPr>
        <w:t xml:space="preserve"> and it will be examined by a technical committee (as per specification and requirement). </w:t>
      </w:r>
      <w:r w:rsidR="00FA0168" w:rsidRPr="00974E4B">
        <w:rPr>
          <w:rFonts w:ascii="Arial" w:hAnsi="Arial" w:cs="Arial"/>
          <w:sz w:val="24"/>
        </w:rPr>
        <w:t xml:space="preserve">The bidder who qualifies </w:t>
      </w:r>
      <w:r w:rsidR="00A40DD1" w:rsidRPr="00974E4B">
        <w:rPr>
          <w:rFonts w:ascii="Arial" w:hAnsi="Arial" w:cs="Arial"/>
          <w:sz w:val="24"/>
        </w:rPr>
        <w:t xml:space="preserve">the initial eligibility criteria will be considered for evaluation of technical bid. </w:t>
      </w:r>
      <w:r w:rsidRPr="00974E4B">
        <w:rPr>
          <w:rFonts w:ascii="Arial" w:hAnsi="Arial" w:cs="Arial"/>
          <w:sz w:val="24"/>
        </w:rPr>
        <w:t>The financial offer/bid will be opened only for the offer/bid which technically meets all requirements as per the specification</w:t>
      </w:r>
      <w:r w:rsidR="00F07137">
        <w:rPr>
          <w:rFonts w:ascii="Arial" w:hAnsi="Arial" w:cs="Arial"/>
          <w:sz w:val="24"/>
        </w:rPr>
        <w:t xml:space="preserve"> of the NIT</w:t>
      </w:r>
      <w:r w:rsidRPr="00974E4B">
        <w:rPr>
          <w:rFonts w:ascii="Arial" w:hAnsi="Arial" w:cs="Arial"/>
          <w:sz w:val="24"/>
        </w:rPr>
        <w:t xml:space="preserve"> including </w:t>
      </w:r>
      <w:r w:rsidR="00210E79" w:rsidRPr="00974E4B">
        <w:rPr>
          <w:rFonts w:ascii="Arial" w:hAnsi="Arial" w:cs="Arial"/>
          <w:sz w:val="24"/>
        </w:rPr>
        <w:t xml:space="preserve">the </w:t>
      </w:r>
      <w:r w:rsidRPr="00974E4B">
        <w:rPr>
          <w:rFonts w:ascii="Arial" w:hAnsi="Arial" w:cs="Arial"/>
          <w:sz w:val="24"/>
        </w:rPr>
        <w:t>presentation</w:t>
      </w:r>
      <w:r w:rsidR="00210E79" w:rsidRPr="00974E4B">
        <w:rPr>
          <w:rFonts w:ascii="Arial" w:hAnsi="Arial" w:cs="Arial"/>
          <w:sz w:val="24"/>
        </w:rPr>
        <w:t>s</w:t>
      </w:r>
      <w:r w:rsidRPr="00974E4B">
        <w:rPr>
          <w:rFonts w:ascii="Arial" w:hAnsi="Arial" w:cs="Arial"/>
          <w:sz w:val="24"/>
        </w:rPr>
        <w:t xml:space="preserve"> </w:t>
      </w:r>
      <w:r w:rsidR="00210E79" w:rsidRPr="00974E4B">
        <w:rPr>
          <w:rFonts w:ascii="Arial" w:hAnsi="Arial" w:cs="Arial"/>
          <w:sz w:val="24"/>
        </w:rPr>
        <w:t>by the bidder</w:t>
      </w:r>
      <w:r w:rsidR="00511070" w:rsidRPr="00974E4B">
        <w:rPr>
          <w:rFonts w:ascii="Arial" w:hAnsi="Arial" w:cs="Arial"/>
          <w:sz w:val="24"/>
        </w:rPr>
        <w:t xml:space="preserve"> </w:t>
      </w:r>
      <w:r w:rsidR="00210E79" w:rsidRPr="00974E4B">
        <w:rPr>
          <w:rFonts w:ascii="Arial" w:hAnsi="Arial" w:cs="Arial"/>
          <w:sz w:val="24"/>
        </w:rPr>
        <w:t xml:space="preserve">as </w:t>
      </w:r>
      <w:r w:rsidR="00511070" w:rsidRPr="00974E4B">
        <w:rPr>
          <w:rFonts w:ascii="Arial" w:hAnsi="Arial" w:cs="Arial"/>
          <w:sz w:val="24"/>
        </w:rPr>
        <w:t>mentioned in the bid</w:t>
      </w:r>
      <w:r w:rsidRPr="00974E4B">
        <w:rPr>
          <w:rFonts w:ascii="Arial" w:hAnsi="Arial" w:cs="Arial"/>
          <w:sz w:val="24"/>
        </w:rPr>
        <w:t xml:space="preserve"> and will be opened in the presence of the vendor’s representatives subsequently for further evaluation. The bidders, if interested, may participate on the tender opening Date and Time. The </w:t>
      </w:r>
      <w:r w:rsidR="00325681" w:rsidRPr="00974E4B">
        <w:rPr>
          <w:rFonts w:ascii="Arial" w:hAnsi="Arial" w:cs="Arial"/>
          <w:sz w:val="24"/>
        </w:rPr>
        <w:t>representative</w:t>
      </w:r>
      <w:r w:rsidRPr="00974E4B">
        <w:rPr>
          <w:rFonts w:ascii="Arial" w:hAnsi="Arial" w:cs="Arial"/>
          <w:sz w:val="24"/>
        </w:rPr>
        <w:t xml:space="preserve"> should produce </w:t>
      </w:r>
      <w:r w:rsidR="00346DB4" w:rsidRPr="00974E4B">
        <w:rPr>
          <w:rFonts w:ascii="Arial" w:hAnsi="Arial" w:cs="Arial"/>
          <w:sz w:val="24"/>
        </w:rPr>
        <w:t>an authorization</w:t>
      </w:r>
      <w:r w:rsidRPr="00974E4B">
        <w:rPr>
          <w:rFonts w:ascii="Arial" w:hAnsi="Arial" w:cs="Arial"/>
          <w:sz w:val="24"/>
        </w:rPr>
        <w:t xml:space="preserve"> letter from their company to participate in the tender opening.</w:t>
      </w:r>
    </w:p>
    <w:p w14:paraId="7BB916F3" w14:textId="59F38B3D" w:rsidR="00635D13" w:rsidRPr="00974E4B" w:rsidRDefault="004F5417">
      <w:pPr>
        <w:pStyle w:val="ListParagraph"/>
        <w:numPr>
          <w:ilvl w:val="0"/>
          <w:numId w:val="7"/>
        </w:numPr>
        <w:spacing w:before="240" w:line="276" w:lineRule="auto"/>
        <w:ind w:right="711"/>
        <w:jc w:val="both"/>
        <w:rPr>
          <w:rFonts w:ascii="Arial" w:eastAsiaTheme="minorHAnsi" w:hAnsi="Arial" w:cs="Arial"/>
          <w:sz w:val="24"/>
          <w:szCs w:val="24"/>
        </w:rPr>
      </w:pPr>
      <w:r w:rsidRPr="00974E4B">
        <w:rPr>
          <w:rFonts w:ascii="Arial" w:hAnsi="Arial" w:cs="Arial"/>
          <w:b/>
          <w:sz w:val="24"/>
        </w:rPr>
        <w:t xml:space="preserve">Acceptance/ Rejection of bids: </w:t>
      </w:r>
      <w:r w:rsidRPr="00974E4B">
        <w:rPr>
          <w:rFonts w:ascii="Arial" w:hAnsi="Arial" w:cs="Arial"/>
          <w:sz w:val="24"/>
        </w:rPr>
        <w:t>The Committee reserves the right to reject any</w:t>
      </w:r>
      <w:r w:rsidR="00635D13" w:rsidRPr="00974E4B">
        <w:rPr>
          <w:rFonts w:ascii="Arial" w:hAnsi="Arial" w:cs="Arial"/>
          <w:sz w:val="24"/>
        </w:rPr>
        <w:t xml:space="preserve"> or all offers without assigning any reason.</w:t>
      </w:r>
    </w:p>
    <w:p w14:paraId="0689FAFC" w14:textId="765EF06B" w:rsidR="00727BA8" w:rsidRPr="00974E4B" w:rsidRDefault="000C4734">
      <w:pPr>
        <w:pStyle w:val="ListParagraph"/>
        <w:numPr>
          <w:ilvl w:val="0"/>
          <w:numId w:val="7"/>
        </w:numPr>
        <w:spacing w:before="240" w:line="276" w:lineRule="auto"/>
        <w:ind w:right="711"/>
        <w:jc w:val="both"/>
        <w:rPr>
          <w:rFonts w:ascii="Arial" w:eastAsiaTheme="minorHAnsi" w:hAnsi="Arial" w:cs="Arial"/>
          <w:sz w:val="24"/>
          <w:szCs w:val="24"/>
        </w:rPr>
      </w:pPr>
      <w:r w:rsidRPr="00974E4B">
        <w:rPr>
          <w:rFonts w:ascii="Arial" w:hAnsi="Arial" w:cs="Arial"/>
          <w:b/>
          <w:sz w:val="24"/>
        </w:rPr>
        <w:t>C</w:t>
      </w:r>
      <w:r w:rsidR="00635D13" w:rsidRPr="00974E4B">
        <w:rPr>
          <w:rFonts w:ascii="Arial" w:hAnsi="Arial" w:cs="Arial"/>
          <w:b/>
          <w:sz w:val="24"/>
        </w:rPr>
        <w:t>riteria</w:t>
      </w:r>
      <w:r w:rsidRPr="00974E4B">
        <w:rPr>
          <w:rFonts w:ascii="Arial" w:hAnsi="Arial" w:cs="Arial"/>
          <w:b/>
          <w:sz w:val="24"/>
        </w:rPr>
        <w:t xml:space="preserve"> for disqualification</w:t>
      </w:r>
      <w:r w:rsidR="00635D13" w:rsidRPr="00974E4B">
        <w:rPr>
          <w:rFonts w:ascii="Arial" w:hAnsi="Arial" w:cs="Arial"/>
          <w:b/>
          <w:sz w:val="24"/>
        </w:rPr>
        <w:t xml:space="preserve">: </w:t>
      </w:r>
      <w:r w:rsidR="00635D13" w:rsidRPr="00974E4B">
        <w:rPr>
          <w:rFonts w:ascii="Arial" w:hAnsi="Arial" w:cs="Arial"/>
          <w:sz w:val="24"/>
        </w:rPr>
        <w:t>Non-compliance of tender terms, non-submission of required documents, lack of clarity of the specifications, contradiction between bidder specification and supporting documents etc. may lead to rejection of the bid, without reference to the bidder.</w:t>
      </w:r>
    </w:p>
    <w:p w14:paraId="7FF15CFA" w14:textId="2CE8B941" w:rsidR="00AD5231" w:rsidRPr="00974E4B" w:rsidRDefault="00727BA8">
      <w:pPr>
        <w:pStyle w:val="ListParagraph"/>
        <w:numPr>
          <w:ilvl w:val="0"/>
          <w:numId w:val="7"/>
        </w:numPr>
        <w:spacing w:before="240" w:line="276" w:lineRule="auto"/>
        <w:ind w:right="711"/>
        <w:jc w:val="both"/>
        <w:rPr>
          <w:rFonts w:ascii="Arial" w:eastAsiaTheme="minorHAnsi" w:hAnsi="Arial" w:cs="Arial"/>
          <w:sz w:val="24"/>
          <w:szCs w:val="24"/>
        </w:rPr>
      </w:pPr>
      <w:r w:rsidRPr="00974E4B">
        <w:rPr>
          <w:rFonts w:ascii="Arial" w:hAnsi="Arial" w:cs="Arial"/>
          <w:b/>
          <w:sz w:val="24"/>
        </w:rPr>
        <w:t xml:space="preserve">Applicable Law: </w:t>
      </w:r>
      <w:r w:rsidRPr="00974E4B">
        <w:rPr>
          <w:rFonts w:ascii="Arial" w:hAnsi="Arial" w:cs="Arial"/>
          <w:sz w:val="24"/>
        </w:rPr>
        <w:t>The Contract shall be interpreted in accordance with the laws of the Union of India and all disputes shall be subject to place of jurisdiction New Delhi</w:t>
      </w:r>
      <w:r w:rsidR="00AD5231" w:rsidRPr="00974E4B">
        <w:rPr>
          <w:rFonts w:ascii="Arial" w:hAnsi="Arial" w:cs="Arial"/>
          <w:sz w:val="24"/>
        </w:rPr>
        <w:t>,</w:t>
      </w:r>
      <w:r w:rsidRPr="00974E4B">
        <w:rPr>
          <w:rFonts w:ascii="Arial" w:hAnsi="Arial" w:cs="Arial"/>
          <w:sz w:val="24"/>
        </w:rPr>
        <w:t xml:space="preserve"> INDIA.</w:t>
      </w:r>
    </w:p>
    <w:p w14:paraId="6988E6C4" w14:textId="77777777" w:rsidR="00AD5231" w:rsidRPr="00974E4B" w:rsidRDefault="00AD5231">
      <w:pPr>
        <w:pStyle w:val="ListParagraph"/>
        <w:numPr>
          <w:ilvl w:val="0"/>
          <w:numId w:val="7"/>
        </w:numPr>
        <w:spacing w:before="240" w:line="276" w:lineRule="auto"/>
        <w:ind w:right="711"/>
        <w:jc w:val="both"/>
        <w:rPr>
          <w:rFonts w:ascii="Arial" w:eastAsiaTheme="minorHAnsi" w:hAnsi="Arial" w:cs="Arial"/>
          <w:sz w:val="24"/>
          <w:szCs w:val="24"/>
        </w:rPr>
      </w:pPr>
      <w:r w:rsidRPr="00974E4B">
        <w:rPr>
          <w:rFonts w:ascii="Arial" w:hAnsi="Arial" w:cs="Arial"/>
          <w:b/>
          <w:sz w:val="24"/>
        </w:rPr>
        <w:t>Notices:</w:t>
      </w:r>
    </w:p>
    <w:p w14:paraId="4B27C8FD" w14:textId="0C5F9D88" w:rsidR="00AD5231" w:rsidRPr="00974E4B" w:rsidRDefault="00AD5231">
      <w:pPr>
        <w:pStyle w:val="ListParagraph"/>
        <w:numPr>
          <w:ilvl w:val="0"/>
          <w:numId w:val="14"/>
        </w:numPr>
        <w:spacing w:before="240" w:line="276" w:lineRule="auto"/>
        <w:ind w:right="711"/>
        <w:jc w:val="both"/>
        <w:rPr>
          <w:rFonts w:ascii="Arial" w:eastAsiaTheme="minorHAnsi" w:hAnsi="Arial" w:cs="Arial"/>
          <w:sz w:val="24"/>
          <w:szCs w:val="24"/>
        </w:rPr>
      </w:pPr>
      <w:r w:rsidRPr="00974E4B">
        <w:rPr>
          <w:rFonts w:ascii="Arial" w:hAnsi="Arial" w:cs="Arial"/>
          <w:sz w:val="24"/>
        </w:rPr>
        <w:t xml:space="preserve">Any notice </w:t>
      </w:r>
      <w:r w:rsidRPr="00974E4B">
        <w:rPr>
          <w:rFonts w:ascii="Arial" w:hAnsi="Arial" w:cs="Arial"/>
          <w:spacing w:val="-3"/>
          <w:sz w:val="24"/>
        </w:rPr>
        <w:t xml:space="preserve">given </w:t>
      </w:r>
      <w:r w:rsidRPr="00974E4B">
        <w:rPr>
          <w:rFonts w:ascii="Arial" w:hAnsi="Arial" w:cs="Arial"/>
          <w:sz w:val="24"/>
        </w:rPr>
        <w:t xml:space="preserve">by one party to the other pursuant to this </w:t>
      </w:r>
      <w:r w:rsidRPr="00974E4B">
        <w:rPr>
          <w:rFonts w:ascii="Arial" w:hAnsi="Arial" w:cs="Arial"/>
          <w:spacing w:val="-3"/>
          <w:sz w:val="24"/>
        </w:rPr>
        <w:t xml:space="preserve">contract/order </w:t>
      </w:r>
      <w:r w:rsidRPr="00974E4B">
        <w:rPr>
          <w:rFonts w:ascii="Arial" w:hAnsi="Arial" w:cs="Arial"/>
          <w:sz w:val="24"/>
        </w:rPr>
        <w:t xml:space="preserve">shall be sent to the </w:t>
      </w:r>
      <w:r w:rsidRPr="00974E4B">
        <w:rPr>
          <w:rFonts w:ascii="Arial" w:hAnsi="Arial" w:cs="Arial"/>
          <w:spacing w:val="-3"/>
          <w:sz w:val="24"/>
        </w:rPr>
        <w:t xml:space="preserve">other </w:t>
      </w:r>
      <w:r w:rsidRPr="00974E4B">
        <w:rPr>
          <w:rFonts w:ascii="Arial" w:hAnsi="Arial" w:cs="Arial"/>
          <w:sz w:val="24"/>
        </w:rPr>
        <w:t xml:space="preserve">party in writing </w:t>
      </w:r>
      <w:r w:rsidR="00775EE6" w:rsidRPr="00974E4B">
        <w:rPr>
          <w:rFonts w:ascii="Arial" w:hAnsi="Arial" w:cs="Arial"/>
          <w:sz w:val="24"/>
        </w:rPr>
        <w:t xml:space="preserve">or by email </w:t>
      </w:r>
      <w:r w:rsidRPr="00974E4B">
        <w:rPr>
          <w:rFonts w:ascii="Arial" w:hAnsi="Arial" w:cs="Arial"/>
          <w:sz w:val="24"/>
        </w:rPr>
        <w:t xml:space="preserve">and </w:t>
      </w:r>
      <w:r w:rsidRPr="00974E4B">
        <w:rPr>
          <w:rFonts w:ascii="Arial" w:hAnsi="Arial" w:cs="Arial"/>
          <w:spacing w:val="-3"/>
          <w:sz w:val="24"/>
        </w:rPr>
        <w:t xml:space="preserve">confirmed </w:t>
      </w:r>
      <w:r w:rsidRPr="00974E4B">
        <w:rPr>
          <w:rFonts w:ascii="Arial" w:hAnsi="Arial" w:cs="Arial"/>
          <w:sz w:val="24"/>
        </w:rPr>
        <w:t xml:space="preserve">in writing to the other </w:t>
      </w:r>
      <w:r w:rsidRPr="00974E4B">
        <w:rPr>
          <w:rFonts w:ascii="Arial" w:hAnsi="Arial" w:cs="Arial"/>
          <w:spacing w:val="-3"/>
          <w:sz w:val="24"/>
        </w:rPr>
        <w:t>party’s address.</w:t>
      </w:r>
    </w:p>
    <w:p w14:paraId="1EE37140" w14:textId="69E1106C" w:rsidR="00AD5231" w:rsidRPr="00974E4B" w:rsidRDefault="00AD5231">
      <w:pPr>
        <w:pStyle w:val="ListParagraph"/>
        <w:numPr>
          <w:ilvl w:val="0"/>
          <w:numId w:val="14"/>
        </w:numPr>
        <w:spacing w:before="240" w:line="276" w:lineRule="auto"/>
        <w:ind w:right="711"/>
        <w:jc w:val="both"/>
        <w:rPr>
          <w:rFonts w:ascii="Arial" w:eastAsiaTheme="minorHAnsi" w:hAnsi="Arial" w:cs="Arial"/>
          <w:sz w:val="24"/>
          <w:szCs w:val="24"/>
        </w:rPr>
      </w:pPr>
      <w:r w:rsidRPr="00974E4B">
        <w:rPr>
          <w:rFonts w:ascii="Arial" w:hAnsi="Arial" w:cs="Arial"/>
          <w:sz w:val="24"/>
        </w:rPr>
        <w:t xml:space="preserve">A </w:t>
      </w:r>
      <w:r w:rsidRPr="00974E4B">
        <w:rPr>
          <w:rFonts w:ascii="Arial" w:hAnsi="Arial" w:cs="Arial"/>
          <w:spacing w:val="-3"/>
          <w:sz w:val="24"/>
        </w:rPr>
        <w:t xml:space="preserve">notice </w:t>
      </w:r>
      <w:r w:rsidRPr="00974E4B">
        <w:rPr>
          <w:rFonts w:ascii="Arial" w:hAnsi="Arial" w:cs="Arial"/>
          <w:sz w:val="24"/>
        </w:rPr>
        <w:t xml:space="preserve">shall be effective when </w:t>
      </w:r>
      <w:r w:rsidRPr="00974E4B">
        <w:rPr>
          <w:rFonts w:ascii="Arial" w:hAnsi="Arial" w:cs="Arial"/>
          <w:spacing w:val="-3"/>
          <w:sz w:val="24"/>
        </w:rPr>
        <w:t xml:space="preserve">delivered </w:t>
      </w:r>
      <w:r w:rsidRPr="00974E4B">
        <w:rPr>
          <w:rFonts w:ascii="Arial" w:hAnsi="Arial" w:cs="Arial"/>
          <w:sz w:val="24"/>
        </w:rPr>
        <w:t xml:space="preserve">or on the </w:t>
      </w:r>
      <w:r w:rsidRPr="00974E4B">
        <w:rPr>
          <w:rFonts w:ascii="Arial" w:hAnsi="Arial" w:cs="Arial"/>
          <w:spacing w:val="-3"/>
          <w:sz w:val="24"/>
        </w:rPr>
        <w:t xml:space="preserve">notice’s effective </w:t>
      </w:r>
      <w:r w:rsidRPr="00974E4B">
        <w:rPr>
          <w:rFonts w:ascii="Arial" w:hAnsi="Arial" w:cs="Arial"/>
          <w:sz w:val="24"/>
        </w:rPr>
        <w:t xml:space="preserve">date, </w:t>
      </w:r>
      <w:r w:rsidRPr="00974E4B">
        <w:rPr>
          <w:rFonts w:ascii="Arial" w:hAnsi="Arial" w:cs="Arial"/>
          <w:spacing w:val="-3"/>
          <w:sz w:val="24"/>
        </w:rPr>
        <w:t xml:space="preserve">whichever </w:t>
      </w:r>
      <w:r w:rsidRPr="00974E4B">
        <w:rPr>
          <w:rFonts w:ascii="Arial" w:hAnsi="Arial" w:cs="Arial"/>
          <w:sz w:val="24"/>
        </w:rPr>
        <w:t xml:space="preserve">is </w:t>
      </w:r>
      <w:r w:rsidRPr="00974E4B">
        <w:rPr>
          <w:rFonts w:ascii="Arial" w:hAnsi="Arial" w:cs="Arial"/>
          <w:spacing w:val="-2"/>
          <w:sz w:val="24"/>
        </w:rPr>
        <w:t>later.</w:t>
      </w:r>
    </w:p>
    <w:p w14:paraId="167C7241" w14:textId="3DAD379A" w:rsidR="00AD5231" w:rsidRPr="00392F5F" w:rsidRDefault="00AD5231">
      <w:pPr>
        <w:pStyle w:val="ListParagraph"/>
        <w:numPr>
          <w:ilvl w:val="0"/>
          <w:numId w:val="7"/>
        </w:numPr>
        <w:spacing w:before="240" w:line="276" w:lineRule="auto"/>
        <w:ind w:right="711"/>
        <w:jc w:val="both"/>
        <w:rPr>
          <w:rFonts w:ascii="Arial" w:hAnsi="Arial" w:cs="Arial"/>
          <w:b/>
          <w:sz w:val="24"/>
        </w:rPr>
      </w:pPr>
      <w:r w:rsidRPr="00974E4B">
        <w:rPr>
          <w:rFonts w:ascii="Arial" w:hAnsi="Arial" w:cs="Arial"/>
          <w:b/>
          <w:sz w:val="24"/>
        </w:rPr>
        <w:t xml:space="preserve">Taxes: </w:t>
      </w:r>
      <w:r w:rsidRPr="00974E4B">
        <w:rPr>
          <w:rFonts w:ascii="Arial" w:hAnsi="Arial" w:cs="Arial"/>
          <w:sz w:val="24"/>
        </w:rPr>
        <w:t>Vendors shall be entirely responsible for all taxes, duties, license fees, road e</w:t>
      </w:r>
      <w:r w:rsidR="00FA4A24" w:rsidRPr="00974E4B">
        <w:rPr>
          <w:rFonts w:ascii="Arial" w:hAnsi="Arial" w:cs="Arial"/>
          <w:sz w:val="24"/>
        </w:rPr>
        <w:t>-</w:t>
      </w:r>
      <w:r w:rsidRPr="00974E4B">
        <w:rPr>
          <w:rFonts w:ascii="Arial" w:hAnsi="Arial" w:cs="Arial"/>
          <w:sz w:val="24"/>
        </w:rPr>
        <w:t xml:space="preserve">way bills, etc. </w:t>
      </w:r>
      <w:r w:rsidR="00FA4A24" w:rsidRPr="00974E4B">
        <w:rPr>
          <w:rFonts w:ascii="Arial" w:hAnsi="Arial" w:cs="Arial"/>
          <w:sz w:val="24"/>
        </w:rPr>
        <w:t>levied on their goods by the Govt. time to time.</w:t>
      </w:r>
    </w:p>
    <w:p w14:paraId="6A7851DD" w14:textId="59C2FAEE" w:rsidR="00392F5F" w:rsidRPr="002F5CA0" w:rsidRDefault="00392F5F" w:rsidP="00703B59">
      <w:pPr>
        <w:pStyle w:val="ListParagraph"/>
        <w:numPr>
          <w:ilvl w:val="1"/>
          <w:numId w:val="45"/>
        </w:numPr>
        <w:spacing w:before="240" w:line="276" w:lineRule="auto"/>
        <w:ind w:right="711"/>
        <w:jc w:val="both"/>
        <w:rPr>
          <w:rFonts w:ascii="Arial" w:hAnsi="Arial" w:cs="Arial"/>
          <w:bCs/>
          <w:sz w:val="24"/>
        </w:rPr>
      </w:pPr>
      <w:r w:rsidRPr="002F5CA0">
        <w:rPr>
          <w:rFonts w:ascii="Arial" w:hAnsi="Arial" w:cs="Arial"/>
          <w:b/>
          <w:sz w:val="24"/>
        </w:rPr>
        <w:t>QUALITY OF THE MATERIALS TO BE USED</w:t>
      </w:r>
      <w:r w:rsidR="002F5CA0">
        <w:rPr>
          <w:rFonts w:ascii="Arial" w:hAnsi="Arial" w:cs="Arial"/>
          <w:b/>
          <w:sz w:val="24"/>
        </w:rPr>
        <w:t>:-</w:t>
      </w:r>
      <w:r w:rsidRPr="002F5CA0">
        <w:rPr>
          <w:rFonts w:ascii="Arial" w:hAnsi="Arial" w:cs="Arial"/>
          <w:bCs/>
          <w:sz w:val="24"/>
        </w:rPr>
        <w:t xml:space="preserve"> First quality as approved by concerned authority shall be provided.</w:t>
      </w:r>
    </w:p>
    <w:p w14:paraId="2ABAC8AD" w14:textId="5D5143EA" w:rsidR="00392F5F" w:rsidRPr="00FB059C" w:rsidRDefault="00392F5F" w:rsidP="00FB059C">
      <w:pPr>
        <w:spacing w:line="276" w:lineRule="auto"/>
        <w:ind w:right="711"/>
        <w:jc w:val="both"/>
        <w:rPr>
          <w:rFonts w:ascii="Arial" w:hAnsi="Arial" w:cs="Arial"/>
          <w:b/>
          <w:sz w:val="24"/>
          <w:u w:val="single"/>
        </w:rPr>
      </w:pPr>
      <w:r w:rsidRPr="00FB059C">
        <w:rPr>
          <w:rFonts w:ascii="Arial" w:hAnsi="Arial" w:cs="Arial"/>
          <w:b/>
          <w:sz w:val="24"/>
          <w:u w:val="single"/>
        </w:rPr>
        <w:t>Note: The Contractor should at all-time ensure that he uses the specified brand only and having the latest validity.</w:t>
      </w:r>
    </w:p>
    <w:p w14:paraId="5AB14B9E" w14:textId="55942047" w:rsidR="00392F5F" w:rsidRPr="00392F5F" w:rsidRDefault="00392F5F" w:rsidP="00392F5F">
      <w:pPr>
        <w:pStyle w:val="ListParagraph"/>
        <w:numPr>
          <w:ilvl w:val="0"/>
          <w:numId w:val="7"/>
        </w:numPr>
        <w:spacing w:before="240" w:line="276" w:lineRule="auto"/>
        <w:ind w:right="711"/>
        <w:jc w:val="both"/>
        <w:rPr>
          <w:rFonts w:ascii="Arial" w:hAnsi="Arial" w:cs="Arial"/>
          <w:bCs/>
          <w:sz w:val="24"/>
        </w:rPr>
      </w:pPr>
      <w:r w:rsidRPr="00392F5F">
        <w:rPr>
          <w:rFonts w:ascii="Arial" w:hAnsi="Arial" w:cs="Arial"/>
          <w:bCs/>
          <w:sz w:val="24"/>
        </w:rPr>
        <w:lastRenderedPageBreak/>
        <w:t xml:space="preserve">GARBAGE DISPOSAL </w:t>
      </w:r>
      <w:r w:rsidR="00FB059C">
        <w:rPr>
          <w:rFonts w:ascii="Arial" w:hAnsi="Arial" w:cs="Arial"/>
          <w:bCs/>
          <w:sz w:val="24"/>
        </w:rPr>
        <w:t xml:space="preserve">:- </w:t>
      </w:r>
      <w:r w:rsidRPr="00392F5F">
        <w:rPr>
          <w:rFonts w:ascii="Arial" w:hAnsi="Arial" w:cs="Arial"/>
          <w:bCs/>
          <w:sz w:val="24"/>
        </w:rPr>
        <w:t>The garbage, duly segregated into dry and wet categories, shall be collected in bags during cleaning and shall be disposed of, by the contractor, outside the premises, at designated spaces. Nothing shall be paid extra by R&amp;I park management towards this end, to the contractor. The bin shall be supplied by the contractor according to site and work requirement and on direction of R&amp;I Park Secretariat.</w:t>
      </w:r>
    </w:p>
    <w:p w14:paraId="42DE4638" w14:textId="77777777" w:rsidR="0085228D" w:rsidRDefault="0085228D">
      <w:pPr>
        <w:rPr>
          <w:rFonts w:ascii="Arial" w:hAnsi="Arial" w:cs="Arial"/>
          <w:b/>
          <w:sz w:val="28"/>
          <w:u w:val="single"/>
        </w:rPr>
      </w:pPr>
      <w:r>
        <w:rPr>
          <w:rFonts w:ascii="Arial" w:hAnsi="Arial" w:cs="Arial"/>
          <w:b/>
          <w:sz w:val="28"/>
          <w:u w:val="single"/>
        </w:rPr>
        <w:br w:type="page"/>
      </w:r>
    </w:p>
    <w:p w14:paraId="784BC687" w14:textId="0330470B" w:rsidR="00F36D69" w:rsidRPr="00384E24" w:rsidRDefault="00F36D69" w:rsidP="00FB2E03">
      <w:pPr>
        <w:spacing w:before="240" w:line="276" w:lineRule="auto"/>
        <w:ind w:right="711"/>
        <w:jc w:val="center"/>
        <w:rPr>
          <w:rFonts w:ascii="Arial" w:hAnsi="Arial" w:cs="Arial"/>
          <w:b/>
          <w:sz w:val="30"/>
          <w:szCs w:val="24"/>
        </w:rPr>
      </w:pPr>
      <w:r w:rsidRPr="00384E24">
        <w:rPr>
          <w:rFonts w:ascii="Arial" w:hAnsi="Arial" w:cs="Arial"/>
          <w:b/>
          <w:sz w:val="28"/>
        </w:rPr>
        <w:lastRenderedPageBreak/>
        <w:t>SCOPE</w:t>
      </w:r>
      <w:r w:rsidR="00384E24" w:rsidRPr="00384E24">
        <w:rPr>
          <w:rFonts w:ascii="Arial" w:hAnsi="Arial" w:cs="Arial"/>
          <w:b/>
          <w:sz w:val="28"/>
        </w:rPr>
        <w:t xml:space="preserve"> OF WORK</w:t>
      </w:r>
    </w:p>
    <w:p w14:paraId="40C79C81" w14:textId="6D262650" w:rsidR="00F36D69" w:rsidRPr="00384E24" w:rsidRDefault="00F36D69">
      <w:pPr>
        <w:pStyle w:val="ListParagraph"/>
        <w:numPr>
          <w:ilvl w:val="0"/>
          <w:numId w:val="15"/>
        </w:numPr>
        <w:spacing w:line="276" w:lineRule="auto"/>
        <w:ind w:right="711"/>
        <w:rPr>
          <w:rFonts w:ascii="Arial" w:hAnsi="Arial" w:cs="Arial"/>
          <w:sz w:val="24"/>
          <w:szCs w:val="24"/>
        </w:rPr>
      </w:pPr>
      <w:r w:rsidRPr="00974E4B">
        <w:rPr>
          <w:rFonts w:ascii="Arial" w:eastAsiaTheme="minorHAnsi" w:hAnsi="Arial" w:cs="Arial"/>
          <w:sz w:val="24"/>
          <w:szCs w:val="24"/>
        </w:rPr>
        <w:t xml:space="preserve">Contract for which </w:t>
      </w:r>
      <w:r w:rsidRPr="00700239">
        <w:rPr>
          <w:rFonts w:ascii="Arial" w:eastAsiaTheme="minorHAnsi" w:hAnsi="Arial" w:cs="Arial"/>
          <w:b/>
          <w:bCs/>
          <w:sz w:val="24"/>
          <w:szCs w:val="24"/>
          <w:highlight w:val="yellow"/>
        </w:rPr>
        <w:t>license</w:t>
      </w:r>
      <w:r w:rsidRPr="00974E4B">
        <w:rPr>
          <w:rFonts w:ascii="Arial" w:eastAsiaTheme="minorHAnsi" w:hAnsi="Arial" w:cs="Arial"/>
          <w:sz w:val="24"/>
          <w:szCs w:val="24"/>
        </w:rPr>
        <w:t xml:space="preserve"> will be given is as under:</w:t>
      </w:r>
    </w:p>
    <w:tbl>
      <w:tblPr>
        <w:tblStyle w:val="TableGrid"/>
        <w:tblW w:w="8562" w:type="dxa"/>
        <w:tblInd w:w="562" w:type="dxa"/>
        <w:tblLayout w:type="fixed"/>
        <w:tblLook w:val="04A0" w:firstRow="1" w:lastRow="0" w:firstColumn="1" w:lastColumn="0" w:noHBand="0" w:noVBand="1"/>
      </w:tblPr>
      <w:tblGrid>
        <w:gridCol w:w="1985"/>
        <w:gridCol w:w="1843"/>
        <w:gridCol w:w="3089"/>
        <w:gridCol w:w="1645"/>
      </w:tblGrid>
      <w:tr w:rsidR="00384E24" w:rsidRPr="00974E4B" w14:paraId="2DEDBABF" w14:textId="77777777" w:rsidTr="009C75F9">
        <w:trPr>
          <w:trHeight w:val="769"/>
        </w:trPr>
        <w:tc>
          <w:tcPr>
            <w:tcW w:w="1985" w:type="dxa"/>
            <w:vAlign w:val="center"/>
          </w:tcPr>
          <w:p w14:paraId="3CA4C57B" w14:textId="77777777" w:rsidR="00384E24" w:rsidRPr="00974E4B" w:rsidRDefault="00384E24" w:rsidP="004423F2">
            <w:pPr>
              <w:spacing w:line="276" w:lineRule="auto"/>
              <w:ind w:right="32"/>
              <w:contextualSpacing/>
              <w:jc w:val="center"/>
              <w:rPr>
                <w:rFonts w:ascii="Arial" w:hAnsi="Arial" w:cs="Arial"/>
                <w:b/>
                <w:spacing w:val="-2"/>
                <w:sz w:val="21"/>
              </w:rPr>
            </w:pPr>
            <w:r>
              <w:rPr>
                <w:rFonts w:ascii="Arial" w:hAnsi="Arial" w:cs="Arial"/>
                <w:b/>
                <w:sz w:val="21"/>
              </w:rPr>
              <w:t>L</w:t>
            </w:r>
            <w:r w:rsidRPr="00974E4B">
              <w:rPr>
                <w:rFonts w:ascii="Arial" w:hAnsi="Arial" w:cs="Arial"/>
                <w:b/>
                <w:sz w:val="21"/>
              </w:rPr>
              <w:t>ocation</w:t>
            </w:r>
          </w:p>
        </w:tc>
        <w:tc>
          <w:tcPr>
            <w:tcW w:w="1843" w:type="dxa"/>
            <w:vAlign w:val="center"/>
          </w:tcPr>
          <w:p w14:paraId="1838E4FD" w14:textId="77777777" w:rsidR="00384E24" w:rsidRDefault="00384E24" w:rsidP="004423F2">
            <w:pPr>
              <w:spacing w:line="276" w:lineRule="auto"/>
              <w:ind w:right="30"/>
              <w:contextualSpacing/>
              <w:jc w:val="center"/>
              <w:rPr>
                <w:rFonts w:ascii="Arial" w:hAnsi="Arial" w:cs="Arial"/>
                <w:b/>
                <w:sz w:val="21"/>
              </w:rPr>
            </w:pPr>
            <w:r w:rsidRPr="00974E4B">
              <w:rPr>
                <w:rFonts w:ascii="Arial" w:hAnsi="Arial" w:cs="Arial"/>
                <w:b/>
                <w:sz w:val="21"/>
              </w:rPr>
              <w:t>Area</w:t>
            </w:r>
          </w:p>
          <w:p w14:paraId="59B58790" w14:textId="77777777" w:rsidR="00384E24" w:rsidRPr="00974E4B" w:rsidRDefault="00384E24" w:rsidP="004423F2">
            <w:pPr>
              <w:spacing w:line="276" w:lineRule="auto"/>
              <w:ind w:right="30"/>
              <w:contextualSpacing/>
              <w:jc w:val="center"/>
              <w:rPr>
                <w:rFonts w:ascii="Arial" w:hAnsi="Arial" w:cs="Arial"/>
                <w:b/>
                <w:sz w:val="21"/>
              </w:rPr>
            </w:pPr>
            <w:r w:rsidRPr="00974E4B">
              <w:rPr>
                <w:rFonts w:ascii="Arial" w:hAnsi="Arial" w:cs="Arial"/>
                <w:b/>
                <w:sz w:val="21"/>
              </w:rPr>
              <w:t>(in Sq. Ft.)</w:t>
            </w:r>
          </w:p>
        </w:tc>
        <w:tc>
          <w:tcPr>
            <w:tcW w:w="3089" w:type="dxa"/>
            <w:vAlign w:val="center"/>
          </w:tcPr>
          <w:p w14:paraId="241E8E5C" w14:textId="77777777" w:rsidR="00384E24" w:rsidRPr="00700239" w:rsidRDefault="00384E24" w:rsidP="004423F2">
            <w:pPr>
              <w:spacing w:line="276" w:lineRule="auto"/>
              <w:ind w:right="4"/>
              <w:contextualSpacing/>
              <w:jc w:val="center"/>
              <w:rPr>
                <w:rFonts w:ascii="Arial" w:hAnsi="Arial" w:cs="Arial"/>
                <w:b/>
                <w:sz w:val="21"/>
                <w:highlight w:val="yellow"/>
              </w:rPr>
            </w:pPr>
            <w:r w:rsidRPr="00700239">
              <w:rPr>
                <w:rFonts w:ascii="Arial" w:hAnsi="Arial" w:cs="Arial"/>
                <w:b/>
                <w:sz w:val="21"/>
                <w:highlight w:val="yellow"/>
              </w:rPr>
              <w:t>License Fee Applicable</w:t>
            </w:r>
          </w:p>
          <w:p w14:paraId="43481A3E" w14:textId="77777777" w:rsidR="00384E24" w:rsidRPr="00700239" w:rsidRDefault="00384E24" w:rsidP="004423F2">
            <w:pPr>
              <w:spacing w:line="276" w:lineRule="auto"/>
              <w:ind w:right="4"/>
              <w:contextualSpacing/>
              <w:jc w:val="center"/>
              <w:rPr>
                <w:rFonts w:ascii="Arial" w:hAnsi="Arial" w:cs="Arial"/>
                <w:b/>
                <w:sz w:val="21"/>
              </w:rPr>
            </w:pPr>
            <w:r w:rsidRPr="00700239">
              <w:rPr>
                <w:rFonts w:ascii="Arial" w:hAnsi="Arial" w:cs="Arial"/>
                <w:b/>
                <w:sz w:val="21"/>
                <w:highlight w:val="yellow"/>
              </w:rPr>
              <w:t>per month / sq. ft</w:t>
            </w:r>
          </w:p>
        </w:tc>
        <w:tc>
          <w:tcPr>
            <w:tcW w:w="1645" w:type="dxa"/>
            <w:vAlign w:val="center"/>
          </w:tcPr>
          <w:p w14:paraId="4023868E" w14:textId="0695986A" w:rsidR="00384E24" w:rsidRPr="00974E4B" w:rsidRDefault="008E4F3C" w:rsidP="008E4F3C">
            <w:pPr>
              <w:spacing w:line="276" w:lineRule="auto"/>
              <w:ind w:right="85"/>
              <w:contextualSpacing/>
              <w:rPr>
                <w:rFonts w:ascii="Arial" w:hAnsi="Arial" w:cs="Arial"/>
                <w:b/>
                <w:sz w:val="21"/>
              </w:rPr>
            </w:pPr>
            <w:r>
              <w:rPr>
                <w:rFonts w:ascii="Arial" w:hAnsi="Arial" w:cs="Arial"/>
                <w:b/>
                <w:sz w:val="21"/>
              </w:rPr>
              <w:t>Remarks</w:t>
            </w:r>
          </w:p>
        </w:tc>
      </w:tr>
      <w:tr w:rsidR="003A6383" w:rsidRPr="00974E4B" w14:paraId="04D5C010" w14:textId="77777777" w:rsidTr="009C75F9">
        <w:trPr>
          <w:trHeight w:val="524"/>
        </w:trPr>
        <w:tc>
          <w:tcPr>
            <w:tcW w:w="1985" w:type="dxa"/>
            <w:vAlign w:val="center"/>
          </w:tcPr>
          <w:p w14:paraId="4DE86FDF" w14:textId="257FBF3E" w:rsidR="003A6383" w:rsidRDefault="003A6383" w:rsidP="0047073C">
            <w:pPr>
              <w:spacing w:line="276" w:lineRule="auto"/>
              <w:ind w:right="32"/>
              <w:contextualSpacing/>
              <w:rPr>
                <w:rFonts w:ascii="Arial" w:hAnsi="Arial" w:cs="Arial"/>
                <w:b/>
                <w:spacing w:val="-2"/>
                <w:sz w:val="21"/>
              </w:rPr>
            </w:pPr>
            <w:r>
              <w:rPr>
                <w:rFonts w:ascii="Arial" w:hAnsi="Arial" w:cs="Arial"/>
                <w:b/>
                <w:spacing w:val="-2"/>
                <w:sz w:val="21"/>
              </w:rPr>
              <w:t>Cafeteria,</w:t>
            </w:r>
          </w:p>
          <w:p w14:paraId="14A388F4" w14:textId="69189BAB" w:rsidR="003A6383" w:rsidRDefault="003A6383" w:rsidP="0047073C">
            <w:pPr>
              <w:spacing w:line="276" w:lineRule="auto"/>
              <w:ind w:right="32"/>
              <w:contextualSpacing/>
              <w:rPr>
                <w:rFonts w:ascii="Arial" w:hAnsi="Arial" w:cs="Arial"/>
                <w:b/>
                <w:spacing w:val="-2"/>
                <w:sz w:val="21"/>
              </w:rPr>
            </w:pPr>
            <w:r>
              <w:rPr>
                <w:rFonts w:ascii="Arial" w:hAnsi="Arial" w:cs="Arial"/>
                <w:b/>
                <w:spacing w:val="-2"/>
                <w:sz w:val="21"/>
              </w:rPr>
              <w:t>Ground floor, B-Block</w:t>
            </w:r>
          </w:p>
        </w:tc>
        <w:tc>
          <w:tcPr>
            <w:tcW w:w="1843" w:type="dxa"/>
            <w:vAlign w:val="center"/>
          </w:tcPr>
          <w:p w14:paraId="60C9A333" w14:textId="1517D026" w:rsidR="003A6383" w:rsidRDefault="00AC206F" w:rsidP="0047073C">
            <w:pPr>
              <w:spacing w:line="276" w:lineRule="auto"/>
              <w:ind w:right="30"/>
              <w:contextualSpacing/>
              <w:rPr>
                <w:rFonts w:ascii="Arial" w:hAnsi="Arial" w:cs="Arial"/>
                <w:b/>
                <w:bCs/>
                <w:sz w:val="21"/>
              </w:rPr>
            </w:pPr>
            <w:r>
              <w:rPr>
                <w:rFonts w:ascii="Arial" w:hAnsi="Arial" w:cs="Arial"/>
                <w:b/>
                <w:bCs/>
                <w:sz w:val="21"/>
              </w:rPr>
              <w:t>1780 Sq. ft.</w:t>
            </w:r>
          </w:p>
        </w:tc>
        <w:tc>
          <w:tcPr>
            <w:tcW w:w="3089" w:type="dxa"/>
            <w:vAlign w:val="center"/>
          </w:tcPr>
          <w:p w14:paraId="7018F145" w14:textId="170CDAEB" w:rsidR="003A6383" w:rsidRPr="00974E4B" w:rsidRDefault="003A6383" w:rsidP="0047073C">
            <w:pPr>
              <w:spacing w:line="276" w:lineRule="auto"/>
              <w:ind w:right="4"/>
              <w:contextualSpacing/>
              <w:rPr>
                <w:rFonts w:ascii="Arial" w:hAnsi="Arial" w:cs="Arial"/>
                <w:b/>
                <w:bCs/>
                <w:sz w:val="21"/>
              </w:rPr>
            </w:pPr>
            <w:r w:rsidRPr="00622270">
              <w:rPr>
                <w:rFonts w:ascii="Arial" w:hAnsi="Arial" w:cs="Arial"/>
                <w:b/>
                <w:bCs/>
                <w:sz w:val="21"/>
                <w:highlight w:val="yellow"/>
              </w:rPr>
              <w:t>₹</w:t>
            </w:r>
            <w:r w:rsidR="008E4F3C">
              <w:rPr>
                <w:rFonts w:ascii="Arial" w:hAnsi="Arial" w:cs="Arial"/>
                <w:b/>
                <w:bCs/>
                <w:sz w:val="21"/>
                <w:highlight w:val="yellow"/>
              </w:rPr>
              <w:t>65000</w:t>
            </w:r>
            <w:r w:rsidRPr="00622270">
              <w:rPr>
                <w:rFonts w:ascii="Arial" w:hAnsi="Arial" w:cs="Arial"/>
                <w:b/>
                <w:bCs/>
                <w:sz w:val="21"/>
                <w:highlight w:val="yellow"/>
              </w:rPr>
              <w:t>/- +</w:t>
            </w:r>
            <w:r>
              <w:rPr>
                <w:rFonts w:ascii="Arial" w:hAnsi="Arial" w:cs="Arial"/>
                <w:b/>
                <w:bCs/>
                <w:sz w:val="21"/>
              </w:rPr>
              <w:t xml:space="preserve"> GST as applicable</w:t>
            </w:r>
          </w:p>
          <w:p w14:paraId="3286BBF6" w14:textId="5BA35AD7" w:rsidR="003A6383" w:rsidRPr="00622270" w:rsidRDefault="003A6383" w:rsidP="0047073C">
            <w:pPr>
              <w:spacing w:line="276" w:lineRule="auto"/>
              <w:ind w:right="4"/>
              <w:contextualSpacing/>
              <w:rPr>
                <w:rFonts w:ascii="Arial" w:hAnsi="Arial" w:cs="Arial"/>
                <w:b/>
                <w:bCs/>
                <w:sz w:val="21"/>
                <w:highlight w:val="yellow"/>
              </w:rPr>
            </w:pPr>
            <w:r>
              <w:rPr>
                <w:rFonts w:ascii="Arial" w:hAnsi="Arial" w:cs="Arial"/>
                <w:b/>
                <w:bCs/>
                <w:sz w:val="21"/>
              </w:rPr>
              <w:t>(</w:t>
            </w:r>
            <w:r w:rsidRPr="00974E4B">
              <w:rPr>
                <w:rFonts w:ascii="Arial" w:hAnsi="Arial" w:cs="Arial"/>
                <w:b/>
                <w:bCs/>
                <w:sz w:val="21"/>
              </w:rPr>
              <w:t>with 5% increase compounded annually</w:t>
            </w:r>
            <w:r>
              <w:rPr>
                <w:rFonts w:ascii="Arial" w:hAnsi="Arial" w:cs="Arial"/>
                <w:b/>
                <w:bCs/>
                <w:sz w:val="21"/>
              </w:rPr>
              <w:t>)</w:t>
            </w:r>
            <w:r w:rsidR="008E4F3C">
              <w:rPr>
                <w:rFonts w:ascii="Arial" w:hAnsi="Arial" w:cs="Arial"/>
                <w:b/>
                <w:bCs/>
                <w:sz w:val="21"/>
              </w:rPr>
              <w:t xml:space="preserve"> Plus Utilities Charges</w:t>
            </w:r>
          </w:p>
        </w:tc>
        <w:tc>
          <w:tcPr>
            <w:tcW w:w="1645" w:type="dxa"/>
            <w:vAlign w:val="center"/>
          </w:tcPr>
          <w:p w14:paraId="75E59D70" w14:textId="4808E9EC" w:rsidR="003A6383" w:rsidRDefault="008E4F3C" w:rsidP="0047073C">
            <w:pPr>
              <w:spacing w:line="276" w:lineRule="auto"/>
              <w:ind w:right="85"/>
              <w:contextualSpacing/>
              <w:rPr>
                <w:rFonts w:ascii="Arial" w:hAnsi="Arial" w:cs="Arial"/>
                <w:b/>
                <w:bCs/>
                <w:sz w:val="21"/>
              </w:rPr>
            </w:pPr>
            <w:r>
              <w:rPr>
                <w:rFonts w:ascii="Arial" w:hAnsi="Arial" w:cs="Arial"/>
                <w:b/>
                <w:bCs/>
                <w:sz w:val="21"/>
              </w:rPr>
              <w:t xml:space="preserve">Including Furniture, Fixtures &amp; Kitchen Equipment </w:t>
            </w:r>
          </w:p>
        </w:tc>
      </w:tr>
      <w:tr w:rsidR="003A6383" w:rsidRPr="00974E4B" w14:paraId="17E4DC15" w14:textId="77777777" w:rsidTr="009C75F9">
        <w:trPr>
          <w:trHeight w:val="524"/>
        </w:trPr>
        <w:tc>
          <w:tcPr>
            <w:tcW w:w="1985" w:type="dxa"/>
            <w:vAlign w:val="center"/>
          </w:tcPr>
          <w:p w14:paraId="79923792" w14:textId="112A4450" w:rsidR="003A6383" w:rsidRDefault="00BA1E97" w:rsidP="0047073C">
            <w:pPr>
              <w:spacing w:line="276" w:lineRule="auto"/>
              <w:ind w:right="32"/>
              <w:contextualSpacing/>
              <w:rPr>
                <w:rFonts w:ascii="Arial" w:hAnsi="Arial" w:cs="Arial"/>
                <w:b/>
                <w:spacing w:val="-2"/>
                <w:sz w:val="21"/>
              </w:rPr>
            </w:pPr>
            <w:r>
              <w:rPr>
                <w:rFonts w:ascii="Arial" w:hAnsi="Arial" w:cs="Arial"/>
                <w:b/>
                <w:spacing w:val="-2"/>
                <w:sz w:val="21"/>
              </w:rPr>
              <w:t>Qui</w:t>
            </w:r>
            <w:r w:rsidR="00AE056A">
              <w:rPr>
                <w:rFonts w:ascii="Arial" w:hAnsi="Arial" w:cs="Arial"/>
                <w:b/>
                <w:spacing w:val="-2"/>
                <w:sz w:val="21"/>
              </w:rPr>
              <w:t>ck Meal</w:t>
            </w:r>
            <w:r w:rsidR="003A6383">
              <w:rPr>
                <w:rFonts w:ascii="Arial" w:hAnsi="Arial" w:cs="Arial"/>
                <w:b/>
                <w:spacing w:val="-2"/>
                <w:sz w:val="21"/>
              </w:rPr>
              <w:t xml:space="preserve"> Outlet,</w:t>
            </w:r>
          </w:p>
          <w:p w14:paraId="1524DFB7" w14:textId="2413616F" w:rsidR="003A6383" w:rsidRDefault="003A6383" w:rsidP="0047073C">
            <w:pPr>
              <w:spacing w:line="276" w:lineRule="auto"/>
              <w:ind w:right="32"/>
              <w:contextualSpacing/>
              <w:rPr>
                <w:rFonts w:ascii="Arial" w:hAnsi="Arial" w:cs="Arial"/>
                <w:b/>
                <w:spacing w:val="-2"/>
                <w:sz w:val="21"/>
              </w:rPr>
            </w:pPr>
            <w:r>
              <w:rPr>
                <w:rFonts w:ascii="Arial" w:hAnsi="Arial" w:cs="Arial"/>
                <w:b/>
                <w:spacing w:val="-2"/>
                <w:sz w:val="21"/>
              </w:rPr>
              <w:t>Ground floor, B-Block</w:t>
            </w:r>
          </w:p>
        </w:tc>
        <w:tc>
          <w:tcPr>
            <w:tcW w:w="1843" w:type="dxa"/>
            <w:vAlign w:val="center"/>
          </w:tcPr>
          <w:p w14:paraId="42A71AB7" w14:textId="10312F66" w:rsidR="003A6383" w:rsidRDefault="00AC206F" w:rsidP="0047073C">
            <w:pPr>
              <w:spacing w:line="276" w:lineRule="auto"/>
              <w:ind w:right="30"/>
              <w:contextualSpacing/>
              <w:rPr>
                <w:rFonts w:ascii="Arial" w:hAnsi="Arial" w:cs="Arial"/>
                <w:b/>
                <w:bCs/>
                <w:sz w:val="21"/>
              </w:rPr>
            </w:pPr>
            <w:r>
              <w:rPr>
                <w:rFonts w:ascii="Arial" w:hAnsi="Arial" w:cs="Arial"/>
                <w:b/>
                <w:bCs/>
                <w:sz w:val="21"/>
              </w:rPr>
              <w:t>1005 Sq. ft. (Including pantry)</w:t>
            </w:r>
          </w:p>
        </w:tc>
        <w:tc>
          <w:tcPr>
            <w:tcW w:w="3089" w:type="dxa"/>
            <w:vAlign w:val="center"/>
          </w:tcPr>
          <w:p w14:paraId="6A6C2D04" w14:textId="1911EE20" w:rsidR="003A6383" w:rsidRPr="00974E4B" w:rsidRDefault="003A6383" w:rsidP="0047073C">
            <w:pPr>
              <w:spacing w:line="276" w:lineRule="auto"/>
              <w:ind w:right="4"/>
              <w:contextualSpacing/>
              <w:rPr>
                <w:rFonts w:ascii="Arial" w:hAnsi="Arial" w:cs="Arial"/>
                <w:b/>
                <w:bCs/>
                <w:sz w:val="21"/>
              </w:rPr>
            </w:pPr>
            <w:r w:rsidRPr="00622270">
              <w:rPr>
                <w:rFonts w:ascii="Arial" w:hAnsi="Arial" w:cs="Arial"/>
                <w:b/>
                <w:bCs/>
                <w:sz w:val="21"/>
                <w:highlight w:val="yellow"/>
              </w:rPr>
              <w:t>₹</w:t>
            </w:r>
            <w:r w:rsidR="008E4F3C">
              <w:rPr>
                <w:rFonts w:ascii="Arial" w:hAnsi="Arial" w:cs="Arial"/>
                <w:b/>
                <w:bCs/>
                <w:sz w:val="21"/>
                <w:highlight w:val="yellow"/>
              </w:rPr>
              <w:t>30,000</w:t>
            </w:r>
            <w:r w:rsidRPr="00622270">
              <w:rPr>
                <w:rFonts w:ascii="Arial" w:hAnsi="Arial" w:cs="Arial"/>
                <w:b/>
                <w:bCs/>
                <w:sz w:val="21"/>
                <w:highlight w:val="yellow"/>
              </w:rPr>
              <w:t>/- +</w:t>
            </w:r>
            <w:r>
              <w:rPr>
                <w:rFonts w:ascii="Arial" w:hAnsi="Arial" w:cs="Arial"/>
                <w:b/>
                <w:bCs/>
                <w:sz w:val="21"/>
              </w:rPr>
              <w:t xml:space="preserve"> GST as applicable</w:t>
            </w:r>
          </w:p>
          <w:p w14:paraId="1FB8B0E7" w14:textId="5F8D3848" w:rsidR="003A6383" w:rsidRPr="00622270" w:rsidRDefault="003A6383" w:rsidP="0047073C">
            <w:pPr>
              <w:spacing w:line="276" w:lineRule="auto"/>
              <w:ind w:right="4"/>
              <w:contextualSpacing/>
              <w:rPr>
                <w:rFonts w:ascii="Arial" w:hAnsi="Arial" w:cs="Arial"/>
                <w:b/>
                <w:bCs/>
                <w:sz w:val="21"/>
                <w:highlight w:val="yellow"/>
              </w:rPr>
            </w:pPr>
            <w:r>
              <w:rPr>
                <w:rFonts w:ascii="Arial" w:hAnsi="Arial" w:cs="Arial"/>
                <w:b/>
                <w:bCs/>
                <w:sz w:val="21"/>
              </w:rPr>
              <w:t>(</w:t>
            </w:r>
            <w:r w:rsidRPr="00974E4B">
              <w:rPr>
                <w:rFonts w:ascii="Arial" w:hAnsi="Arial" w:cs="Arial"/>
                <w:b/>
                <w:bCs/>
                <w:sz w:val="21"/>
              </w:rPr>
              <w:t>with 5% increase compounded annually</w:t>
            </w:r>
            <w:r>
              <w:rPr>
                <w:rFonts w:ascii="Arial" w:hAnsi="Arial" w:cs="Arial"/>
                <w:b/>
                <w:bCs/>
                <w:sz w:val="21"/>
              </w:rPr>
              <w:t>)</w:t>
            </w:r>
            <w:r w:rsidR="008E4F3C">
              <w:rPr>
                <w:rFonts w:ascii="Arial" w:hAnsi="Arial" w:cs="Arial"/>
                <w:b/>
                <w:bCs/>
                <w:sz w:val="21"/>
              </w:rPr>
              <w:t xml:space="preserve"> Plus Utilities Charges</w:t>
            </w:r>
          </w:p>
        </w:tc>
        <w:tc>
          <w:tcPr>
            <w:tcW w:w="1645" w:type="dxa"/>
            <w:vAlign w:val="center"/>
          </w:tcPr>
          <w:p w14:paraId="0B676045" w14:textId="3E1708C8" w:rsidR="003A6383" w:rsidRDefault="008E4F3C" w:rsidP="0047073C">
            <w:pPr>
              <w:spacing w:line="276" w:lineRule="auto"/>
              <w:ind w:right="85"/>
              <w:contextualSpacing/>
              <w:rPr>
                <w:rFonts w:ascii="Arial" w:hAnsi="Arial" w:cs="Arial"/>
                <w:b/>
                <w:bCs/>
                <w:sz w:val="21"/>
              </w:rPr>
            </w:pPr>
            <w:r>
              <w:rPr>
                <w:rFonts w:ascii="Arial" w:hAnsi="Arial" w:cs="Arial"/>
                <w:b/>
                <w:bCs/>
                <w:sz w:val="21"/>
              </w:rPr>
              <w:t>Including Furniture, Fixtures &amp; Kitchen Equipment</w:t>
            </w:r>
          </w:p>
        </w:tc>
      </w:tr>
      <w:tr w:rsidR="0047073C" w:rsidRPr="00974E4B" w14:paraId="3F42E9D7" w14:textId="77777777" w:rsidTr="009C75F9">
        <w:trPr>
          <w:trHeight w:val="524"/>
        </w:trPr>
        <w:tc>
          <w:tcPr>
            <w:tcW w:w="1985" w:type="dxa"/>
            <w:vAlign w:val="center"/>
          </w:tcPr>
          <w:p w14:paraId="08FE79FD" w14:textId="2BB7F0D4" w:rsidR="0047073C" w:rsidRDefault="0047073C" w:rsidP="0047073C">
            <w:pPr>
              <w:spacing w:line="276" w:lineRule="auto"/>
              <w:ind w:right="32"/>
              <w:contextualSpacing/>
              <w:rPr>
                <w:rFonts w:ascii="Arial" w:hAnsi="Arial" w:cs="Arial"/>
                <w:b/>
                <w:spacing w:val="-2"/>
                <w:sz w:val="21"/>
              </w:rPr>
            </w:pPr>
            <w:r>
              <w:rPr>
                <w:rFonts w:ascii="Arial" w:hAnsi="Arial" w:cs="Arial"/>
                <w:b/>
                <w:spacing w:val="-2"/>
                <w:sz w:val="21"/>
              </w:rPr>
              <w:t>Ice Cream Parlour, Ground Floor, C-Block</w:t>
            </w:r>
          </w:p>
        </w:tc>
        <w:tc>
          <w:tcPr>
            <w:tcW w:w="1843" w:type="dxa"/>
            <w:vAlign w:val="center"/>
          </w:tcPr>
          <w:p w14:paraId="259A8A5F" w14:textId="4A9EBC7F" w:rsidR="0047073C" w:rsidRDefault="0047073C" w:rsidP="0047073C">
            <w:pPr>
              <w:spacing w:line="276" w:lineRule="auto"/>
              <w:ind w:right="30"/>
              <w:contextualSpacing/>
              <w:rPr>
                <w:rFonts w:ascii="Arial" w:hAnsi="Arial" w:cs="Arial"/>
                <w:b/>
                <w:bCs/>
                <w:sz w:val="21"/>
              </w:rPr>
            </w:pPr>
            <w:r>
              <w:rPr>
                <w:rFonts w:ascii="Arial" w:hAnsi="Arial" w:cs="Arial"/>
                <w:b/>
                <w:bCs/>
                <w:sz w:val="21"/>
              </w:rPr>
              <w:t>100 Sq. ft.</w:t>
            </w:r>
          </w:p>
        </w:tc>
        <w:tc>
          <w:tcPr>
            <w:tcW w:w="3089" w:type="dxa"/>
            <w:vAlign w:val="center"/>
          </w:tcPr>
          <w:p w14:paraId="46B238EA" w14:textId="77777777" w:rsidR="0047073C" w:rsidRPr="00974E4B" w:rsidRDefault="0047073C" w:rsidP="0047073C">
            <w:pPr>
              <w:spacing w:line="276" w:lineRule="auto"/>
              <w:ind w:right="4"/>
              <w:contextualSpacing/>
              <w:rPr>
                <w:rFonts w:ascii="Arial" w:hAnsi="Arial" w:cs="Arial"/>
                <w:b/>
                <w:bCs/>
                <w:sz w:val="21"/>
              </w:rPr>
            </w:pPr>
            <w:r w:rsidRPr="00622270">
              <w:rPr>
                <w:rFonts w:ascii="Arial" w:hAnsi="Arial" w:cs="Arial"/>
                <w:b/>
                <w:bCs/>
                <w:sz w:val="21"/>
                <w:highlight w:val="yellow"/>
              </w:rPr>
              <w:t>₹</w:t>
            </w:r>
            <w:r>
              <w:rPr>
                <w:rFonts w:ascii="Arial" w:hAnsi="Arial" w:cs="Arial"/>
                <w:b/>
                <w:bCs/>
                <w:sz w:val="21"/>
                <w:highlight w:val="yellow"/>
              </w:rPr>
              <w:t>10000</w:t>
            </w:r>
            <w:r w:rsidRPr="00622270">
              <w:rPr>
                <w:rFonts w:ascii="Arial" w:hAnsi="Arial" w:cs="Arial"/>
                <w:b/>
                <w:bCs/>
                <w:sz w:val="21"/>
                <w:highlight w:val="yellow"/>
              </w:rPr>
              <w:t>/- +</w:t>
            </w:r>
            <w:r>
              <w:rPr>
                <w:rFonts w:ascii="Arial" w:hAnsi="Arial" w:cs="Arial"/>
                <w:b/>
                <w:bCs/>
                <w:sz w:val="21"/>
              </w:rPr>
              <w:t xml:space="preserve"> GST as applicable</w:t>
            </w:r>
          </w:p>
          <w:p w14:paraId="34BB1F7A" w14:textId="3E3E4E9C" w:rsidR="0047073C" w:rsidRPr="00622270" w:rsidRDefault="0047073C" w:rsidP="0047073C">
            <w:pPr>
              <w:spacing w:line="276" w:lineRule="auto"/>
              <w:ind w:right="4"/>
              <w:contextualSpacing/>
              <w:rPr>
                <w:rFonts w:ascii="Arial" w:hAnsi="Arial" w:cs="Arial"/>
                <w:b/>
                <w:bCs/>
                <w:sz w:val="21"/>
                <w:highlight w:val="yellow"/>
              </w:rPr>
            </w:pPr>
            <w:r>
              <w:rPr>
                <w:rFonts w:ascii="Arial" w:hAnsi="Arial" w:cs="Arial"/>
                <w:b/>
                <w:bCs/>
                <w:sz w:val="21"/>
              </w:rPr>
              <w:t>(</w:t>
            </w:r>
            <w:r w:rsidRPr="00974E4B">
              <w:rPr>
                <w:rFonts w:ascii="Arial" w:hAnsi="Arial" w:cs="Arial"/>
                <w:b/>
                <w:bCs/>
                <w:sz w:val="21"/>
              </w:rPr>
              <w:t>with 5% increase compounded annually</w:t>
            </w:r>
            <w:r>
              <w:rPr>
                <w:rFonts w:ascii="Arial" w:hAnsi="Arial" w:cs="Arial"/>
                <w:b/>
                <w:bCs/>
                <w:sz w:val="21"/>
              </w:rPr>
              <w:t>) Plus Utilities Charges</w:t>
            </w:r>
          </w:p>
        </w:tc>
        <w:tc>
          <w:tcPr>
            <w:tcW w:w="1645" w:type="dxa"/>
            <w:vAlign w:val="center"/>
          </w:tcPr>
          <w:p w14:paraId="09B3514F" w14:textId="775A9C32" w:rsidR="0047073C" w:rsidRDefault="0047073C" w:rsidP="0047073C">
            <w:pPr>
              <w:spacing w:line="276" w:lineRule="auto"/>
              <w:ind w:right="85"/>
              <w:contextualSpacing/>
              <w:rPr>
                <w:rFonts w:ascii="Arial" w:hAnsi="Arial" w:cs="Arial"/>
                <w:b/>
                <w:bCs/>
                <w:sz w:val="21"/>
              </w:rPr>
            </w:pPr>
            <w:r>
              <w:rPr>
                <w:rFonts w:ascii="Arial" w:hAnsi="Arial" w:cs="Arial"/>
                <w:b/>
                <w:bCs/>
                <w:sz w:val="21"/>
              </w:rPr>
              <w:t>Eating Outlet</w:t>
            </w:r>
          </w:p>
        </w:tc>
      </w:tr>
    </w:tbl>
    <w:p w14:paraId="3B9A47DE" w14:textId="75316989" w:rsidR="00384E24" w:rsidRPr="00384E24" w:rsidRDefault="00384E24" w:rsidP="0047073C">
      <w:pPr>
        <w:pStyle w:val="ListParagraph"/>
        <w:spacing w:line="276" w:lineRule="auto"/>
        <w:ind w:left="780" w:right="711" w:firstLine="0"/>
        <w:rPr>
          <w:rFonts w:ascii="Arial" w:hAnsi="Arial" w:cs="Arial"/>
          <w:sz w:val="24"/>
          <w:szCs w:val="24"/>
        </w:rPr>
      </w:pPr>
    </w:p>
    <w:p w14:paraId="761D56F1" w14:textId="50BC8CCF" w:rsidR="00384E24" w:rsidRPr="00F12036" w:rsidRDefault="00384E24">
      <w:pPr>
        <w:pStyle w:val="ListParagraph"/>
        <w:numPr>
          <w:ilvl w:val="0"/>
          <w:numId w:val="15"/>
        </w:numPr>
        <w:spacing w:line="276" w:lineRule="auto"/>
        <w:ind w:right="711"/>
        <w:rPr>
          <w:rFonts w:ascii="Arial" w:hAnsi="Arial" w:cs="Arial"/>
          <w:b/>
          <w:bCs/>
          <w:sz w:val="24"/>
          <w:szCs w:val="24"/>
        </w:rPr>
      </w:pPr>
      <w:r w:rsidRPr="00F12036">
        <w:rPr>
          <w:rFonts w:ascii="Arial" w:eastAsiaTheme="minorHAnsi" w:hAnsi="Arial" w:cs="Arial"/>
          <w:b/>
          <w:bCs/>
          <w:sz w:val="24"/>
          <w:szCs w:val="24"/>
        </w:rPr>
        <w:t>The bidder shall:</w:t>
      </w:r>
    </w:p>
    <w:p w14:paraId="39ECBA07" w14:textId="13087FCF" w:rsidR="00384E24" w:rsidRPr="00384E24" w:rsidRDefault="00384E24">
      <w:pPr>
        <w:pStyle w:val="Default"/>
        <w:numPr>
          <w:ilvl w:val="0"/>
          <w:numId w:val="36"/>
        </w:numPr>
        <w:ind w:right="711"/>
        <w:jc w:val="both"/>
        <w:rPr>
          <w:rFonts w:ascii="Arial" w:hAnsi="Arial" w:cs="Arial"/>
        </w:rPr>
      </w:pPr>
      <w:r w:rsidRPr="00384E24">
        <w:rPr>
          <w:rFonts w:ascii="Arial" w:hAnsi="Arial" w:cs="Arial"/>
        </w:rPr>
        <w:t xml:space="preserve">Run </w:t>
      </w:r>
      <w:r w:rsidR="00F07137">
        <w:rPr>
          <w:rFonts w:ascii="Arial" w:hAnsi="Arial" w:cs="Arial"/>
        </w:rPr>
        <w:t xml:space="preserve">an </w:t>
      </w:r>
      <w:r w:rsidRPr="00384E24">
        <w:rPr>
          <w:rFonts w:ascii="Arial" w:hAnsi="Arial" w:cs="Arial"/>
        </w:rPr>
        <w:t xml:space="preserve">eating outlet as per above detail to provide food items that meets Central FSSAI standards and nutritional requirements at reasonable rates to the campus </w:t>
      </w:r>
      <w:r w:rsidR="00EE0812">
        <w:rPr>
          <w:rFonts w:ascii="Arial" w:hAnsi="Arial" w:cs="Arial"/>
        </w:rPr>
        <w:t xml:space="preserve">community </w:t>
      </w:r>
      <w:r w:rsidRPr="00384E24">
        <w:rPr>
          <w:rFonts w:ascii="Arial" w:hAnsi="Arial" w:cs="Arial"/>
        </w:rPr>
        <w:t xml:space="preserve">including </w:t>
      </w:r>
      <w:r w:rsidR="004D4837">
        <w:rPr>
          <w:rFonts w:ascii="Arial" w:hAnsi="Arial" w:cs="Arial"/>
        </w:rPr>
        <w:t xml:space="preserve">visitors, </w:t>
      </w:r>
      <w:r w:rsidRPr="00384E24">
        <w:rPr>
          <w:rFonts w:ascii="Arial" w:hAnsi="Arial" w:cs="Arial"/>
        </w:rPr>
        <w:t>students, faculties, staff, and their families.</w:t>
      </w:r>
    </w:p>
    <w:p w14:paraId="41B30244" w14:textId="62ABEA00" w:rsidR="00384E24" w:rsidRPr="00384E24" w:rsidRDefault="00384E24">
      <w:pPr>
        <w:pStyle w:val="Default"/>
        <w:numPr>
          <w:ilvl w:val="0"/>
          <w:numId w:val="36"/>
        </w:numPr>
        <w:ind w:right="711"/>
        <w:jc w:val="both"/>
        <w:rPr>
          <w:rFonts w:ascii="Arial" w:hAnsi="Arial" w:cs="Arial"/>
        </w:rPr>
      </w:pPr>
      <w:r w:rsidRPr="00384E24">
        <w:rPr>
          <w:rFonts w:ascii="Arial" w:hAnsi="Arial" w:cs="Arial"/>
        </w:rPr>
        <w:t>The facility should be operated 7 days of the week and have at least t</w:t>
      </w:r>
      <w:r w:rsidR="00F0300B">
        <w:rPr>
          <w:rFonts w:ascii="Arial" w:hAnsi="Arial" w:cs="Arial"/>
        </w:rPr>
        <w:t>hree</w:t>
      </w:r>
      <w:r w:rsidRPr="00384E24">
        <w:rPr>
          <w:rFonts w:ascii="Arial" w:hAnsi="Arial" w:cs="Arial"/>
        </w:rPr>
        <w:t xml:space="preserve"> 8-hour shift every day (</w:t>
      </w:r>
      <w:r w:rsidR="00F0300B">
        <w:rPr>
          <w:rFonts w:ascii="Arial" w:hAnsi="Arial" w:cs="Arial"/>
        </w:rPr>
        <w:t>24</w:t>
      </w:r>
      <w:r w:rsidRPr="00384E24">
        <w:rPr>
          <w:rFonts w:ascii="Arial" w:hAnsi="Arial" w:cs="Arial"/>
        </w:rPr>
        <w:t xml:space="preserve"> hours in total).</w:t>
      </w:r>
    </w:p>
    <w:p w14:paraId="76C1F639" w14:textId="113A7506" w:rsidR="00384E24" w:rsidRPr="00384E24" w:rsidRDefault="006E518F">
      <w:pPr>
        <w:pStyle w:val="Default"/>
        <w:numPr>
          <w:ilvl w:val="0"/>
          <w:numId w:val="36"/>
        </w:numPr>
        <w:ind w:right="711"/>
        <w:jc w:val="both"/>
        <w:rPr>
          <w:rFonts w:ascii="Arial" w:hAnsi="Arial" w:cs="Arial"/>
        </w:rPr>
      </w:pPr>
      <w:r>
        <w:rPr>
          <w:rFonts w:ascii="Arial" w:hAnsi="Arial" w:cs="Arial"/>
        </w:rPr>
        <w:t>Preference will be given to the vendor who p</w:t>
      </w:r>
      <w:r w:rsidR="00384E24" w:rsidRPr="00384E24">
        <w:rPr>
          <w:rFonts w:ascii="Arial" w:hAnsi="Arial" w:cs="Arial"/>
        </w:rPr>
        <w:t>rovide an e-commerce platform</w:t>
      </w:r>
      <w:r>
        <w:rPr>
          <w:rFonts w:ascii="Arial" w:hAnsi="Arial" w:cs="Arial"/>
        </w:rPr>
        <w:t xml:space="preserve"> </w:t>
      </w:r>
      <w:r w:rsidR="00384E24" w:rsidRPr="00384E24">
        <w:rPr>
          <w:rFonts w:ascii="Arial" w:hAnsi="Arial" w:cs="Arial"/>
        </w:rPr>
        <w:t>(in the Billing Area) for ordering and digital transactions for the payment; option for a Point of Sale (PoS)/ Swipe Machine.</w:t>
      </w:r>
    </w:p>
    <w:p w14:paraId="1B646A43" w14:textId="41675B98" w:rsidR="00384E24" w:rsidRPr="00384E24" w:rsidRDefault="00384E24">
      <w:pPr>
        <w:pStyle w:val="Default"/>
        <w:numPr>
          <w:ilvl w:val="0"/>
          <w:numId w:val="36"/>
        </w:numPr>
        <w:ind w:right="711"/>
        <w:jc w:val="both"/>
        <w:rPr>
          <w:rFonts w:ascii="Arial" w:hAnsi="Arial" w:cs="Arial"/>
        </w:rPr>
      </w:pPr>
      <w:r w:rsidRPr="00384E24">
        <w:rPr>
          <w:rFonts w:ascii="Arial" w:hAnsi="Arial" w:cs="Arial"/>
        </w:rPr>
        <w:t>Provide mobile app driven system for food ordering, complaint management, and service request.</w:t>
      </w:r>
    </w:p>
    <w:p w14:paraId="6D38FA6A" w14:textId="46C5AB3C" w:rsidR="00384E24" w:rsidRPr="00384E24" w:rsidRDefault="00384E24">
      <w:pPr>
        <w:pStyle w:val="Default"/>
        <w:numPr>
          <w:ilvl w:val="0"/>
          <w:numId w:val="36"/>
        </w:numPr>
        <w:ind w:right="711"/>
        <w:jc w:val="both"/>
        <w:rPr>
          <w:rFonts w:ascii="Arial" w:hAnsi="Arial" w:cs="Arial"/>
        </w:rPr>
      </w:pPr>
      <w:r w:rsidRPr="00384E24">
        <w:rPr>
          <w:rFonts w:ascii="Arial" w:hAnsi="Arial" w:cs="Arial"/>
        </w:rPr>
        <w:t xml:space="preserve">Provide food items as per the menu items approved by </w:t>
      </w:r>
      <w:r w:rsidR="00491653">
        <w:rPr>
          <w:rFonts w:ascii="Arial" w:hAnsi="Arial" w:cs="Arial"/>
        </w:rPr>
        <w:t>authorized committee</w:t>
      </w:r>
      <w:r w:rsidR="00491653" w:rsidRPr="00494841">
        <w:rPr>
          <w:rFonts w:ascii="Arial" w:hAnsi="Arial" w:cs="Arial"/>
        </w:rPr>
        <w:t xml:space="preserve"> of </w:t>
      </w:r>
      <w:r w:rsidR="00491653">
        <w:rPr>
          <w:rFonts w:ascii="Arial" w:hAnsi="Arial" w:cs="Arial"/>
        </w:rPr>
        <w:t>FITT</w:t>
      </w:r>
      <w:r w:rsidR="00E66B68">
        <w:rPr>
          <w:rFonts w:ascii="Arial" w:hAnsi="Arial" w:cs="Arial"/>
        </w:rPr>
        <w:t xml:space="preserve"> </w:t>
      </w:r>
      <w:r w:rsidR="00E66B68" w:rsidRPr="00E66B68">
        <w:rPr>
          <w:rFonts w:ascii="Arial" w:hAnsi="Arial" w:cs="Arial"/>
        </w:rPr>
        <w:t xml:space="preserve"> </w:t>
      </w:r>
      <w:r w:rsidRPr="00384E24">
        <w:rPr>
          <w:rFonts w:ascii="Arial" w:hAnsi="Arial" w:cs="Arial"/>
        </w:rPr>
        <w:t xml:space="preserve">(listed in BoQ) and </w:t>
      </w:r>
      <w:r w:rsidR="00F07137">
        <w:rPr>
          <w:rFonts w:ascii="Arial" w:hAnsi="Arial" w:cs="Arial"/>
        </w:rPr>
        <w:t xml:space="preserve">the food menu </w:t>
      </w:r>
      <w:r w:rsidRPr="00384E24">
        <w:rPr>
          <w:rFonts w:ascii="Arial" w:hAnsi="Arial" w:cs="Arial"/>
        </w:rPr>
        <w:t>is subject to periodical review and revision.</w:t>
      </w:r>
    </w:p>
    <w:p w14:paraId="15E587B1" w14:textId="6E305794" w:rsidR="00384E24" w:rsidRPr="003C1309" w:rsidRDefault="00384E24">
      <w:pPr>
        <w:pStyle w:val="Default"/>
        <w:numPr>
          <w:ilvl w:val="0"/>
          <w:numId w:val="36"/>
        </w:numPr>
        <w:ind w:right="711"/>
        <w:jc w:val="both"/>
      </w:pPr>
      <w:r w:rsidRPr="00384E24">
        <w:rPr>
          <w:rFonts w:ascii="Arial" w:hAnsi="Arial" w:cs="Arial"/>
        </w:rPr>
        <w:t xml:space="preserve">Provide food delivery service as per the rates and modalities approved by the </w:t>
      </w:r>
      <w:r w:rsidR="00491653">
        <w:rPr>
          <w:rFonts w:ascii="Arial" w:hAnsi="Arial" w:cs="Arial"/>
        </w:rPr>
        <w:t>authorized committee</w:t>
      </w:r>
      <w:r w:rsidR="00491653" w:rsidRPr="00494841">
        <w:rPr>
          <w:rFonts w:ascii="Arial" w:hAnsi="Arial" w:cs="Arial"/>
        </w:rPr>
        <w:t xml:space="preserve"> of </w:t>
      </w:r>
      <w:r w:rsidR="00491653">
        <w:rPr>
          <w:rFonts w:ascii="Arial" w:hAnsi="Arial" w:cs="Arial"/>
        </w:rPr>
        <w:t>FITT</w:t>
      </w:r>
      <w:r w:rsidRPr="00384E24">
        <w:rPr>
          <w:rFonts w:ascii="Arial" w:hAnsi="Arial" w:cs="Arial"/>
        </w:rPr>
        <w:t>.</w:t>
      </w:r>
      <w:r w:rsidRPr="00384E24">
        <w:rPr>
          <w:sz w:val="23"/>
          <w:szCs w:val="23"/>
        </w:rPr>
        <w:t xml:space="preserve"> </w:t>
      </w:r>
    </w:p>
    <w:p w14:paraId="120C9B6F" w14:textId="247EA5D7" w:rsidR="003C1309" w:rsidRPr="003C1309" w:rsidRDefault="003C1309">
      <w:pPr>
        <w:pStyle w:val="Default"/>
        <w:numPr>
          <w:ilvl w:val="0"/>
          <w:numId w:val="36"/>
        </w:numPr>
        <w:ind w:right="711"/>
        <w:jc w:val="both"/>
        <w:rPr>
          <w:rFonts w:ascii="Arial" w:hAnsi="Arial" w:cs="Arial"/>
        </w:rPr>
      </w:pPr>
      <w:r w:rsidRPr="003C1309">
        <w:rPr>
          <w:rFonts w:ascii="Arial" w:hAnsi="Arial" w:cs="Arial"/>
        </w:rPr>
        <w:t>Manage the Eating Outlet in the above space including space for Billing Area, Kitchen, Common Dining, and Storage</w:t>
      </w:r>
      <w:r w:rsidR="007F5F02">
        <w:rPr>
          <w:rFonts w:ascii="Arial" w:hAnsi="Arial" w:cs="Arial"/>
        </w:rPr>
        <w:t>.</w:t>
      </w:r>
    </w:p>
    <w:p w14:paraId="61E90E09" w14:textId="23482589" w:rsidR="003C1309" w:rsidRPr="003C1309" w:rsidRDefault="003C1309">
      <w:pPr>
        <w:pStyle w:val="Default"/>
        <w:numPr>
          <w:ilvl w:val="0"/>
          <w:numId w:val="36"/>
        </w:numPr>
        <w:ind w:right="711"/>
        <w:jc w:val="both"/>
        <w:rPr>
          <w:rFonts w:ascii="Arial" w:hAnsi="Arial" w:cs="Arial"/>
        </w:rPr>
      </w:pPr>
      <w:r w:rsidRPr="003C1309">
        <w:rPr>
          <w:rFonts w:ascii="Arial" w:hAnsi="Arial" w:cs="Arial"/>
        </w:rPr>
        <w:t>Maintain cleanliness of the whole premises including the common dining space and ensure waste management as per the Institute guidelines.</w:t>
      </w:r>
    </w:p>
    <w:p w14:paraId="44CC6881" w14:textId="35391E88" w:rsidR="003C1309" w:rsidRPr="003C1309" w:rsidRDefault="003C1309">
      <w:pPr>
        <w:pStyle w:val="Default"/>
        <w:numPr>
          <w:ilvl w:val="0"/>
          <w:numId w:val="36"/>
        </w:numPr>
        <w:ind w:right="711"/>
        <w:jc w:val="both"/>
        <w:rPr>
          <w:rFonts w:ascii="Arial" w:hAnsi="Arial" w:cs="Arial"/>
        </w:rPr>
      </w:pPr>
      <w:r w:rsidRPr="003C1309">
        <w:rPr>
          <w:rFonts w:ascii="Arial" w:hAnsi="Arial" w:cs="Arial"/>
        </w:rPr>
        <w:t xml:space="preserve">The bidder should ensure proper hygiene at the kitchen and dining hall and frequent cleaning of the dining tables. </w:t>
      </w:r>
    </w:p>
    <w:p w14:paraId="319EC5F2" w14:textId="0E55F482" w:rsidR="003C1309" w:rsidRPr="003C1309" w:rsidRDefault="003C1309">
      <w:pPr>
        <w:pStyle w:val="Default"/>
        <w:numPr>
          <w:ilvl w:val="0"/>
          <w:numId w:val="36"/>
        </w:numPr>
        <w:ind w:right="711"/>
        <w:jc w:val="both"/>
        <w:rPr>
          <w:rFonts w:ascii="Arial" w:hAnsi="Arial" w:cs="Arial"/>
        </w:rPr>
      </w:pPr>
      <w:r w:rsidRPr="003C1309">
        <w:rPr>
          <w:rFonts w:ascii="Arial" w:hAnsi="Arial" w:cs="Arial"/>
        </w:rPr>
        <w:t xml:space="preserve">The bidder should ensure </w:t>
      </w:r>
      <w:r w:rsidR="00F07137">
        <w:rPr>
          <w:rFonts w:ascii="Arial" w:hAnsi="Arial" w:cs="Arial"/>
        </w:rPr>
        <w:t xml:space="preserve">weekly </w:t>
      </w:r>
      <w:r w:rsidRPr="003C1309">
        <w:rPr>
          <w:rFonts w:ascii="Arial" w:hAnsi="Arial" w:cs="Arial"/>
        </w:rPr>
        <w:t xml:space="preserve">deep cleaning of kitchen and dining halls which includes cleaning of fans, exhaust fans, windows, meshes, etc. </w:t>
      </w:r>
    </w:p>
    <w:p w14:paraId="34E4ABA9" w14:textId="77777777" w:rsidR="00005D92" w:rsidRDefault="003C1309">
      <w:pPr>
        <w:pStyle w:val="Default"/>
        <w:numPr>
          <w:ilvl w:val="0"/>
          <w:numId w:val="36"/>
        </w:numPr>
        <w:ind w:right="711"/>
        <w:jc w:val="both"/>
        <w:rPr>
          <w:rFonts w:ascii="Arial" w:hAnsi="Arial" w:cs="Arial"/>
        </w:rPr>
      </w:pPr>
      <w:r w:rsidRPr="003C1309">
        <w:rPr>
          <w:rFonts w:ascii="Arial" w:hAnsi="Arial" w:cs="Arial"/>
        </w:rPr>
        <w:t>Ensure hygiene in terms of food and food delivery, staff members, etc.</w:t>
      </w:r>
    </w:p>
    <w:p w14:paraId="6E8E521A" w14:textId="2E8712A1" w:rsidR="003C1309" w:rsidRDefault="00005D92">
      <w:pPr>
        <w:pStyle w:val="Default"/>
        <w:numPr>
          <w:ilvl w:val="0"/>
          <w:numId w:val="36"/>
        </w:numPr>
        <w:ind w:right="711"/>
        <w:jc w:val="both"/>
        <w:rPr>
          <w:rFonts w:ascii="Arial" w:hAnsi="Arial" w:cs="Arial"/>
        </w:rPr>
      </w:pPr>
      <w:r>
        <w:rPr>
          <w:rFonts w:ascii="Arial" w:hAnsi="Arial" w:cs="Arial"/>
          <w:color w:val="000000" w:themeColor="text1"/>
        </w:rPr>
        <w:t>A</w:t>
      </w:r>
      <w:r w:rsidRPr="00005D92">
        <w:rPr>
          <w:rFonts w:ascii="Arial" w:hAnsi="Arial" w:cs="Arial"/>
          <w:color w:val="000000" w:themeColor="text1"/>
        </w:rPr>
        <w:t>ll the set ups including civil, electrical,</w:t>
      </w:r>
      <w:r>
        <w:rPr>
          <w:rFonts w:ascii="Arial" w:hAnsi="Arial" w:cs="Arial"/>
          <w:color w:val="000000" w:themeColor="text1"/>
        </w:rPr>
        <w:t xml:space="preserve"> </w:t>
      </w:r>
      <w:r w:rsidRPr="00005D92">
        <w:rPr>
          <w:rFonts w:ascii="Arial" w:hAnsi="Arial" w:cs="Arial"/>
          <w:color w:val="000000" w:themeColor="text1"/>
        </w:rPr>
        <w:t>plumbing</w:t>
      </w:r>
      <w:r>
        <w:rPr>
          <w:rFonts w:ascii="Arial" w:hAnsi="Arial" w:cs="Arial"/>
          <w:color w:val="000000" w:themeColor="text1"/>
        </w:rPr>
        <w:t>, furniture, air conditioning etc.</w:t>
      </w:r>
      <w:r w:rsidRPr="00005D92">
        <w:rPr>
          <w:rFonts w:ascii="Arial" w:hAnsi="Arial" w:cs="Arial"/>
          <w:color w:val="000000" w:themeColor="text1"/>
        </w:rPr>
        <w:t xml:space="preserve"> for the kitchen</w:t>
      </w:r>
      <w:r w:rsidR="003068BC">
        <w:rPr>
          <w:rFonts w:ascii="Arial" w:hAnsi="Arial" w:cs="Arial"/>
          <w:color w:val="000000" w:themeColor="text1"/>
        </w:rPr>
        <w:t xml:space="preserve">, food </w:t>
      </w:r>
      <w:r w:rsidRPr="00005D92">
        <w:rPr>
          <w:rFonts w:ascii="Arial" w:hAnsi="Arial" w:cs="Arial"/>
          <w:color w:val="000000" w:themeColor="text1"/>
        </w:rPr>
        <w:t>counter</w:t>
      </w:r>
      <w:r w:rsidR="003068BC">
        <w:rPr>
          <w:rFonts w:ascii="Arial" w:hAnsi="Arial" w:cs="Arial"/>
          <w:color w:val="000000" w:themeColor="text1"/>
        </w:rPr>
        <w:t xml:space="preserve"> and </w:t>
      </w:r>
      <w:r>
        <w:rPr>
          <w:rFonts w:ascii="Arial" w:hAnsi="Arial" w:cs="Arial"/>
          <w:color w:val="000000" w:themeColor="text1"/>
        </w:rPr>
        <w:t>dining</w:t>
      </w:r>
      <w:r w:rsidR="0045155C">
        <w:rPr>
          <w:rFonts w:ascii="Arial" w:hAnsi="Arial" w:cs="Arial"/>
          <w:color w:val="000000" w:themeColor="text1"/>
        </w:rPr>
        <w:t xml:space="preserve"> </w:t>
      </w:r>
      <w:r w:rsidRPr="00005D92">
        <w:rPr>
          <w:rFonts w:ascii="Arial" w:hAnsi="Arial" w:cs="Arial"/>
          <w:color w:val="000000" w:themeColor="text1"/>
        </w:rPr>
        <w:t>area shall be done by the</w:t>
      </w:r>
      <w:r w:rsidR="0067338D">
        <w:rPr>
          <w:rFonts w:ascii="Arial" w:hAnsi="Arial" w:cs="Arial"/>
          <w:color w:val="000000" w:themeColor="text1"/>
        </w:rPr>
        <w:t xml:space="preserve"> bidder </w:t>
      </w:r>
      <w:r w:rsidRPr="00005D92">
        <w:rPr>
          <w:rFonts w:ascii="Arial" w:hAnsi="Arial" w:cs="Arial"/>
          <w:color w:val="000000" w:themeColor="text1"/>
        </w:rPr>
        <w:t xml:space="preserve">or by the vendor appointed by him/her at their own expenses. The </w:t>
      </w:r>
      <w:r w:rsidR="0067338D">
        <w:rPr>
          <w:rFonts w:ascii="Arial" w:hAnsi="Arial" w:cs="Arial"/>
          <w:color w:val="000000" w:themeColor="text1"/>
        </w:rPr>
        <w:t xml:space="preserve">Institute </w:t>
      </w:r>
      <w:r w:rsidRPr="00005D92">
        <w:rPr>
          <w:rFonts w:ascii="Arial" w:hAnsi="Arial" w:cs="Arial"/>
          <w:color w:val="000000" w:themeColor="text1"/>
        </w:rPr>
        <w:t>will only provide tap off points</w:t>
      </w:r>
      <w:r w:rsidR="0067338D">
        <w:rPr>
          <w:rFonts w:ascii="Arial" w:hAnsi="Arial" w:cs="Arial"/>
          <w:color w:val="000000" w:themeColor="text1"/>
        </w:rPr>
        <w:t>.</w:t>
      </w:r>
      <w:r w:rsidR="003C1309" w:rsidRPr="00005D92">
        <w:rPr>
          <w:rFonts w:ascii="Arial" w:hAnsi="Arial" w:cs="Arial"/>
        </w:rPr>
        <w:t xml:space="preserve"> </w:t>
      </w:r>
    </w:p>
    <w:p w14:paraId="2E6BA0AB" w14:textId="7D2259F6" w:rsidR="006A4574" w:rsidRPr="006A4574" w:rsidRDefault="006A4574" w:rsidP="00DB3E39">
      <w:pPr>
        <w:pStyle w:val="Default"/>
        <w:ind w:left="420" w:right="711"/>
        <w:jc w:val="both"/>
        <w:rPr>
          <w:rFonts w:ascii="Arial" w:hAnsi="Arial" w:cs="Arial"/>
          <w:b/>
          <w:bCs/>
          <w:highlight w:val="yellow"/>
        </w:rPr>
      </w:pPr>
    </w:p>
    <w:p w14:paraId="4E5D7CEE" w14:textId="7A843C3A" w:rsidR="00FD088D" w:rsidRPr="006A4574" w:rsidRDefault="00FD088D" w:rsidP="006A4574">
      <w:pPr>
        <w:pStyle w:val="Default"/>
        <w:ind w:right="711"/>
        <w:jc w:val="both"/>
        <w:rPr>
          <w:rFonts w:ascii="Arial" w:hAnsi="Arial" w:cs="Arial"/>
        </w:rPr>
      </w:pPr>
    </w:p>
    <w:p w14:paraId="3E698EAE" w14:textId="77777777" w:rsidR="006A4574" w:rsidRDefault="006A4574" w:rsidP="00FD088D">
      <w:pPr>
        <w:pStyle w:val="Default"/>
        <w:ind w:right="711"/>
        <w:jc w:val="center"/>
        <w:rPr>
          <w:rFonts w:ascii="Arial" w:hAnsi="Arial" w:cs="Arial"/>
          <w:b/>
          <w:sz w:val="28"/>
          <w:szCs w:val="28"/>
        </w:rPr>
      </w:pPr>
    </w:p>
    <w:p w14:paraId="1F4B4494" w14:textId="42967E14" w:rsidR="006A4574" w:rsidRDefault="006A4574" w:rsidP="00FD088D">
      <w:pPr>
        <w:pStyle w:val="Default"/>
        <w:ind w:right="711"/>
        <w:jc w:val="center"/>
        <w:rPr>
          <w:rFonts w:ascii="Arial" w:hAnsi="Arial" w:cs="Arial"/>
          <w:b/>
          <w:sz w:val="28"/>
          <w:szCs w:val="28"/>
        </w:rPr>
      </w:pPr>
    </w:p>
    <w:p w14:paraId="07009455" w14:textId="77777777" w:rsidR="006A4574" w:rsidRDefault="006A4574" w:rsidP="00FD088D">
      <w:pPr>
        <w:pStyle w:val="Default"/>
        <w:ind w:right="711"/>
        <w:jc w:val="center"/>
        <w:rPr>
          <w:rFonts w:ascii="Arial" w:hAnsi="Arial" w:cs="Arial"/>
          <w:b/>
          <w:sz w:val="28"/>
          <w:szCs w:val="28"/>
        </w:rPr>
      </w:pPr>
    </w:p>
    <w:p w14:paraId="12EF95E3" w14:textId="77777777" w:rsidR="006A4574" w:rsidRDefault="006A4574" w:rsidP="00FD088D">
      <w:pPr>
        <w:pStyle w:val="Default"/>
        <w:ind w:right="711"/>
        <w:jc w:val="center"/>
        <w:rPr>
          <w:rFonts w:ascii="Arial" w:hAnsi="Arial" w:cs="Arial"/>
          <w:b/>
          <w:sz w:val="28"/>
          <w:szCs w:val="28"/>
        </w:rPr>
      </w:pPr>
    </w:p>
    <w:p w14:paraId="7CD063DC" w14:textId="3C473601" w:rsidR="00267758" w:rsidRPr="00FB2E03" w:rsidRDefault="008D5F9F" w:rsidP="00FD088D">
      <w:pPr>
        <w:pStyle w:val="Default"/>
        <w:ind w:right="711"/>
        <w:jc w:val="center"/>
        <w:rPr>
          <w:sz w:val="28"/>
          <w:szCs w:val="28"/>
        </w:rPr>
      </w:pPr>
      <w:r w:rsidRPr="00FB2E03">
        <w:rPr>
          <w:rFonts w:ascii="Arial" w:hAnsi="Arial" w:cs="Arial"/>
          <w:b/>
          <w:sz w:val="28"/>
          <w:szCs w:val="28"/>
        </w:rPr>
        <w:t xml:space="preserve">INITIAL ELIGIBILITY </w:t>
      </w:r>
      <w:r w:rsidR="004C152B" w:rsidRPr="00FB2E03">
        <w:rPr>
          <w:rFonts w:ascii="Arial" w:hAnsi="Arial" w:cs="Arial"/>
          <w:b/>
          <w:sz w:val="28"/>
          <w:szCs w:val="28"/>
        </w:rPr>
        <w:t>CRITERIA</w:t>
      </w:r>
    </w:p>
    <w:p w14:paraId="38B9FB71" w14:textId="77777777" w:rsidR="00CA1F7E" w:rsidRDefault="00CA1F7E">
      <w:pPr>
        <w:pStyle w:val="ListParagraph"/>
        <w:numPr>
          <w:ilvl w:val="0"/>
          <w:numId w:val="16"/>
        </w:numPr>
        <w:spacing w:line="276" w:lineRule="auto"/>
        <w:ind w:left="646" w:right="711"/>
        <w:contextualSpacing/>
        <w:jc w:val="both"/>
        <w:rPr>
          <w:rFonts w:ascii="Arial" w:eastAsiaTheme="minorHAnsi" w:hAnsi="Arial" w:cs="Arial"/>
          <w:sz w:val="24"/>
          <w:szCs w:val="24"/>
        </w:rPr>
      </w:pPr>
      <w:r w:rsidRPr="00974E4B">
        <w:rPr>
          <w:rFonts w:ascii="Arial" w:eastAsiaTheme="minorHAnsi" w:hAnsi="Arial" w:cs="Arial"/>
          <w:sz w:val="24"/>
          <w:szCs w:val="24"/>
        </w:rPr>
        <w:t>The Tender form without remitting earnest money through RTGS/NEFT will not be considered.</w:t>
      </w:r>
    </w:p>
    <w:p w14:paraId="6486C1DC" w14:textId="7A44CB8F" w:rsidR="00986A73" w:rsidRPr="00986A73" w:rsidRDefault="00986A73">
      <w:pPr>
        <w:pStyle w:val="ListParagraph"/>
        <w:numPr>
          <w:ilvl w:val="0"/>
          <w:numId w:val="16"/>
        </w:numPr>
        <w:spacing w:before="240" w:line="276" w:lineRule="auto"/>
        <w:ind w:left="646" w:right="711"/>
        <w:contextualSpacing/>
        <w:jc w:val="both"/>
        <w:rPr>
          <w:rFonts w:ascii="Arial" w:eastAsiaTheme="minorHAnsi" w:hAnsi="Arial" w:cs="Arial"/>
          <w:sz w:val="24"/>
          <w:szCs w:val="24"/>
        </w:rPr>
      </w:pPr>
      <w:r w:rsidRPr="00267758">
        <w:rPr>
          <w:rFonts w:ascii="Arial" w:eastAsiaTheme="minorHAnsi" w:hAnsi="Arial" w:cs="Arial"/>
          <w:sz w:val="24"/>
          <w:szCs w:val="24"/>
        </w:rPr>
        <w:t>The applicant should submit a document for registration of firm with Registrar of companies and local bodies whenever required.</w:t>
      </w:r>
    </w:p>
    <w:p w14:paraId="740F8EA3" w14:textId="112C4002" w:rsidR="00267758" w:rsidRPr="00384E24" w:rsidRDefault="00CA1F7E">
      <w:pPr>
        <w:pStyle w:val="ListParagraph"/>
        <w:numPr>
          <w:ilvl w:val="0"/>
          <w:numId w:val="16"/>
        </w:numPr>
        <w:spacing w:before="240" w:line="276" w:lineRule="auto"/>
        <w:ind w:left="646" w:right="711"/>
        <w:contextualSpacing/>
        <w:jc w:val="both"/>
        <w:rPr>
          <w:rFonts w:ascii="Arial" w:eastAsiaTheme="minorHAnsi" w:hAnsi="Arial" w:cs="Arial"/>
          <w:sz w:val="24"/>
          <w:szCs w:val="24"/>
        </w:rPr>
      </w:pPr>
      <w:r w:rsidRPr="00267758">
        <w:rPr>
          <w:rFonts w:ascii="Arial" w:eastAsiaTheme="minorHAnsi" w:hAnsi="Arial" w:cs="Arial"/>
          <w:sz w:val="24"/>
          <w:szCs w:val="24"/>
        </w:rPr>
        <w:t xml:space="preserve">The </w:t>
      </w:r>
      <w:r w:rsidR="00FE4A59" w:rsidRPr="00267758">
        <w:rPr>
          <w:rFonts w:ascii="Arial" w:eastAsiaTheme="minorHAnsi" w:hAnsi="Arial" w:cs="Arial"/>
          <w:sz w:val="24"/>
          <w:szCs w:val="24"/>
        </w:rPr>
        <w:t>bidder</w:t>
      </w:r>
      <w:r w:rsidRPr="00267758">
        <w:rPr>
          <w:rFonts w:ascii="Arial" w:eastAsiaTheme="minorHAnsi" w:hAnsi="Arial" w:cs="Arial"/>
          <w:sz w:val="24"/>
          <w:szCs w:val="24"/>
        </w:rPr>
        <w:t xml:space="preserve"> should have a minimum of </w:t>
      </w:r>
      <w:r w:rsidR="00FE4A59" w:rsidRPr="00267758">
        <w:rPr>
          <w:rFonts w:ascii="Arial" w:eastAsiaTheme="minorHAnsi" w:hAnsi="Arial" w:cs="Arial"/>
          <w:sz w:val="24"/>
          <w:szCs w:val="24"/>
        </w:rPr>
        <w:t>0</w:t>
      </w:r>
      <w:r w:rsidR="00986A73">
        <w:rPr>
          <w:rFonts w:ascii="Arial" w:eastAsiaTheme="minorHAnsi" w:hAnsi="Arial" w:cs="Arial"/>
          <w:sz w:val="24"/>
          <w:szCs w:val="24"/>
        </w:rPr>
        <w:t>5</w:t>
      </w:r>
      <w:r w:rsidRPr="00267758">
        <w:rPr>
          <w:rFonts w:ascii="Arial" w:eastAsiaTheme="minorHAnsi" w:hAnsi="Arial" w:cs="Arial"/>
          <w:sz w:val="24"/>
          <w:szCs w:val="24"/>
        </w:rPr>
        <w:t xml:space="preserve"> consecutive years of experience in running</w:t>
      </w:r>
      <w:r w:rsidR="00287B27">
        <w:rPr>
          <w:rFonts w:ascii="Arial" w:eastAsiaTheme="minorHAnsi" w:hAnsi="Arial" w:cs="Arial"/>
          <w:sz w:val="24"/>
          <w:szCs w:val="24"/>
        </w:rPr>
        <w:t xml:space="preserve"> CANTEEN / RESTAURANT or</w:t>
      </w:r>
      <w:r w:rsidRPr="00267758">
        <w:rPr>
          <w:rFonts w:ascii="Arial" w:eastAsiaTheme="minorHAnsi" w:hAnsi="Arial" w:cs="Arial"/>
          <w:sz w:val="24"/>
          <w:szCs w:val="24"/>
        </w:rPr>
        <w:t xml:space="preserve"> </w:t>
      </w:r>
      <w:r w:rsidR="00FE4A59" w:rsidRPr="00267758">
        <w:rPr>
          <w:rFonts w:ascii="Arial" w:eastAsiaTheme="minorHAnsi" w:hAnsi="Arial" w:cs="Arial"/>
          <w:sz w:val="24"/>
          <w:szCs w:val="24"/>
        </w:rPr>
        <w:t>a similar</w:t>
      </w:r>
      <w:r w:rsidRPr="00267758">
        <w:rPr>
          <w:rFonts w:ascii="Arial" w:eastAsiaTheme="minorHAnsi" w:hAnsi="Arial" w:cs="Arial"/>
          <w:sz w:val="24"/>
          <w:szCs w:val="24"/>
        </w:rPr>
        <w:t xml:space="preserve"> </w:t>
      </w:r>
      <w:r w:rsidR="00FE4A59" w:rsidRPr="00267758">
        <w:rPr>
          <w:rFonts w:ascii="Arial" w:eastAsiaTheme="minorHAnsi" w:hAnsi="Arial" w:cs="Arial"/>
          <w:sz w:val="24"/>
          <w:szCs w:val="24"/>
        </w:rPr>
        <w:t xml:space="preserve">type of </w:t>
      </w:r>
      <w:r w:rsidRPr="00267758">
        <w:rPr>
          <w:rFonts w:ascii="Arial" w:eastAsiaTheme="minorHAnsi" w:hAnsi="Arial" w:cs="Arial"/>
          <w:sz w:val="24"/>
          <w:szCs w:val="24"/>
        </w:rPr>
        <w:t>COMMERCIAL ESTABLISHMENT</w:t>
      </w:r>
      <w:r w:rsidR="00FE4A59" w:rsidRPr="00267758">
        <w:rPr>
          <w:rFonts w:ascii="Arial" w:eastAsiaTheme="minorHAnsi" w:hAnsi="Arial" w:cs="Arial"/>
          <w:sz w:val="24"/>
          <w:szCs w:val="24"/>
        </w:rPr>
        <w:t xml:space="preserve"> </w:t>
      </w:r>
      <w:r w:rsidR="00986A73">
        <w:rPr>
          <w:rFonts w:ascii="Arial" w:eastAsiaTheme="minorHAnsi" w:hAnsi="Arial" w:cs="Arial"/>
          <w:sz w:val="24"/>
          <w:szCs w:val="24"/>
        </w:rPr>
        <w:t xml:space="preserve">(Eating Outlet) </w:t>
      </w:r>
      <w:r w:rsidR="00FE4A59" w:rsidRPr="00267758">
        <w:rPr>
          <w:rFonts w:ascii="Arial" w:eastAsiaTheme="minorHAnsi" w:hAnsi="Arial" w:cs="Arial"/>
          <w:sz w:val="24"/>
          <w:szCs w:val="24"/>
        </w:rPr>
        <w:t xml:space="preserve">as </w:t>
      </w:r>
      <w:r w:rsidR="00A10B27" w:rsidRPr="00267758">
        <w:rPr>
          <w:rFonts w:ascii="Arial" w:eastAsiaTheme="minorHAnsi" w:hAnsi="Arial" w:cs="Arial"/>
          <w:sz w:val="24"/>
          <w:szCs w:val="24"/>
        </w:rPr>
        <w:t xml:space="preserve">a vendor / </w:t>
      </w:r>
      <w:r w:rsidR="00FE4A59" w:rsidRPr="00267758">
        <w:rPr>
          <w:rFonts w:ascii="Arial" w:eastAsiaTheme="minorHAnsi" w:hAnsi="Arial" w:cs="Arial"/>
          <w:sz w:val="24"/>
          <w:szCs w:val="24"/>
        </w:rPr>
        <w:t>food aggregator in any Govt. / Semi Govt. / PSU / Autonomous bodies</w:t>
      </w:r>
      <w:r w:rsidR="00170C5A">
        <w:rPr>
          <w:rFonts w:ascii="Arial" w:eastAsiaTheme="minorHAnsi" w:hAnsi="Arial" w:cs="Arial"/>
          <w:sz w:val="24"/>
          <w:szCs w:val="24"/>
        </w:rPr>
        <w:t xml:space="preserve">. </w:t>
      </w:r>
      <w:r w:rsidR="00F07137">
        <w:rPr>
          <w:rFonts w:ascii="Arial" w:eastAsiaTheme="minorHAnsi" w:hAnsi="Arial" w:cs="Arial"/>
          <w:sz w:val="24"/>
          <w:szCs w:val="24"/>
        </w:rPr>
        <w:t xml:space="preserve">The bidder should </w:t>
      </w:r>
      <w:r w:rsidR="002A1A63">
        <w:rPr>
          <w:rFonts w:ascii="Arial" w:eastAsiaTheme="minorHAnsi" w:hAnsi="Arial" w:cs="Arial"/>
          <w:sz w:val="24"/>
          <w:szCs w:val="24"/>
        </w:rPr>
        <w:t xml:space="preserve">submit </w:t>
      </w:r>
      <w:r w:rsidR="00F07137">
        <w:rPr>
          <w:rFonts w:ascii="Arial" w:eastAsiaTheme="minorHAnsi" w:hAnsi="Arial" w:cs="Arial"/>
          <w:sz w:val="24"/>
          <w:szCs w:val="24"/>
        </w:rPr>
        <w:t xml:space="preserve">the copies of </w:t>
      </w:r>
      <w:r w:rsidR="007F5F02">
        <w:rPr>
          <w:rFonts w:ascii="Arial" w:eastAsiaTheme="minorHAnsi" w:hAnsi="Arial" w:cs="Arial"/>
          <w:sz w:val="24"/>
          <w:szCs w:val="24"/>
        </w:rPr>
        <w:t xml:space="preserve">the </w:t>
      </w:r>
      <w:r w:rsidR="00F07137">
        <w:rPr>
          <w:rFonts w:ascii="Arial" w:eastAsiaTheme="minorHAnsi" w:hAnsi="Arial" w:cs="Arial"/>
          <w:sz w:val="24"/>
          <w:szCs w:val="24"/>
        </w:rPr>
        <w:t>award letters and contract documents.</w:t>
      </w:r>
    </w:p>
    <w:p w14:paraId="2CFE2949" w14:textId="082632C4" w:rsidR="00267758" w:rsidRPr="004612F3" w:rsidRDefault="00FE4A59" w:rsidP="004612F3">
      <w:pPr>
        <w:pStyle w:val="ListParagraph"/>
        <w:numPr>
          <w:ilvl w:val="0"/>
          <w:numId w:val="16"/>
        </w:numPr>
        <w:spacing w:before="240" w:line="276" w:lineRule="auto"/>
        <w:ind w:left="646" w:right="711"/>
        <w:contextualSpacing/>
        <w:jc w:val="both"/>
        <w:rPr>
          <w:rFonts w:ascii="Arial" w:eastAsiaTheme="minorHAnsi" w:hAnsi="Arial" w:cs="Arial"/>
          <w:sz w:val="24"/>
          <w:szCs w:val="24"/>
        </w:rPr>
      </w:pPr>
      <w:r w:rsidRPr="00267758">
        <w:rPr>
          <w:rFonts w:ascii="Arial" w:eastAsiaTheme="minorHAnsi" w:hAnsi="Arial" w:cs="Arial"/>
          <w:sz w:val="24"/>
          <w:szCs w:val="24"/>
        </w:rPr>
        <w:t xml:space="preserve">The bidder should have an annual average turnover of </w:t>
      </w:r>
      <w:r w:rsidRPr="002A1A63">
        <w:rPr>
          <w:rFonts w:ascii="Arial" w:eastAsiaTheme="minorHAnsi" w:hAnsi="Arial" w:cs="Arial"/>
          <w:sz w:val="24"/>
          <w:szCs w:val="24"/>
        </w:rPr>
        <w:t>Rs.</w:t>
      </w:r>
      <w:r w:rsidR="00B67601">
        <w:rPr>
          <w:rFonts w:ascii="Arial" w:eastAsiaTheme="minorHAnsi" w:hAnsi="Arial" w:cs="Arial"/>
          <w:sz w:val="24"/>
          <w:szCs w:val="24"/>
        </w:rPr>
        <w:t>25 lacs</w:t>
      </w:r>
      <w:r w:rsidRPr="00267758">
        <w:rPr>
          <w:rFonts w:ascii="Arial" w:eastAsiaTheme="minorHAnsi" w:hAnsi="Arial" w:cs="Arial"/>
          <w:sz w:val="24"/>
          <w:szCs w:val="24"/>
        </w:rPr>
        <w:t xml:space="preserve"> per annum</w:t>
      </w:r>
      <w:r w:rsidR="004612F3">
        <w:rPr>
          <w:rFonts w:ascii="Arial" w:eastAsiaTheme="minorHAnsi" w:hAnsi="Arial" w:cs="Arial"/>
          <w:sz w:val="24"/>
          <w:szCs w:val="24"/>
        </w:rPr>
        <w:t xml:space="preserve"> for Cafeteria &amp; </w:t>
      </w:r>
      <w:r w:rsidR="00193AD8">
        <w:rPr>
          <w:rFonts w:ascii="Arial" w:eastAsiaTheme="minorHAnsi" w:hAnsi="Arial" w:cs="Arial"/>
          <w:sz w:val="24"/>
          <w:szCs w:val="24"/>
        </w:rPr>
        <w:t xml:space="preserve">15 </w:t>
      </w:r>
      <w:r w:rsidR="004612F3">
        <w:rPr>
          <w:rFonts w:ascii="Arial" w:eastAsiaTheme="minorHAnsi" w:hAnsi="Arial" w:cs="Arial"/>
          <w:sz w:val="24"/>
          <w:szCs w:val="24"/>
        </w:rPr>
        <w:t xml:space="preserve">lacs for Quick Meal Kiosk &amp; </w:t>
      </w:r>
      <w:r w:rsidR="00D150DA">
        <w:rPr>
          <w:rFonts w:ascii="Arial" w:eastAsiaTheme="minorHAnsi" w:hAnsi="Arial" w:cs="Arial"/>
          <w:sz w:val="24"/>
          <w:szCs w:val="24"/>
        </w:rPr>
        <w:t>6</w:t>
      </w:r>
      <w:r w:rsidR="004612F3">
        <w:rPr>
          <w:rFonts w:ascii="Arial" w:eastAsiaTheme="minorHAnsi" w:hAnsi="Arial" w:cs="Arial"/>
          <w:sz w:val="24"/>
          <w:szCs w:val="24"/>
        </w:rPr>
        <w:t xml:space="preserve"> lacs for Ice-Cream Parlour</w:t>
      </w:r>
      <w:r w:rsidRPr="004612F3">
        <w:rPr>
          <w:rFonts w:ascii="Arial" w:eastAsiaTheme="minorHAnsi" w:hAnsi="Arial" w:cs="Arial"/>
          <w:sz w:val="24"/>
          <w:szCs w:val="24"/>
        </w:rPr>
        <w:t xml:space="preserve">, during the last three financial years. </w:t>
      </w:r>
      <w:r w:rsidR="00FC2909" w:rsidRPr="004612F3">
        <w:rPr>
          <w:rFonts w:ascii="Arial" w:eastAsiaTheme="minorHAnsi" w:hAnsi="Arial" w:cs="Arial"/>
          <w:sz w:val="24"/>
          <w:szCs w:val="24"/>
        </w:rPr>
        <w:t>Annual average turnover certificate</w:t>
      </w:r>
      <w:r w:rsidR="007F5F02" w:rsidRPr="004612F3">
        <w:rPr>
          <w:rFonts w:ascii="Arial" w:eastAsiaTheme="minorHAnsi" w:hAnsi="Arial" w:cs="Arial"/>
          <w:sz w:val="24"/>
          <w:szCs w:val="24"/>
        </w:rPr>
        <w:t>s</w:t>
      </w:r>
      <w:r w:rsidR="00FC2909" w:rsidRPr="004612F3">
        <w:rPr>
          <w:rFonts w:ascii="Arial" w:eastAsiaTheme="minorHAnsi" w:hAnsi="Arial" w:cs="Arial"/>
          <w:sz w:val="24"/>
          <w:szCs w:val="24"/>
        </w:rPr>
        <w:t xml:space="preserve"> and a</w:t>
      </w:r>
      <w:r w:rsidRPr="004612F3">
        <w:rPr>
          <w:rFonts w:ascii="Arial" w:eastAsiaTheme="minorHAnsi" w:hAnsi="Arial" w:cs="Arial"/>
          <w:sz w:val="24"/>
          <w:szCs w:val="24"/>
        </w:rPr>
        <w:t xml:space="preserve">udited turnover statements </w:t>
      </w:r>
      <w:r w:rsidR="007F5F02" w:rsidRPr="004612F3">
        <w:rPr>
          <w:rFonts w:ascii="Arial" w:eastAsiaTheme="minorHAnsi" w:hAnsi="Arial" w:cs="Arial"/>
          <w:sz w:val="24"/>
          <w:szCs w:val="24"/>
        </w:rPr>
        <w:t xml:space="preserve">duly certified by a chartered accountant along with Profit &amp; Loss Statements are required </w:t>
      </w:r>
      <w:r w:rsidRPr="004612F3">
        <w:rPr>
          <w:rFonts w:ascii="Arial" w:eastAsiaTheme="minorHAnsi" w:hAnsi="Arial" w:cs="Arial"/>
          <w:sz w:val="24"/>
          <w:szCs w:val="24"/>
        </w:rPr>
        <w:t>to be furnished as proof</w:t>
      </w:r>
      <w:r w:rsidR="007F5F02" w:rsidRPr="004612F3">
        <w:rPr>
          <w:rFonts w:ascii="Arial" w:eastAsiaTheme="minorHAnsi" w:hAnsi="Arial" w:cs="Arial"/>
          <w:sz w:val="24"/>
          <w:szCs w:val="24"/>
        </w:rPr>
        <w:t>s</w:t>
      </w:r>
      <w:r w:rsidRPr="004612F3">
        <w:rPr>
          <w:rFonts w:ascii="Arial" w:eastAsiaTheme="minorHAnsi" w:hAnsi="Arial" w:cs="Arial"/>
          <w:sz w:val="24"/>
          <w:szCs w:val="24"/>
        </w:rPr>
        <w:t xml:space="preserve"> of the same.</w:t>
      </w:r>
      <w:r w:rsidR="009F0445">
        <w:rPr>
          <w:rFonts w:ascii="Arial" w:eastAsiaTheme="minorHAnsi" w:hAnsi="Arial" w:cs="Arial"/>
          <w:sz w:val="24"/>
          <w:szCs w:val="24"/>
        </w:rPr>
        <w:t xml:space="preserve"> </w:t>
      </w:r>
    </w:p>
    <w:p w14:paraId="31B83035" w14:textId="6395E905" w:rsidR="00267758" w:rsidRPr="00384E24" w:rsidRDefault="00CA1F7E">
      <w:pPr>
        <w:pStyle w:val="ListParagraph"/>
        <w:numPr>
          <w:ilvl w:val="0"/>
          <w:numId w:val="16"/>
        </w:numPr>
        <w:spacing w:before="240" w:line="276" w:lineRule="auto"/>
        <w:ind w:left="646" w:right="711"/>
        <w:contextualSpacing/>
        <w:jc w:val="both"/>
        <w:rPr>
          <w:rFonts w:ascii="Arial" w:eastAsiaTheme="minorHAnsi" w:hAnsi="Arial" w:cs="Arial"/>
          <w:sz w:val="24"/>
          <w:szCs w:val="24"/>
        </w:rPr>
      </w:pPr>
      <w:r w:rsidRPr="00267758">
        <w:rPr>
          <w:rFonts w:ascii="Arial" w:eastAsiaTheme="minorHAnsi" w:hAnsi="Arial" w:cs="Arial"/>
          <w:sz w:val="24"/>
          <w:szCs w:val="24"/>
        </w:rPr>
        <w:t>The applicant should submit a document for registration of firm with Registrar of companies and local bodies whenever required.</w:t>
      </w:r>
    </w:p>
    <w:p w14:paraId="1E4869CA" w14:textId="6F58E8E2" w:rsidR="00267758" w:rsidRPr="00384E24" w:rsidRDefault="00FC2909">
      <w:pPr>
        <w:pStyle w:val="ListParagraph"/>
        <w:numPr>
          <w:ilvl w:val="0"/>
          <w:numId w:val="16"/>
        </w:numPr>
        <w:spacing w:before="240" w:line="276" w:lineRule="auto"/>
        <w:ind w:left="646" w:right="711"/>
        <w:contextualSpacing/>
        <w:jc w:val="both"/>
        <w:rPr>
          <w:rFonts w:ascii="Arial" w:hAnsi="Arial" w:cs="Arial"/>
          <w:sz w:val="24"/>
          <w:szCs w:val="24"/>
        </w:rPr>
      </w:pPr>
      <w:r w:rsidRPr="006D3BF7">
        <w:rPr>
          <w:rFonts w:ascii="Arial" w:hAnsi="Arial" w:cs="Arial"/>
          <w:sz w:val="24"/>
          <w:szCs w:val="24"/>
        </w:rPr>
        <w:t xml:space="preserve">The bidder should enclose a financial solvency certificate issued by a banker for an amount not less than </w:t>
      </w:r>
      <w:r w:rsidR="007F5F02" w:rsidRPr="00193AD8">
        <w:rPr>
          <w:rFonts w:ascii="Arial" w:hAnsi="Arial" w:cs="Arial"/>
          <w:b/>
          <w:bCs/>
          <w:sz w:val="24"/>
          <w:szCs w:val="24"/>
        </w:rPr>
        <w:t xml:space="preserve">Rs. </w:t>
      </w:r>
      <w:r w:rsidR="00193AD8" w:rsidRPr="00193AD8">
        <w:rPr>
          <w:rFonts w:ascii="Arial" w:hAnsi="Arial" w:cs="Arial"/>
          <w:b/>
          <w:bCs/>
          <w:sz w:val="24"/>
          <w:szCs w:val="24"/>
        </w:rPr>
        <w:t>7.5</w:t>
      </w:r>
      <w:r w:rsidRPr="00193AD8">
        <w:rPr>
          <w:rFonts w:ascii="Arial" w:hAnsi="Arial" w:cs="Arial"/>
          <w:b/>
          <w:bCs/>
          <w:sz w:val="24"/>
          <w:szCs w:val="24"/>
        </w:rPr>
        <w:t xml:space="preserve"> </w:t>
      </w:r>
      <w:r w:rsidR="00DB3E39" w:rsidRPr="00193AD8">
        <w:rPr>
          <w:rFonts w:ascii="Arial" w:hAnsi="Arial" w:cs="Arial"/>
          <w:b/>
          <w:bCs/>
          <w:sz w:val="24"/>
          <w:szCs w:val="24"/>
        </w:rPr>
        <w:t>Lacs</w:t>
      </w:r>
      <w:r w:rsidR="009618EB">
        <w:rPr>
          <w:rFonts w:ascii="Arial" w:hAnsi="Arial" w:cs="Arial"/>
          <w:sz w:val="24"/>
          <w:szCs w:val="24"/>
        </w:rPr>
        <w:t xml:space="preserve"> </w:t>
      </w:r>
      <w:r w:rsidR="006E1EC2">
        <w:rPr>
          <w:rFonts w:ascii="Arial" w:hAnsi="Arial" w:cs="Arial"/>
          <w:sz w:val="24"/>
          <w:szCs w:val="24"/>
        </w:rPr>
        <w:t>for cafeteria only.</w:t>
      </w:r>
    </w:p>
    <w:p w14:paraId="42EBF129" w14:textId="7C1F96ED" w:rsidR="00267758" w:rsidRPr="00384E24" w:rsidRDefault="00FC2909">
      <w:pPr>
        <w:pStyle w:val="ListParagraph"/>
        <w:numPr>
          <w:ilvl w:val="0"/>
          <w:numId w:val="16"/>
        </w:numPr>
        <w:spacing w:before="240" w:line="276" w:lineRule="auto"/>
        <w:ind w:left="641" w:right="711" w:hanging="357"/>
        <w:contextualSpacing/>
        <w:jc w:val="both"/>
        <w:rPr>
          <w:rFonts w:ascii="Arial" w:hAnsi="Arial" w:cs="Arial"/>
          <w:sz w:val="24"/>
          <w:szCs w:val="24"/>
        </w:rPr>
      </w:pPr>
      <w:r w:rsidRPr="006D3BF7">
        <w:rPr>
          <w:rFonts w:ascii="Arial" w:hAnsi="Arial" w:cs="Arial"/>
          <w:sz w:val="24"/>
          <w:szCs w:val="24"/>
        </w:rPr>
        <w:t>The bidder should provide proof of possessing an E-commerce platform for ordering and payment transactions.</w:t>
      </w:r>
    </w:p>
    <w:p w14:paraId="334C18E8" w14:textId="1FB4D9EA" w:rsidR="00267758" w:rsidRPr="00384E24" w:rsidRDefault="00FC2909">
      <w:pPr>
        <w:pStyle w:val="ListParagraph"/>
        <w:numPr>
          <w:ilvl w:val="0"/>
          <w:numId w:val="16"/>
        </w:numPr>
        <w:spacing w:before="240" w:line="276" w:lineRule="auto"/>
        <w:ind w:left="641" w:right="711" w:hanging="357"/>
        <w:contextualSpacing/>
        <w:jc w:val="both"/>
        <w:rPr>
          <w:rFonts w:ascii="Arial" w:hAnsi="Arial" w:cs="Arial"/>
          <w:sz w:val="24"/>
          <w:szCs w:val="24"/>
        </w:rPr>
      </w:pPr>
      <w:r w:rsidRPr="006D3BF7">
        <w:rPr>
          <w:rFonts w:ascii="Arial" w:hAnsi="Arial" w:cs="Arial"/>
          <w:sz w:val="24"/>
          <w:szCs w:val="24"/>
        </w:rPr>
        <w:t xml:space="preserve">The firm/individual should not </w:t>
      </w:r>
      <w:r w:rsidR="007F5F02">
        <w:rPr>
          <w:rFonts w:ascii="Arial" w:hAnsi="Arial" w:cs="Arial"/>
          <w:sz w:val="24"/>
          <w:szCs w:val="24"/>
        </w:rPr>
        <w:t xml:space="preserve">have been </w:t>
      </w:r>
      <w:r w:rsidRPr="006D3BF7">
        <w:rPr>
          <w:rFonts w:ascii="Arial" w:hAnsi="Arial" w:cs="Arial"/>
          <w:sz w:val="24"/>
          <w:szCs w:val="24"/>
        </w:rPr>
        <w:t>blacklisted by any Government Organization and neither any criminal case nor any economic offence is pending before any Court of Law or Registered with Police. The bidder should submit an</w:t>
      </w:r>
      <w:r w:rsidR="00513FEF">
        <w:rPr>
          <w:rFonts w:ascii="Arial" w:hAnsi="Arial" w:cs="Arial"/>
          <w:sz w:val="24"/>
          <w:szCs w:val="24"/>
        </w:rPr>
        <w:t xml:space="preserve"> undertaking on his company’s letter head </w:t>
      </w:r>
      <w:r w:rsidRPr="006D3BF7">
        <w:rPr>
          <w:rFonts w:ascii="Arial" w:hAnsi="Arial" w:cs="Arial"/>
          <w:sz w:val="24"/>
          <w:szCs w:val="24"/>
        </w:rPr>
        <w:t>as per Annexure-III.</w:t>
      </w:r>
    </w:p>
    <w:p w14:paraId="79550A14" w14:textId="462D6BC6" w:rsidR="00640EED" w:rsidRPr="008E70C5" w:rsidRDefault="00FC2909">
      <w:pPr>
        <w:pStyle w:val="ListParagraph"/>
        <w:numPr>
          <w:ilvl w:val="0"/>
          <w:numId w:val="16"/>
        </w:numPr>
        <w:spacing w:before="240" w:line="276" w:lineRule="auto"/>
        <w:ind w:left="641" w:right="711" w:hanging="357"/>
        <w:contextualSpacing/>
        <w:jc w:val="both"/>
        <w:rPr>
          <w:rFonts w:ascii="Arial" w:hAnsi="Arial" w:cs="Arial"/>
          <w:sz w:val="24"/>
          <w:szCs w:val="24"/>
        </w:rPr>
      </w:pPr>
      <w:r w:rsidRPr="006D3BF7">
        <w:rPr>
          <w:rFonts w:ascii="Arial" w:eastAsiaTheme="minorHAnsi" w:hAnsi="Arial" w:cs="Arial"/>
          <w:sz w:val="24"/>
          <w:szCs w:val="24"/>
        </w:rPr>
        <w:t xml:space="preserve">The bidder should have </w:t>
      </w:r>
      <w:r w:rsidR="00986A73">
        <w:rPr>
          <w:rFonts w:ascii="Arial" w:eastAsiaTheme="minorHAnsi" w:hAnsi="Arial" w:cs="Arial"/>
          <w:sz w:val="24"/>
          <w:szCs w:val="24"/>
        </w:rPr>
        <w:t xml:space="preserve">PAN &amp; </w:t>
      </w:r>
      <w:r w:rsidR="00CA1F7E" w:rsidRPr="006D3BF7">
        <w:rPr>
          <w:rFonts w:ascii="Arial" w:eastAsiaTheme="minorHAnsi" w:hAnsi="Arial" w:cs="Arial"/>
          <w:sz w:val="24"/>
          <w:szCs w:val="24"/>
        </w:rPr>
        <w:t>GST No.</w:t>
      </w:r>
      <w:r w:rsidR="00DB3E39">
        <w:rPr>
          <w:rFonts w:ascii="Arial" w:eastAsiaTheme="minorHAnsi" w:hAnsi="Arial" w:cs="Arial"/>
          <w:sz w:val="24"/>
          <w:szCs w:val="24"/>
        </w:rPr>
        <w:t xml:space="preserve"> (If applicable)</w:t>
      </w:r>
      <w:r w:rsidR="002A1A63">
        <w:rPr>
          <w:rFonts w:ascii="Arial" w:eastAsiaTheme="minorHAnsi" w:hAnsi="Arial" w:cs="Arial"/>
          <w:sz w:val="24"/>
          <w:szCs w:val="24"/>
        </w:rPr>
        <w:t xml:space="preserve"> </w:t>
      </w:r>
    </w:p>
    <w:p w14:paraId="0630BC75" w14:textId="1B18FBB0" w:rsidR="008E70C5" w:rsidRPr="00640EED" w:rsidRDefault="008E70C5">
      <w:pPr>
        <w:pStyle w:val="ListParagraph"/>
        <w:numPr>
          <w:ilvl w:val="0"/>
          <w:numId w:val="16"/>
        </w:numPr>
        <w:spacing w:before="240" w:line="276" w:lineRule="auto"/>
        <w:ind w:left="641" w:right="711" w:hanging="357"/>
        <w:contextualSpacing/>
        <w:jc w:val="both"/>
        <w:rPr>
          <w:rFonts w:ascii="Arial" w:hAnsi="Arial" w:cs="Arial"/>
          <w:sz w:val="24"/>
          <w:szCs w:val="24"/>
        </w:rPr>
      </w:pPr>
      <w:r>
        <w:rPr>
          <w:rFonts w:ascii="Arial" w:eastAsiaTheme="minorHAnsi" w:hAnsi="Arial" w:cs="Arial"/>
          <w:sz w:val="24"/>
          <w:szCs w:val="24"/>
        </w:rPr>
        <w:t>The bidder should have ESIC &amp; EPF Registration.</w:t>
      </w:r>
      <w:r w:rsidR="002A1A63">
        <w:rPr>
          <w:rFonts w:ascii="Arial" w:eastAsiaTheme="minorHAnsi" w:hAnsi="Arial" w:cs="Arial"/>
          <w:sz w:val="24"/>
          <w:szCs w:val="24"/>
        </w:rPr>
        <w:t xml:space="preserve"> (If applicable)</w:t>
      </w:r>
    </w:p>
    <w:p w14:paraId="627544B6" w14:textId="3B25D0A8" w:rsidR="00622270" w:rsidRPr="00193AD8" w:rsidRDefault="00527877" w:rsidP="00527877">
      <w:pPr>
        <w:spacing w:before="240" w:line="276" w:lineRule="auto"/>
        <w:ind w:left="284" w:right="711"/>
        <w:contextualSpacing/>
        <w:jc w:val="both"/>
        <w:rPr>
          <w:rFonts w:ascii="Arial" w:hAnsi="Arial" w:cs="Arial"/>
          <w:sz w:val="24"/>
          <w:szCs w:val="24"/>
          <w:u w:val="single"/>
        </w:rPr>
      </w:pPr>
      <w:r w:rsidRPr="00193AD8">
        <w:rPr>
          <w:rFonts w:ascii="Arial" w:hAnsi="Arial" w:cs="Arial"/>
          <w:sz w:val="24"/>
          <w:szCs w:val="24"/>
          <w:u w:val="single"/>
        </w:rPr>
        <w:t xml:space="preserve">Note: Bidders who do not </w:t>
      </w:r>
      <w:r w:rsidR="007F5F02" w:rsidRPr="00193AD8">
        <w:rPr>
          <w:rFonts w:ascii="Arial" w:hAnsi="Arial" w:cs="Arial"/>
          <w:sz w:val="24"/>
          <w:szCs w:val="24"/>
          <w:u w:val="single"/>
        </w:rPr>
        <w:t>fulfil</w:t>
      </w:r>
      <w:r w:rsidRPr="00193AD8">
        <w:rPr>
          <w:rFonts w:ascii="Arial" w:hAnsi="Arial" w:cs="Arial"/>
          <w:sz w:val="24"/>
          <w:szCs w:val="24"/>
          <w:u w:val="single"/>
        </w:rPr>
        <w:t xml:space="preserve"> any of the initial eligibility criteria as mentioned above or fail to submit documents complete in all respects, shall not be considered for technical evaluation.</w:t>
      </w:r>
    </w:p>
    <w:p w14:paraId="15ED9B88" w14:textId="77777777" w:rsidR="00527877" w:rsidRDefault="00527877">
      <w:pPr>
        <w:rPr>
          <w:rFonts w:ascii="Arial" w:hAnsi="Arial" w:cs="Arial"/>
          <w:b/>
          <w:bCs/>
          <w:sz w:val="24"/>
          <w:szCs w:val="24"/>
        </w:rPr>
      </w:pPr>
      <w:r>
        <w:rPr>
          <w:rFonts w:ascii="Arial" w:hAnsi="Arial" w:cs="Arial"/>
          <w:b/>
          <w:bCs/>
          <w:sz w:val="24"/>
          <w:szCs w:val="24"/>
        </w:rPr>
        <w:br w:type="page"/>
      </w:r>
    </w:p>
    <w:p w14:paraId="7B62761C" w14:textId="2CCED5D2" w:rsidR="00CA1F7E" w:rsidRPr="00FB2E03" w:rsidRDefault="00CA1F7E" w:rsidP="00527877">
      <w:pPr>
        <w:spacing w:line="276" w:lineRule="auto"/>
        <w:jc w:val="center"/>
        <w:rPr>
          <w:rFonts w:ascii="Arial" w:hAnsi="Arial" w:cs="Arial"/>
          <w:b/>
          <w:bCs/>
          <w:sz w:val="28"/>
          <w:szCs w:val="28"/>
        </w:rPr>
      </w:pPr>
      <w:r w:rsidRPr="00FB2E03">
        <w:rPr>
          <w:rFonts w:ascii="Arial" w:hAnsi="Arial" w:cs="Arial"/>
          <w:b/>
          <w:bCs/>
          <w:sz w:val="28"/>
          <w:szCs w:val="28"/>
        </w:rPr>
        <w:lastRenderedPageBreak/>
        <w:t>TECHNICAL EVALUATION CRITERIA</w:t>
      </w:r>
    </w:p>
    <w:p w14:paraId="3CF012BD" w14:textId="27D36294" w:rsidR="00D277CA" w:rsidRPr="00384E24" w:rsidRDefault="00CA1F7E" w:rsidP="00384E24">
      <w:pPr>
        <w:spacing w:after="240" w:line="276" w:lineRule="auto"/>
        <w:jc w:val="both"/>
        <w:rPr>
          <w:rFonts w:ascii="Arial" w:hAnsi="Arial" w:cs="Arial"/>
          <w:b/>
          <w:bCs/>
          <w:sz w:val="24"/>
          <w:szCs w:val="24"/>
        </w:rPr>
      </w:pPr>
      <w:r w:rsidRPr="00384E24">
        <w:rPr>
          <w:rFonts w:ascii="Arial" w:hAnsi="Arial" w:cs="Arial"/>
          <w:sz w:val="24"/>
          <w:szCs w:val="24"/>
        </w:rPr>
        <w:t>The criteria for technical evaluation of</w:t>
      </w:r>
      <w:r w:rsidR="006A1E40" w:rsidRPr="00384E24">
        <w:rPr>
          <w:rFonts w:ascii="Arial" w:hAnsi="Arial" w:cs="Arial"/>
          <w:sz w:val="24"/>
          <w:szCs w:val="24"/>
        </w:rPr>
        <w:t xml:space="preserve"> the bids are stated hereunder:</w:t>
      </w:r>
    </w:p>
    <w:tbl>
      <w:tblPr>
        <w:tblStyle w:val="TableGrid"/>
        <w:tblW w:w="9639" w:type="dxa"/>
        <w:tblInd w:w="137" w:type="dxa"/>
        <w:tblLayout w:type="fixed"/>
        <w:tblLook w:val="04A0" w:firstRow="1" w:lastRow="0" w:firstColumn="1" w:lastColumn="0" w:noHBand="0" w:noVBand="1"/>
      </w:tblPr>
      <w:tblGrid>
        <w:gridCol w:w="992"/>
        <w:gridCol w:w="6946"/>
        <w:gridCol w:w="1701"/>
      </w:tblGrid>
      <w:tr w:rsidR="00CA1F7E" w:rsidRPr="00F07137" w14:paraId="38659A72" w14:textId="77777777" w:rsidTr="009E064C">
        <w:trPr>
          <w:trHeight w:val="442"/>
        </w:trPr>
        <w:tc>
          <w:tcPr>
            <w:tcW w:w="992" w:type="dxa"/>
            <w:vAlign w:val="center"/>
          </w:tcPr>
          <w:p w14:paraId="25E2A3A9" w14:textId="70E2FFF5" w:rsidR="00CA1F7E" w:rsidRPr="00F07137" w:rsidRDefault="00CA1F7E" w:rsidP="008E70C5">
            <w:pPr>
              <w:ind w:right="36"/>
              <w:jc w:val="center"/>
              <w:rPr>
                <w:rFonts w:ascii="Arial" w:hAnsi="Arial" w:cs="Arial"/>
                <w:b/>
                <w:bCs/>
                <w:sz w:val="24"/>
                <w:szCs w:val="24"/>
              </w:rPr>
            </w:pPr>
            <w:r w:rsidRPr="00F07137">
              <w:rPr>
                <w:rFonts w:ascii="Arial" w:hAnsi="Arial" w:cs="Arial"/>
                <w:b/>
                <w:bCs/>
                <w:sz w:val="24"/>
                <w:szCs w:val="24"/>
              </w:rPr>
              <w:t>S. No.</w:t>
            </w:r>
          </w:p>
        </w:tc>
        <w:tc>
          <w:tcPr>
            <w:tcW w:w="6946" w:type="dxa"/>
            <w:vAlign w:val="center"/>
          </w:tcPr>
          <w:p w14:paraId="02AD53AE" w14:textId="77777777" w:rsidR="00CA1F7E" w:rsidRPr="00F07137" w:rsidRDefault="00CA1F7E" w:rsidP="008E70C5">
            <w:pPr>
              <w:ind w:right="246"/>
              <w:jc w:val="center"/>
              <w:rPr>
                <w:rFonts w:ascii="Arial" w:hAnsi="Arial" w:cs="Arial"/>
                <w:b/>
                <w:bCs/>
                <w:sz w:val="24"/>
                <w:szCs w:val="24"/>
              </w:rPr>
            </w:pPr>
            <w:r w:rsidRPr="00F07137">
              <w:rPr>
                <w:rFonts w:ascii="Arial" w:hAnsi="Arial" w:cs="Arial"/>
                <w:b/>
                <w:bCs/>
                <w:sz w:val="24"/>
                <w:szCs w:val="24"/>
              </w:rPr>
              <w:t>Criteria</w:t>
            </w:r>
          </w:p>
        </w:tc>
        <w:tc>
          <w:tcPr>
            <w:tcW w:w="1701" w:type="dxa"/>
            <w:vAlign w:val="center"/>
          </w:tcPr>
          <w:p w14:paraId="4E6FF70D" w14:textId="77777777" w:rsidR="00CA1F7E" w:rsidRPr="00F07137" w:rsidRDefault="00CA1F7E" w:rsidP="008E70C5">
            <w:pPr>
              <w:ind w:right="28"/>
              <w:jc w:val="center"/>
              <w:rPr>
                <w:rFonts w:ascii="Arial" w:hAnsi="Arial" w:cs="Arial"/>
                <w:b/>
                <w:bCs/>
                <w:sz w:val="24"/>
                <w:szCs w:val="24"/>
              </w:rPr>
            </w:pPr>
            <w:r w:rsidRPr="00F07137">
              <w:rPr>
                <w:rFonts w:ascii="Arial" w:hAnsi="Arial" w:cs="Arial"/>
                <w:b/>
                <w:bCs/>
                <w:sz w:val="24"/>
                <w:szCs w:val="24"/>
              </w:rPr>
              <w:t>Marks maximum</w:t>
            </w:r>
          </w:p>
        </w:tc>
      </w:tr>
      <w:tr w:rsidR="00CA1F7E" w:rsidRPr="00F07137" w14:paraId="0E545806" w14:textId="77777777" w:rsidTr="005B3104">
        <w:trPr>
          <w:trHeight w:val="1314"/>
        </w:trPr>
        <w:tc>
          <w:tcPr>
            <w:tcW w:w="992" w:type="dxa"/>
            <w:vAlign w:val="center"/>
          </w:tcPr>
          <w:p w14:paraId="2CE2E766" w14:textId="77777777" w:rsidR="00CA1F7E" w:rsidRPr="00F07137" w:rsidRDefault="00CA1F7E" w:rsidP="008E70C5">
            <w:pPr>
              <w:ind w:right="36"/>
              <w:jc w:val="center"/>
              <w:rPr>
                <w:rFonts w:ascii="Arial" w:hAnsi="Arial" w:cs="Arial"/>
                <w:sz w:val="24"/>
                <w:szCs w:val="24"/>
              </w:rPr>
            </w:pPr>
            <w:r w:rsidRPr="00F07137">
              <w:rPr>
                <w:rFonts w:ascii="Arial" w:hAnsi="Arial" w:cs="Arial"/>
                <w:sz w:val="24"/>
                <w:szCs w:val="24"/>
              </w:rPr>
              <w:t>1</w:t>
            </w:r>
          </w:p>
        </w:tc>
        <w:tc>
          <w:tcPr>
            <w:tcW w:w="6946" w:type="dxa"/>
          </w:tcPr>
          <w:p w14:paraId="17D401AF" w14:textId="6CDF5D27" w:rsidR="00CA1F7E" w:rsidRPr="00F07137" w:rsidRDefault="00986A73" w:rsidP="008E70C5">
            <w:pPr>
              <w:contextualSpacing/>
              <w:jc w:val="both"/>
              <w:rPr>
                <w:rFonts w:ascii="Arial" w:hAnsi="Arial" w:cs="Arial"/>
                <w:sz w:val="24"/>
                <w:szCs w:val="24"/>
              </w:rPr>
            </w:pPr>
            <w:r w:rsidRPr="00F07137">
              <w:rPr>
                <w:rFonts w:ascii="Arial" w:hAnsi="Arial" w:cs="Arial"/>
                <w:sz w:val="24"/>
                <w:szCs w:val="24"/>
              </w:rPr>
              <w:t>The bidder should have a minimum of 05 consecutive years of experience in running CANTEEN / RESTAURANT or a similar type of COMMERCIAL ESTABLISHMENT (Eating Outlet) as a vendor / food aggregator in any Govt. / Semi Govt. / PSU / Autonomous bodies</w:t>
            </w:r>
            <w:r w:rsidR="00842E91">
              <w:rPr>
                <w:rFonts w:ascii="Arial" w:hAnsi="Arial" w:cs="Arial"/>
                <w:sz w:val="24"/>
                <w:szCs w:val="24"/>
              </w:rPr>
              <w:t>.</w:t>
            </w:r>
          </w:p>
          <w:p w14:paraId="3B5150F2" w14:textId="2A59815E" w:rsidR="00CA1F7E" w:rsidRPr="00F07137" w:rsidRDefault="00986A73">
            <w:pPr>
              <w:pStyle w:val="ListParagraph"/>
              <w:numPr>
                <w:ilvl w:val="0"/>
                <w:numId w:val="11"/>
              </w:numPr>
              <w:spacing w:after="160"/>
              <w:ind w:left="459" w:hanging="459"/>
              <w:contextualSpacing/>
              <w:jc w:val="both"/>
              <w:rPr>
                <w:rFonts w:ascii="Arial" w:hAnsi="Arial" w:cs="Arial"/>
                <w:sz w:val="24"/>
                <w:szCs w:val="24"/>
              </w:rPr>
            </w:pPr>
            <w:r w:rsidRPr="00F07137">
              <w:rPr>
                <w:rFonts w:ascii="Arial" w:hAnsi="Arial" w:cs="Arial"/>
                <w:sz w:val="24"/>
                <w:szCs w:val="24"/>
              </w:rPr>
              <w:t>2</w:t>
            </w:r>
            <w:r w:rsidR="00CA1F7E" w:rsidRPr="00F07137">
              <w:rPr>
                <w:rFonts w:ascii="Arial" w:hAnsi="Arial" w:cs="Arial"/>
                <w:sz w:val="24"/>
                <w:szCs w:val="24"/>
              </w:rPr>
              <w:t xml:space="preserve"> marks for each </w:t>
            </w:r>
            <w:r w:rsidR="00F50258">
              <w:rPr>
                <w:rFonts w:ascii="Arial" w:hAnsi="Arial" w:cs="Arial"/>
                <w:sz w:val="24"/>
                <w:szCs w:val="24"/>
              </w:rPr>
              <w:t xml:space="preserve">one </w:t>
            </w:r>
            <w:r w:rsidR="00CA1F7E" w:rsidRPr="00F07137">
              <w:rPr>
                <w:rFonts w:ascii="Arial" w:hAnsi="Arial" w:cs="Arial"/>
                <w:sz w:val="24"/>
                <w:szCs w:val="24"/>
              </w:rPr>
              <w:t>year of experience</w:t>
            </w:r>
            <w:r w:rsidR="00D150DA">
              <w:rPr>
                <w:rFonts w:ascii="Arial" w:hAnsi="Arial" w:cs="Arial"/>
                <w:sz w:val="24"/>
                <w:szCs w:val="24"/>
              </w:rPr>
              <w:t>.</w:t>
            </w:r>
          </w:p>
        </w:tc>
        <w:tc>
          <w:tcPr>
            <w:tcW w:w="1701" w:type="dxa"/>
            <w:vAlign w:val="center"/>
          </w:tcPr>
          <w:p w14:paraId="399B1A7F" w14:textId="77777777" w:rsidR="00CA1F7E" w:rsidRPr="00F07137" w:rsidRDefault="00CA1F7E" w:rsidP="008E70C5">
            <w:pPr>
              <w:jc w:val="center"/>
              <w:rPr>
                <w:rFonts w:ascii="Arial" w:hAnsi="Arial" w:cs="Arial"/>
                <w:sz w:val="24"/>
                <w:szCs w:val="24"/>
              </w:rPr>
            </w:pPr>
            <w:r w:rsidRPr="00F07137">
              <w:rPr>
                <w:rFonts w:ascii="Arial" w:hAnsi="Arial" w:cs="Arial"/>
                <w:sz w:val="24"/>
                <w:szCs w:val="24"/>
              </w:rPr>
              <w:t>20 (maximum)</w:t>
            </w:r>
          </w:p>
        </w:tc>
      </w:tr>
      <w:tr w:rsidR="00CA1F7E" w:rsidRPr="00F07137" w14:paraId="658CE400" w14:textId="77777777" w:rsidTr="008E70C5">
        <w:trPr>
          <w:trHeight w:val="2424"/>
        </w:trPr>
        <w:tc>
          <w:tcPr>
            <w:tcW w:w="992" w:type="dxa"/>
            <w:vAlign w:val="center"/>
          </w:tcPr>
          <w:p w14:paraId="54C1A882" w14:textId="77777777" w:rsidR="00CA1F7E" w:rsidRPr="00F07137" w:rsidRDefault="00CA1F7E" w:rsidP="008E70C5">
            <w:pPr>
              <w:ind w:right="36"/>
              <w:jc w:val="center"/>
              <w:rPr>
                <w:rFonts w:ascii="Arial" w:hAnsi="Arial" w:cs="Arial"/>
                <w:sz w:val="24"/>
                <w:szCs w:val="24"/>
              </w:rPr>
            </w:pPr>
            <w:r w:rsidRPr="00F07137">
              <w:rPr>
                <w:rFonts w:ascii="Arial" w:hAnsi="Arial" w:cs="Arial"/>
                <w:sz w:val="24"/>
                <w:szCs w:val="24"/>
              </w:rPr>
              <w:t>2</w:t>
            </w:r>
          </w:p>
        </w:tc>
        <w:tc>
          <w:tcPr>
            <w:tcW w:w="6946" w:type="dxa"/>
          </w:tcPr>
          <w:p w14:paraId="246A6443" w14:textId="414D387B" w:rsidR="00CA1F7E" w:rsidRPr="00F07137" w:rsidRDefault="00CA1F7E" w:rsidP="008E70C5">
            <w:pPr>
              <w:contextualSpacing/>
              <w:jc w:val="both"/>
              <w:rPr>
                <w:rFonts w:ascii="Arial" w:hAnsi="Arial" w:cs="Arial"/>
                <w:sz w:val="24"/>
                <w:szCs w:val="24"/>
              </w:rPr>
            </w:pPr>
            <w:r w:rsidRPr="00F07137">
              <w:rPr>
                <w:rFonts w:ascii="Arial" w:hAnsi="Arial" w:cs="Arial"/>
                <w:sz w:val="24"/>
                <w:szCs w:val="24"/>
              </w:rPr>
              <w:t xml:space="preserve">Average Annual Turnover for Last </w:t>
            </w:r>
            <w:r w:rsidR="00FC2909" w:rsidRPr="00F07137">
              <w:rPr>
                <w:rFonts w:ascii="Arial" w:hAnsi="Arial" w:cs="Arial"/>
                <w:sz w:val="24"/>
                <w:szCs w:val="24"/>
              </w:rPr>
              <w:t>Three</w:t>
            </w:r>
            <w:r w:rsidRPr="00F07137">
              <w:rPr>
                <w:rFonts w:ascii="Arial" w:hAnsi="Arial" w:cs="Arial"/>
                <w:sz w:val="24"/>
                <w:szCs w:val="24"/>
              </w:rPr>
              <w:t xml:space="preserve"> Years.</w:t>
            </w:r>
          </w:p>
          <w:tbl>
            <w:tblPr>
              <w:tblStyle w:val="TableGrid"/>
              <w:tblW w:w="6720" w:type="dxa"/>
              <w:tblInd w:w="317" w:type="dxa"/>
              <w:tblLook w:val="04A0" w:firstRow="1" w:lastRow="0" w:firstColumn="1" w:lastColumn="0" w:noHBand="0" w:noVBand="1"/>
            </w:tblPr>
            <w:tblGrid>
              <w:gridCol w:w="1981"/>
              <w:gridCol w:w="4739"/>
            </w:tblGrid>
            <w:tr w:rsidR="00B67601" w14:paraId="2040DCCF" w14:textId="77777777" w:rsidTr="00B67601">
              <w:trPr>
                <w:trHeight w:val="1490"/>
              </w:trPr>
              <w:tc>
                <w:tcPr>
                  <w:tcW w:w="1981" w:type="dxa"/>
                </w:tcPr>
                <w:p w14:paraId="0D3BFFF1" w14:textId="77777777" w:rsidR="00B67601" w:rsidRDefault="00B67601" w:rsidP="00B67601">
                  <w:pPr>
                    <w:pStyle w:val="ListParagraph"/>
                    <w:spacing w:after="160"/>
                    <w:ind w:left="0" w:firstLine="0"/>
                    <w:contextualSpacing/>
                    <w:jc w:val="both"/>
                    <w:rPr>
                      <w:rFonts w:ascii="Arial" w:hAnsi="Arial" w:cs="Arial"/>
                      <w:sz w:val="24"/>
                      <w:szCs w:val="24"/>
                    </w:rPr>
                  </w:pPr>
                </w:p>
                <w:p w14:paraId="2E921B29" w14:textId="77777777" w:rsidR="00B67601" w:rsidRDefault="00B67601" w:rsidP="00B67601">
                  <w:pPr>
                    <w:pStyle w:val="ListParagraph"/>
                    <w:spacing w:after="160"/>
                    <w:ind w:left="0" w:firstLine="0"/>
                    <w:contextualSpacing/>
                    <w:jc w:val="both"/>
                    <w:rPr>
                      <w:rFonts w:ascii="Arial" w:hAnsi="Arial" w:cs="Arial"/>
                      <w:sz w:val="24"/>
                      <w:szCs w:val="24"/>
                    </w:rPr>
                  </w:pPr>
                </w:p>
                <w:p w14:paraId="41EFCD71" w14:textId="644E7689" w:rsidR="00B67601" w:rsidRDefault="00B67601" w:rsidP="00B67601">
                  <w:pPr>
                    <w:pStyle w:val="ListParagraph"/>
                    <w:spacing w:after="160"/>
                    <w:ind w:left="0" w:firstLine="0"/>
                    <w:contextualSpacing/>
                    <w:jc w:val="both"/>
                    <w:rPr>
                      <w:rFonts w:ascii="Arial" w:hAnsi="Arial" w:cs="Arial"/>
                      <w:sz w:val="24"/>
                      <w:szCs w:val="24"/>
                    </w:rPr>
                  </w:pPr>
                  <w:r>
                    <w:rPr>
                      <w:rFonts w:ascii="Arial" w:hAnsi="Arial" w:cs="Arial"/>
                      <w:sz w:val="24"/>
                      <w:szCs w:val="24"/>
                    </w:rPr>
                    <w:t>Cafeteria</w:t>
                  </w:r>
                </w:p>
              </w:tc>
              <w:tc>
                <w:tcPr>
                  <w:tcW w:w="4739" w:type="dxa"/>
                </w:tcPr>
                <w:p w14:paraId="1BCAB52B" w14:textId="77777777" w:rsidR="00B67601" w:rsidRPr="00F07137" w:rsidRDefault="00B67601" w:rsidP="00B67601">
                  <w:pPr>
                    <w:pStyle w:val="ListParagraph"/>
                    <w:numPr>
                      <w:ilvl w:val="0"/>
                      <w:numId w:val="12"/>
                    </w:numPr>
                    <w:spacing w:after="160"/>
                    <w:ind w:left="317"/>
                    <w:contextualSpacing/>
                    <w:rPr>
                      <w:rFonts w:ascii="Arial" w:hAnsi="Arial" w:cs="Arial"/>
                      <w:sz w:val="24"/>
                      <w:szCs w:val="24"/>
                    </w:rPr>
                  </w:pPr>
                  <w:r w:rsidRPr="00F07137">
                    <w:rPr>
                      <w:rFonts w:ascii="Arial" w:hAnsi="Arial" w:cs="Arial"/>
                      <w:sz w:val="24"/>
                      <w:szCs w:val="24"/>
                    </w:rPr>
                    <w:t>10 marks for an average annual turnover of Rs.</w:t>
                  </w:r>
                  <w:r>
                    <w:rPr>
                      <w:rFonts w:ascii="Arial" w:hAnsi="Arial" w:cs="Arial"/>
                      <w:sz w:val="24"/>
                      <w:szCs w:val="24"/>
                    </w:rPr>
                    <w:t>25 lacs</w:t>
                  </w:r>
                  <w:r w:rsidRPr="00F07137">
                    <w:rPr>
                      <w:rFonts w:ascii="Arial" w:hAnsi="Arial" w:cs="Arial"/>
                      <w:sz w:val="24"/>
                      <w:szCs w:val="24"/>
                    </w:rPr>
                    <w:t xml:space="preserve"> for last 03 FY.</w:t>
                  </w:r>
                </w:p>
                <w:p w14:paraId="4A94F8E7" w14:textId="77777777" w:rsidR="00B67601" w:rsidRPr="00F07137" w:rsidRDefault="00B67601" w:rsidP="00B67601">
                  <w:pPr>
                    <w:pStyle w:val="ListParagraph"/>
                    <w:numPr>
                      <w:ilvl w:val="0"/>
                      <w:numId w:val="12"/>
                    </w:numPr>
                    <w:spacing w:after="160"/>
                    <w:ind w:left="317"/>
                    <w:contextualSpacing/>
                    <w:rPr>
                      <w:rFonts w:ascii="Arial" w:hAnsi="Arial" w:cs="Arial"/>
                      <w:sz w:val="24"/>
                      <w:szCs w:val="24"/>
                    </w:rPr>
                  </w:pPr>
                  <w:r w:rsidRPr="00F07137">
                    <w:rPr>
                      <w:rFonts w:ascii="Arial" w:hAnsi="Arial" w:cs="Arial"/>
                      <w:sz w:val="24"/>
                      <w:szCs w:val="24"/>
                    </w:rPr>
                    <w:t xml:space="preserve">1 additional mark for every additional turnover of </w:t>
                  </w:r>
                  <w:r>
                    <w:rPr>
                      <w:rFonts w:ascii="Arial" w:hAnsi="Arial" w:cs="Arial"/>
                      <w:sz w:val="24"/>
                      <w:szCs w:val="24"/>
                    </w:rPr>
                    <w:t xml:space="preserve">5 lacs </w:t>
                  </w:r>
                  <w:r w:rsidRPr="00F07137">
                    <w:rPr>
                      <w:rFonts w:ascii="Arial" w:hAnsi="Arial" w:cs="Arial"/>
                      <w:sz w:val="24"/>
                      <w:szCs w:val="24"/>
                    </w:rPr>
                    <w:t>over a turnover of Rs.</w:t>
                  </w:r>
                  <w:r>
                    <w:rPr>
                      <w:rFonts w:ascii="Arial" w:hAnsi="Arial" w:cs="Arial"/>
                      <w:sz w:val="24"/>
                      <w:szCs w:val="24"/>
                    </w:rPr>
                    <w:t>25</w:t>
                  </w:r>
                  <w:r w:rsidRPr="00F07137">
                    <w:rPr>
                      <w:rFonts w:ascii="Arial" w:hAnsi="Arial" w:cs="Arial"/>
                      <w:sz w:val="24"/>
                      <w:szCs w:val="24"/>
                    </w:rPr>
                    <w:t xml:space="preserve"> </w:t>
                  </w:r>
                  <w:r>
                    <w:rPr>
                      <w:rFonts w:ascii="Arial" w:hAnsi="Arial" w:cs="Arial"/>
                      <w:sz w:val="24"/>
                      <w:szCs w:val="24"/>
                    </w:rPr>
                    <w:t>Lacs</w:t>
                  </w:r>
                  <w:r w:rsidRPr="00F07137">
                    <w:rPr>
                      <w:rFonts w:ascii="Arial" w:hAnsi="Arial" w:cs="Arial"/>
                      <w:sz w:val="24"/>
                      <w:szCs w:val="24"/>
                    </w:rPr>
                    <w:t>.</w:t>
                  </w:r>
                </w:p>
                <w:p w14:paraId="27A92D70" w14:textId="77777777" w:rsidR="00B67601" w:rsidRDefault="00B67601" w:rsidP="00B67601">
                  <w:pPr>
                    <w:pStyle w:val="ListParagraph"/>
                    <w:spacing w:after="160"/>
                    <w:ind w:left="0" w:firstLine="0"/>
                    <w:contextualSpacing/>
                    <w:rPr>
                      <w:rFonts w:ascii="Arial" w:hAnsi="Arial" w:cs="Arial"/>
                      <w:sz w:val="24"/>
                      <w:szCs w:val="24"/>
                    </w:rPr>
                  </w:pPr>
                </w:p>
              </w:tc>
            </w:tr>
            <w:tr w:rsidR="00B67601" w14:paraId="18002A2E" w14:textId="77777777" w:rsidTr="00D150DA">
              <w:trPr>
                <w:trHeight w:val="1502"/>
              </w:trPr>
              <w:tc>
                <w:tcPr>
                  <w:tcW w:w="1981" w:type="dxa"/>
                </w:tcPr>
                <w:p w14:paraId="25B05AD5" w14:textId="77777777" w:rsidR="00B67601" w:rsidRDefault="00B67601" w:rsidP="00B67601">
                  <w:pPr>
                    <w:pStyle w:val="ListParagraph"/>
                    <w:spacing w:after="160"/>
                    <w:ind w:left="0" w:firstLine="0"/>
                    <w:contextualSpacing/>
                    <w:jc w:val="both"/>
                    <w:rPr>
                      <w:rFonts w:ascii="Arial" w:hAnsi="Arial" w:cs="Arial"/>
                      <w:sz w:val="24"/>
                      <w:szCs w:val="24"/>
                    </w:rPr>
                  </w:pPr>
                </w:p>
                <w:p w14:paraId="0F4E9338" w14:textId="77777777" w:rsidR="00B67601" w:rsidRDefault="00B67601" w:rsidP="00B67601">
                  <w:pPr>
                    <w:pStyle w:val="ListParagraph"/>
                    <w:spacing w:after="160"/>
                    <w:ind w:left="0" w:firstLine="0"/>
                    <w:contextualSpacing/>
                    <w:jc w:val="both"/>
                    <w:rPr>
                      <w:rFonts w:ascii="Arial" w:hAnsi="Arial" w:cs="Arial"/>
                      <w:sz w:val="24"/>
                      <w:szCs w:val="24"/>
                    </w:rPr>
                  </w:pPr>
                </w:p>
                <w:p w14:paraId="7363B0BC" w14:textId="105CCA2D" w:rsidR="00B67601" w:rsidRDefault="00B67601" w:rsidP="00B67601">
                  <w:pPr>
                    <w:pStyle w:val="ListParagraph"/>
                    <w:spacing w:after="160"/>
                    <w:ind w:left="0" w:firstLine="0"/>
                    <w:contextualSpacing/>
                    <w:jc w:val="both"/>
                    <w:rPr>
                      <w:rFonts w:ascii="Arial" w:hAnsi="Arial" w:cs="Arial"/>
                      <w:sz w:val="24"/>
                      <w:szCs w:val="24"/>
                    </w:rPr>
                  </w:pPr>
                  <w:r>
                    <w:rPr>
                      <w:rFonts w:ascii="Arial" w:hAnsi="Arial" w:cs="Arial"/>
                      <w:sz w:val="24"/>
                      <w:szCs w:val="24"/>
                    </w:rPr>
                    <w:t>Quick Meals</w:t>
                  </w:r>
                </w:p>
              </w:tc>
              <w:tc>
                <w:tcPr>
                  <w:tcW w:w="4739" w:type="dxa"/>
                </w:tcPr>
                <w:p w14:paraId="2D46E4FC" w14:textId="3CEC4C36" w:rsidR="00B67601" w:rsidRPr="00F07137" w:rsidRDefault="00B67601" w:rsidP="00B67601">
                  <w:pPr>
                    <w:pStyle w:val="ListParagraph"/>
                    <w:numPr>
                      <w:ilvl w:val="0"/>
                      <w:numId w:val="12"/>
                    </w:numPr>
                    <w:spacing w:after="160"/>
                    <w:ind w:left="317"/>
                    <w:contextualSpacing/>
                    <w:rPr>
                      <w:rFonts w:ascii="Arial" w:hAnsi="Arial" w:cs="Arial"/>
                      <w:sz w:val="24"/>
                      <w:szCs w:val="24"/>
                    </w:rPr>
                  </w:pPr>
                  <w:r w:rsidRPr="00F07137">
                    <w:rPr>
                      <w:rFonts w:ascii="Arial" w:hAnsi="Arial" w:cs="Arial"/>
                      <w:sz w:val="24"/>
                      <w:szCs w:val="24"/>
                    </w:rPr>
                    <w:t>10 marks for an average annual turnover of Rs.</w:t>
                  </w:r>
                  <w:r>
                    <w:rPr>
                      <w:rFonts w:ascii="Arial" w:hAnsi="Arial" w:cs="Arial"/>
                      <w:sz w:val="24"/>
                      <w:szCs w:val="24"/>
                    </w:rPr>
                    <w:t xml:space="preserve"> 1</w:t>
                  </w:r>
                  <w:r w:rsidR="00D150DA">
                    <w:rPr>
                      <w:rFonts w:ascii="Arial" w:hAnsi="Arial" w:cs="Arial"/>
                      <w:sz w:val="24"/>
                      <w:szCs w:val="24"/>
                    </w:rPr>
                    <w:t>5</w:t>
                  </w:r>
                  <w:r>
                    <w:rPr>
                      <w:rFonts w:ascii="Arial" w:hAnsi="Arial" w:cs="Arial"/>
                      <w:sz w:val="24"/>
                      <w:szCs w:val="24"/>
                    </w:rPr>
                    <w:t xml:space="preserve"> lacs</w:t>
                  </w:r>
                  <w:r w:rsidRPr="00F07137">
                    <w:rPr>
                      <w:rFonts w:ascii="Arial" w:hAnsi="Arial" w:cs="Arial"/>
                      <w:sz w:val="24"/>
                      <w:szCs w:val="24"/>
                    </w:rPr>
                    <w:t xml:space="preserve"> for last 03 FY.</w:t>
                  </w:r>
                </w:p>
                <w:p w14:paraId="13CB61BB" w14:textId="7CE1910A" w:rsidR="00B67601" w:rsidRPr="00F07137" w:rsidRDefault="00B67601" w:rsidP="00B67601">
                  <w:pPr>
                    <w:pStyle w:val="ListParagraph"/>
                    <w:numPr>
                      <w:ilvl w:val="0"/>
                      <w:numId w:val="12"/>
                    </w:numPr>
                    <w:spacing w:after="160"/>
                    <w:ind w:left="317"/>
                    <w:contextualSpacing/>
                    <w:rPr>
                      <w:rFonts w:ascii="Arial" w:hAnsi="Arial" w:cs="Arial"/>
                      <w:sz w:val="24"/>
                      <w:szCs w:val="24"/>
                    </w:rPr>
                  </w:pPr>
                  <w:r w:rsidRPr="00F07137">
                    <w:rPr>
                      <w:rFonts w:ascii="Arial" w:hAnsi="Arial" w:cs="Arial"/>
                      <w:sz w:val="24"/>
                      <w:szCs w:val="24"/>
                    </w:rPr>
                    <w:t xml:space="preserve">1 additional mark for every additional turnover of </w:t>
                  </w:r>
                  <w:r>
                    <w:rPr>
                      <w:rFonts w:ascii="Arial" w:hAnsi="Arial" w:cs="Arial"/>
                      <w:sz w:val="24"/>
                      <w:szCs w:val="24"/>
                    </w:rPr>
                    <w:t xml:space="preserve">3 lacs </w:t>
                  </w:r>
                  <w:r w:rsidRPr="00F07137">
                    <w:rPr>
                      <w:rFonts w:ascii="Arial" w:hAnsi="Arial" w:cs="Arial"/>
                      <w:sz w:val="24"/>
                      <w:szCs w:val="24"/>
                    </w:rPr>
                    <w:t>over a turnover of Rs.</w:t>
                  </w:r>
                  <w:r>
                    <w:rPr>
                      <w:rFonts w:ascii="Arial" w:hAnsi="Arial" w:cs="Arial"/>
                      <w:sz w:val="24"/>
                      <w:szCs w:val="24"/>
                    </w:rPr>
                    <w:t>15</w:t>
                  </w:r>
                  <w:r w:rsidRPr="00F07137">
                    <w:rPr>
                      <w:rFonts w:ascii="Arial" w:hAnsi="Arial" w:cs="Arial"/>
                      <w:sz w:val="24"/>
                      <w:szCs w:val="24"/>
                    </w:rPr>
                    <w:t xml:space="preserve"> </w:t>
                  </w:r>
                  <w:r>
                    <w:rPr>
                      <w:rFonts w:ascii="Arial" w:hAnsi="Arial" w:cs="Arial"/>
                      <w:sz w:val="24"/>
                      <w:szCs w:val="24"/>
                    </w:rPr>
                    <w:t>Lacs</w:t>
                  </w:r>
                  <w:r w:rsidRPr="00F07137">
                    <w:rPr>
                      <w:rFonts w:ascii="Arial" w:hAnsi="Arial" w:cs="Arial"/>
                      <w:sz w:val="24"/>
                      <w:szCs w:val="24"/>
                    </w:rPr>
                    <w:t>.</w:t>
                  </w:r>
                </w:p>
                <w:p w14:paraId="52801DB2" w14:textId="77777777" w:rsidR="00B67601" w:rsidRDefault="00B67601" w:rsidP="00B67601">
                  <w:pPr>
                    <w:pStyle w:val="ListParagraph"/>
                    <w:spacing w:after="160"/>
                    <w:ind w:left="0" w:firstLine="0"/>
                    <w:contextualSpacing/>
                    <w:rPr>
                      <w:rFonts w:ascii="Arial" w:hAnsi="Arial" w:cs="Arial"/>
                      <w:sz w:val="24"/>
                      <w:szCs w:val="24"/>
                    </w:rPr>
                  </w:pPr>
                </w:p>
              </w:tc>
            </w:tr>
            <w:tr w:rsidR="00B67601" w14:paraId="43BCD94E" w14:textId="77777777" w:rsidTr="00B67601">
              <w:tc>
                <w:tcPr>
                  <w:tcW w:w="1981" w:type="dxa"/>
                </w:tcPr>
                <w:p w14:paraId="59AF6848" w14:textId="77777777" w:rsidR="00B67601" w:rsidRDefault="00B67601" w:rsidP="00B67601">
                  <w:pPr>
                    <w:pStyle w:val="ListParagraph"/>
                    <w:spacing w:after="160"/>
                    <w:ind w:left="0" w:firstLine="0"/>
                    <w:contextualSpacing/>
                    <w:jc w:val="both"/>
                    <w:rPr>
                      <w:rFonts w:ascii="Arial" w:hAnsi="Arial" w:cs="Arial"/>
                      <w:sz w:val="24"/>
                      <w:szCs w:val="24"/>
                    </w:rPr>
                  </w:pPr>
                </w:p>
                <w:p w14:paraId="7A3947C0" w14:textId="77777777" w:rsidR="00B67601" w:rsidRDefault="00B67601" w:rsidP="00B67601">
                  <w:pPr>
                    <w:pStyle w:val="ListParagraph"/>
                    <w:spacing w:after="160"/>
                    <w:ind w:left="0" w:firstLine="0"/>
                    <w:contextualSpacing/>
                    <w:jc w:val="both"/>
                    <w:rPr>
                      <w:rFonts w:ascii="Arial" w:hAnsi="Arial" w:cs="Arial"/>
                      <w:sz w:val="24"/>
                      <w:szCs w:val="24"/>
                    </w:rPr>
                  </w:pPr>
                </w:p>
                <w:p w14:paraId="595EEB7E" w14:textId="77733294" w:rsidR="00B67601" w:rsidRDefault="00B67601" w:rsidP="00B67601">
                  <w:pPr>
                    <w:pStyle w:val="ListParagraph"/>
                    <w:spacing w:after="160"/>
                    <w:ind w:left="0" w:firstLine="0"/>
                    <w:contextualSpacing/>
                    <w:jc w:val="both"/>
                    <w:rPr>
                      <w:rFonts w:ascii="Arial" w:hAnsi="Arial" w:cs="Arial"/>
                      <w:sz w:val="24"/>
                      <w:szCs w:val="24"/>
                    </w:rPr>
                  </w:pPr>
                  <w:r>
                    <w:rPr>
                      <w:rFonts w:ascii="Arial" w:hAnsi="Arial" w:cs="Arial"/>
                      <w:sz w:val="24"/>
                      <w:szCs w:val="24"/>
                    </w:rPr>
                    <w:t>Ice-Cream Parlour</w:t>
                  </w:r>
                </w:p>
              </w:tc>
              <w:tc>
                <w:tcPr>
                  <w:tcW w:w="4739" w:type="dxa"/>
                </w:tcPr>
                <w:p w14:paraId="7C70EFAA" w14:textId="63AE7923" w:rsidR="00B67601" w:rsidRPr="00F07137" w:rsidRDefault="00B67601" w:rsidP="00B67601">
                  <w:pPr>
                    <w:pStyle w:val="ListParagraph"/>
                    <w:numPr>
                      <w:ilvl w:val="0"/>
                      <w:numId w:val="12"/>
                    </w:numPr>
                    <w:spacing w:after="160"/>
                    <w:ind w:left="317"/>
                    <w:contextualSpacing/>
                    <w:rPr>
                      <w:rFonts w:ascii="Arial" w:hAnsi="Arial" w:cs="Arial"/>
                      <w:sz w:val="24"/>
                      <w:szCs w:val="24"/>
                    </w:rPr>
                  </w:pPr>
                  <w:r w:rsidRPr="00F07137">
                    <w:rPr>
                      <w:rFonts w:ascii="Arial" w:hAnsi="Arial" w:cs="Arial"/>
                      <w:sz w:val="24"/>
                      <w:szCs w:val="24"/>
                    </w:rPr>
                    <w:t>10 marks for an average annual turnover of Rs.</w:t>
                  </w:r>
                  <w:r w:rsidR="00D150DA">
                    <w:rPr>
                      <w:rFonts w:ascii="Arial" w:hAnsi="Arial" w:cs="Arial"/>
                      <w:sz w:val="24"/>
                      <w:szCs w:val="24"/>
                    </w:rPr>
                    <w:t xml:space="preserve"> 6</w:t>
                  </w:r>
                  <w:r>
                    <w:rPr>
                      <w:rFonts w:ascii="Arial" w:hAnsi="Arial" w:cs="Arial"/>
                      <w:sz w:val="24"/>
                      <w:szCs w:val="24"/>
                    </w:rPr>
                    <w:t xml:space="preserve"> lacs</w:t>
                  </w:r>
                  <w:r w:rsidRPr="00F07137">
                    <w:rPr>
                      <w:rFonts w:ascii="Arial" w:hAnsi="Arial" w:cs="Arial"/>
                      <w:sz w:val="24"/>
                      <w:szCs w:val="24"/>
                    </w:rPr>
                    <w:t xml:space="preserve"> for last 03 FY.</w:t>
                  </w:r>
                </w:p>
                <w:p w14:paraId="13A73775" w14:textId="57B5149D" w:rsidR="00B67601" w:rsidRPr="00F07137" w:rsidRDefault="00B67601" w:rsidP="00B67601">
                  <w:pPr>
                    <w:pStyle w:val="ListParagraph"/>
                    <w:numPr>
                      <w:ilvl w:val="0"/>
                      <w:numId w:val="12"/>
                    </w:numPr>
                    <w:spacing w:after="160"/>
                    <w:ind w:left="317"/>
                    <w:contextualSpacing/>
                    <w:rPr>
                      <w:rFonts w:ascii="Arial" w:hAnsi="Arial" w:cs="Arial"/>
                      <w:sz w:val="24"/>
                      <w:szCs w:val="24"/>
                    </w:rPr>
                  </w:pPr>
                  <w:r w:rsidRPr="00F07137">
                    <w:rPr>
                      <w:rFonts w:ascii="Arial" w:hAnsi="Arial" w:cs="Arial"/>
                      <w:sz w:val="24"/>
                      <w:szCs w:val="24"/>
                    </w:rPr>
                    <w:t xml:space="preserve">1 additional mark for every additional turnover of </w:t>
                  </w:r>
                  <w:r>
                    <w:rPr>
                      <w:rFonts w:ascii="Arial" w:hAnsi="Arial" w:cs="Arial"/>
                      <w:sz w:val="24"/>
                      <w:szCs w:val="24"/>
                    </w:rPr>
                    <w:t xml:space="preserve">1.5 lacs </w:t>
                  </w:r>
                  <w:r w:rsidRPr="00F07137">
                    <w:rPr>
                      <w:rFonts w:ascii="Arial" w:hAnsi="Arial" w:cs="Arial"/>
                      <w:sz w:val="24"/>
                      <w:szCs w:val="24"/>
                    </w:rPr>
                    <w:t>over a turnover of Rs.</w:t>
                  </w:r>
                  <w:r w:rsidR="00D150DA">
                    <w:rPr>
                      <w:rFonts w:ascii="Arial" w:hAnsi="Arial" w:cs="Arial"/>
                      <w:sz w:val="24"/>
                      <w:szCs w:val="24"/>
                    </w:rPr>
                    <w:t>6</w:t>
                  </w:r>
                  <w:r w:rsidRPr="00F07137">
                    <w:rPr>
                      <w:rFonts w:ascii="Arial" w:hAnsi="Arial" w:cs="Arial"/>
                      <w:sz w:val="24"/>
                      <w:szCs w:val="24"/>
                    </w:rPr>
                    <w:t xml:space="preserve"> </w:t>
                  </w:r>
                  <w:r>
                    <w:rPr>
                      <w:rFonts w:ascii="Arial" w:hAnsi="Arial" w:cs="Arial"/>
                      <w:sz w:val="24"/>
                      <w:szCs w:val="24"/>
                    </w:rPr>
                    <w:t>Lacs</w:t>
                  </w:r>
                  <w:r w:rsidRPr="00F07137">
                    <w:rPr>
                      <w:rFonts w:ascii="Arial" w:hAnsi="Arial" w:cs="Arial"/>
                      <w:sz w:val="24"/>
                      <w:szCs w:val="24"/>
                    </w:rPr>
                    <w:t>.</w:t>
                  </w:r>
                </w:p>
                <w:p w14:paraId="297D373D" w14:textId="77777777" w:rsidR="00B67601" w:rsidRDefault="00B67601" w:rsidP="00B67601">
                  <w:pPr>
                    <w:pStyle w:val="ListParagraph"/>
                    <w:spacing w:after="160"/>
                    <w:ind w:left="0" w:firstLine="0"/>
                    <w:contextualSpacing/>
                    <w:rPr>
                      <w:rFonts w:ascii="Arial" w:hAnsi="Arial" w:cs="Arial"/>
                      <w:sz w:val="24"/>
                      <w:szCs w:val="24"/>
                    </w:rPr>
                  </w:pPr>
                </w:p>
              </w:tc>
            </w:tr>
          </w:tbl>
          <w:p w14:paraId="21AF2EDC" w14:textId="77777777" w:rsidR="009F0445" w:rsidRDefault="009F0445" w:rsidP="00F50258">
            <w:pPr>
              <w:spacing w:after="160"/>
              <w:contextualSpacing/>
              <w:jc w:val="both"/>
              <w:rPr>
                <w:rFonts w:ascii="Arial" w:hAnsi="Arial" w:cs="Arial"/>
                <w:b/>
                <w:bCs/>
                <w:sz w:val="24"/>
                <w:szCs w:val="24"/>
              </w:rPr>
            </w:pPr>
          </w:p>
          <w:p w14:paraId="36272BAD" w14:textId="77777777" w:rsidR="00F2369A" w:rsidRPr="00F07137" w:rsidRDefault="00F2369A" w:rsidP="00F2369A">
            <w:pPr>
              <w:spacing w:after="160"/>
              <w:contextualSpacing/>
              <w:jc w:val="both"/>
              <w:rPr>
                <w:rFonts w:ascii="Arial" w:hAnsi="Arial" w:cs="Arial"/>
                <w:b/>
                <w:bCs/>
                <w:sz w:val="24"/>
                <w:szCs w:val="24"/>
              </w:rPr>
            </w:pPr>
            <w:r>
              <w:rPr>
                <w:rFonts w:ascii="Arial" w:hAnsi="Arial" w:cs="Arial"/>
                <w:b/>
                <w:bCs/>
                <w:sz w:val="24"/>
                <w:szCs w:val="24"/>
              </w:rPr>
              <w:t>I</w:t>
            </w:r>
            <w:r w:rsidRPr="00F07137">
              <w:rPr>
                <w:rFonts w:ascii="Arial" w:hAnsi="Arial" w:cs="Arial"/>
                <w:b/>
                <w:bCs/>
                <w:sz w:val="24"/>
                <w:szCs w:val="24"/>
              </w:rPr>
              <w:t>llustration:</w:t>
            </w:r>
          </w:p>
          <w:p w14:paraId="7394FFD3" w14:textId="17C36697" w:rsidR="00F2369A" w:rsidRDefault="00F2369A" w:rsidP="00F2369A">
            <w:pPr>
              <w:spacing w:after="160"/>
              <w:contextualSpacing/>
              <w:jc w:val="both"/>
              <w:rPr>
                <w:rFonts w:ascii="Arial" w:hAnsi="Arial" w:cs="Arial"/>
                <w:sz w:val="24"/>
                <w:szCs w:val="24"/>
              </w:rPr>
            </w:pPr>
            <w:r>
              <w:rPr>
                <w:rFonts w:ascii="Arial" w:hAnsi="Arial" w:cs="Arial"/>
                <w:sz w:val="24"/>
                <w:szCs w:val="24"/>
              </w:rPr>
              <w:t xml:space="preserve">In case of Cafeteria, </w:t>
            </w:r>
            <w:r w:rsidRPr="00F07137">
              <w:rPr>
                <w:rFonts w:ascii="Arial" w:hAnsi="Arial" w:cs="Arial"/>
                <w:sz w:val="24"/>
                <w:szCs w:val="24"/>
              </w:rPr>
              <w:t>If a bidder has an average annual turnover of Rs.</w:t>
            </w:r>
            <w:r>
              <w:rPr>
                <w:rFonts w:ascii="Arial" w:hAnsi="Arial" w:cs="Arial"/>
                <w:sz w:val="24"/>
                <w:szCs w:val="24"/>
              </w:rPr>
              <w:t>30</w:t>
            </w:r>
            <w:r w:rsidRPr="00F07137">
              <w:rPr>
                <w:rFonts w:ascii="Arial" w:hAnsi="Arial" w:cs="Arial"/>
                <w:sz w:val="24"/>
                <w:szCs w:val="24"/>
              </w:rPr>
              <w:t xml:space="preserve"> </w:t>
            </w:r>
            <w:r>
              <w:rPr>
                <w:rFonts w:ascii="Arial" w:hAnsi="Arial" w:cs="Arial"/>
                <w:sz w:val="24"/>
                <w:szCs w:val="24"/>
              </w:rPr>
              <w:t>lacs</w:t>
            </w:r>
            <w:r w:rsidRPr="00F07137">
              <w:rPr>
                <w:rFonts w:ascii="Arial" w:hAnsi="Arial" w:cs="Arial"/>
                <w:sz w:val="24"/>
                <w:szCs w:val="24"/>
              </w:rPr>
              <w:t>, then he will be awarded 11 marks</w:t>
            </w:r>
            <w:r>
              <w:rPr>
                <w:rFonts w:ascii="Arial" w:hAnsi="Arial" w:cs="Arial"/>
                <w:sz w:val="24"/>
                <w:szCs w:val="24"/>
              </w:rPr>
              <w:t>,</w:t>
            </w:r>
            <w:r w:rsidRPr="00F07137">
              <w:rPr>
                <w:rFonts w:ascii="Arial" w:hAnsi="Arial" w:cs="Arial"/>
                <w:sz w:val="24"/>
                <w:szCs w:val="24"/>
              </w:rPr>
              <w:t xml:space="preserve"> i.e., 10 marks for </w:t>
            </w:r>
            <w:r>
              <w:rPr>
                <w:rFonts w:ascii="Arial" w:hAnsi="Arial" w:cs="Arial"/>
                <w:sz w:val="24"/>
                <w:szCs w:val="24"/>
              </w:rPr>
              <w:t>an annual</w:t>
            </w:r>
            <w:r w:rsidRPr="00F07137">
              <w:rPr>
                <w:rFonts w:ascii="Arial" w:hAnsi="Arial" w:cs="Arial"/>
                <w:sz w:val="24"/>
                <w:szCs w:val="24"/>
              </w:rPr>
              <w:t xml:space="preserve"> turnover of Rs</w:t>
            </w:r>
            <w:r>
              <w:rPr>
                <w:rFonts w:ascii="Arial" w:hAnsi="Arial" w:cs="Arial"/>
                <w:sz w:val="24"/>
                <w:szCs w:val="24"/>
              </w:rPr>
              <w:t>. 25 lacs</w:t>
            </w:r>
            <w:r w:rsidRPr="00F07137">
              <w:rPr>
                <w:rFonts w:ascii="Arial" w:hAnsi="Arial" w:cs="Arial"/>
                <w:sz w:val="24"/>
                <w:szCs w:val="24"/>
              </w:rPr>
              <w:t xml:space="preserve"> and 1 mark for additional </w:t>
            </w:r>
            <w:r>
              <w:rPr>
                <w:rFonts w:ascii="Arial" w:hAnsi="Arial" w:cs="Arial"/>
                <w:sz w:val="24"/>
                <w:szCs w:val="24"/>
              </w:rPr>
              <w:t xml:space="preserve">annual </w:t>
            </w:r>
            <w:r w:rsidRPr="00F07137">
              <w:rPr>
                <w:rFonts w:ascii="Arial" w:hAnsi="Arial" w:cs="Arial"/>
                <w:sz w:val="24"/>
                <w:szCs w:val="24"/>
              </w:rPr>
              <w:t xml:space="preserve">turnover of </w:t>
            </w:r>
            <w:r>
              <w:rPr>
                <w:rFonts w:ascii="Arial" w:hAnsi="Arial" w:cs="Arial"/>
                <w:sz w:val="24"/>
                <w:szCs w:val="24"/>
              </w:rPr>
              <w:t>5 lacs</w:t>
            </w:r>
            <w:r w:rsidRPr="00F07137">
              <w:rPr>
                <w:rFonts w:ascii="Arial" w:hAnsi="Arial" w:cs="Arial"/>
                <w:sz w:val="24"/>
                <w:szCs w:val="24"/>
              </w:rPr>
              <w:t xml:space="preserve"> above </w:t>
            </w:r>
            <w:r>
              <w:rPr>
                <w:rFonts w:ascii="Arial" w:hAnsi="Arial" w:cs="Arial"/>
                <w:sz w:val="24"/>
                <w:szCs w:val="24"/>
              </w:rPr>
              <w:t>25 lacs</w:t>
            </w:r>
            <w:r w:rsidRPr="00F07137">
              <w:rPr>
                <w:rFonts w:ascii="Arial" w:hAnsi="Arial" w:cs="Arial"/>
                <w:sz w:val="24"/>
                <w:szCs w:val="24"/>
              </w:rPr>
              <w:t>.</w:t>
            </w:r>
          </w:p>
          <w:p w14:paraId="39EF4AC0" w14:textId="77777777" w:rsidR="00F2369A" w:rsidRDefault="00F2369A" w:rsidP="00F2369A">
            <w:pPr>
              <w:spacing w:after="160"/>
              <w:contextualSpacing/>
              <w:jc w:val="both"/>
              <w:rPr>
                <w:rFonts w:ascii="Arial" w:hAnsi="Arial" w:cs="Arial"/>
                <w:b/>
                <w:bCs/>
                <w:sz w:val="24"/>
                <w:szCs w:val="24"/>
              </w:rPr>
            </w:pPr>
          </w:p>
          <w:p w14:paraId="1344BA0E" w14:textId="7DD1C58F" w:rsidR="009F0445" w:rsidRDefault="009F0445" w:rsidP="00F50258">
            <w:pPr>
              <w:spacing w:after="160"/>
              <w:contextualSpacing/>
              <w:jc w:val="both"/>
              <w:rPr>
                <w:rFonts w:ascii="Arial" w:hAnsi="Arial" w:cs="Arial"/>
                <w:b/>
                <w:bCs/>
                <w:sz w:val="24"/>
                <w:szCs w:val="24"/>
              </w:rPr>
            </w:pPr>
            <w:r>
              <w:rPr>
                <w:rFonts w:ascii="Arial" w:hAnsi="Arial" w:cs="Arial"/>
                <w:b/>
                <w:bCs/>
                <w:sz w:val="24"/>
                <w:szCs w:val="24"/>
              </w:rPr>
              <w:t xml:space="preserve">Exempted for </w:t>
            </w:r>
            <w:r w:rsidRPr="009F0445">
              <w:rPr>
                <w:rFonts w:ascii="Arial" w:hAnsi="Arial" w:cs="Arial"/>
                <w:b/>
                <w:bCs/>
                <w:sz w:val="24"/>
                <w:szCs w:val="24"/>
              </w:rPr>
              <w:t>bidders registered with micro and small enterprises (MSES) as defined in MSE procurement policy issued by the department of micro, small and medium enterprises (MSME)</w:t>
            </w:r>
            <w:r>
              <w:rPr>
                <w:rFonts w:ascii="Arial" w:hAnsi="Arial" w:cs="Arial"/>
                <w:b/>
                <w:bCs/>
                <w:sz w:val="24"/>
                <w:szCs w:val="24"/>
              </w:rPr>
              <w:t>.</w:t>
            </w:r>
          </w:p>
          <w:p w14:paraId="19EFF84B" w14:textId="77777777" w:rsidR="006A1E40" w:rsidRDefault="009F0445" w:rsidP="00F2369A">
            <w:pPr>
              <w:spacing w:after="160"/>
              <w:contextualSpacing/>
              <w:jc w:val="both"/>
              <w:rPr>
                <w:rFonts w:ascii="Arial" w:hAnsi="Arial" w:cs="Arial"/>
                <w:b/>
                <w:bCs/>
                <w:sz w:val="24"/>
                <w:szCs w:val="24"/>
              </w:rPr>
            </w:pPr>
            <w:r w:rsidRPr="009F0445">
              <w:rPr>
                <w:rFonts w:ascii="Arial" w:hAnsi="Arial" w:cs="Arial"/>
                <w:b/>
                <w:bCs/>
                <w:sz w:val="24"/>
                <w:szCs w:val="24"/>
              </w:rPr>
              <w:t>(exemption certificate to be submitted).</w:t>
            </w:r>
          </w:p>
          <w:p w14:paraId="1323E1BA" w14:textId="024E3BD1" w:rsidR="00F2369A" w:rsidRPr="00F07137" w:rsidRDefault="00F2369A" w:rsidP="00F2369A">
            <w:pPr>
              <w:spacing w:after="160"/>
              <w:contextualSpacing/>
              <w:jc w:val="both"/>
              <w:rPr>
                <w:rFonts w:ascii="Arial" w:hAnsi="Arial" w:cs="Arial"/>
                <w:sz w:val="24"/>
                <w:szCs w:val="24"/>
              </w:rPr>
            </w:pPr>
          </w:p>
        </w:tc>
        <w:tc>
          <w:tcPr>
            <w:tcW w:w="1701" w:type="dxa"/>
            <w:vAlign w:val="center"/>
          </w:tcPr>
          <w:p w14:paraId="62976865" w14:textId="77777777" w:rsidR="00CA1F7E" w:rsidRPr="00F07137" w:rsidRDefault="00CA1F7E" w:rsidP="008E70C5">
            <w:pPr>
              <w:jc w:val="center"/>
              <w:rPr>
                <w:rFonts w:ascii="Arial" w:hAnsi="Arial" w:cs="Arial"/>
                <w:sz w:val="24"/>
                <w:szCs w:val="24"/>
              </w:rPr>
            </w:pPr>
            <w:r w:rsidRPr="00F07137">
              <w:rPr>
                <w:rFonts w:ascii="Arial" w:hAnsi="Arial" w:cs="Arial"/>
                <w:sz w:val="24"/>
                <w:szCs w:val="24"/>
              </w:rPr>
              <w:t>20 (maximum)</w:t>
            </w:r>
          </w:p>
        </w:tc>
      </w:tr>
      <w:tr w:rsidR="00CA1F7E" w:rsidRPr="00F07137" w14:paraId="50D9F844" w14:textId="77777777" w:rsidTr="006D3BF7">
        <w:trPr>
          <w:trHeight w:val="596"/>
        </w:trPr>
        <w:tc>
          <w:tcPr>
            <w:tcW w:w="992" w:type="dxa"/>
            <w:vAlign w:val="center"/>
          </w:tcPr>
          <w:p w14:paraId="6913B0C2" w14:textId="77777777" w:rsidR="00CA1F7E" w:rsidRPr="00F07137" w:rsidRDefault="00CA1F7E" w:rsidP="008E70C5">
            <w:pPr>
              <w:ind w:right="36"/>
              <w:jc w:val="center"/>
              <w:rPr>
                <w:rFonts w:ascii="Arial" w:hAnsi="Arial" w:cs="Arial"/>
                <w:sz w:val="24"/>
                <w:szCs w:val="24"/>
              </w:rPr>
            </w:pPr>
            <w:r w:rsidRPr="00F07137">
              <w:rPr>
                <w:rFonts w:ascii="Arial" w:hAnsi="Arial" w:cs="Arial"/>
                <w:sz w:val="24"/>
                <w:szCs w:val="24"/>
              </w:rPr>
              <w:t>3</w:t>
            </w:r>
          </w:p>
        </w:tc>
        <w:tc>
          <w:tcPr>
            <w:tcW w:w="6946" w:type="dxa"/>
          </w:tcPr>
          <w:p w14:paraId="1B51468F" w14:textId="46F699D1" w:rsidR="00D25973" w:rsidRPr="00F07137" w:rsidRDefault="009E064C" w:rsidP="008E70C5">
            <w:pPr>
              <w:jc w:val="both"/>
              <w:rPr>
                <w:rFonts w:ascii="Arial" w:hAnsi="Arial" w:cs="Arial"/>
                <w:sz w:val="24"/>
                <w:szCs w:val="24"/>
              </w:rPr>
            </w:pPr>
            <w:r w:rsidRPr="00F07137">
              <w:rPr>
                <w:rFonts w:ascii="Arial" w:hAnsi="Arial" w:cs="Arial"/>
                <w:sz w:val="24"/>
                <w:szCs w:val="24"/>
              </w:rPr>
              <w:t xml:space="preserve">Total </w:t>
            </w:r>
            <w:r w:rsidR="00663B6A" w:rsidRPr="00F07137">
              <w:rPr>
                <w:rFonts w:ascii="Arial" w:hAnsi="Arial" w:cs="Arial"/>
                <w:sz w:val="24"/>
                <w:szCs w:val="24"/>
              </w:rPr>
              <w:t xml:space="preserve">Number of Clients </w:t>
            </w:r>
            <w:r w:rsidR="006D3BF7" w:rsidRPr="00F07137">
              <w:rPr>
                <w:rFonts w:ascii="Arial" w:hAnsi="Arial" w:cs="Arial"/>
                <w:sz w:val="24"/>
                <w:szCs w:val="24"/>
              </w:rPr>
              <w:t xml:space="preserve">in any Govt. / Semi Govt. / PSU / Autonomous bodies </w:t>
            </w:r>
            <w:r w:rsidR="00663B6A" w:rsidRPr="00F07137">
              <w:rPr>
                <w:rFonts w:ascii="Arial" w:hAnsi="Arial" w:cs="Arial"/>
                <w:sz w:val="24"/>
                <w:szCs w:val="24"/>
              </w:rPr>
              <w:t>for whom the Bidder</w:t>
            </w:r>
            <w:r w:rsidR="00663B6A" w:rsidRPr="00F07137">
              <w:rPr>
                <w:rFonts w:ascii="Arial" w:hAnsi="Arial" w:cs="Arial"/>
                <w:spacing w:val="1"/>
                <w:sz w:val="24"/>
                <w:szCs w:val="24"/>
              </w:rPr>
              <w:t xml:space="preserve"> </w:t>
            </w:r>
            <w:r w:rsidR="00663B6A" w:rsidRPr="00F07137">
              <w:rPr>
                <w:rFonts w:ascii="Arial" w:hAnsi="Arial" w:cs="Arial"/>
                <w:sz w:val="24"/>
                <w:szCs w:val="24"/>
              </w:rPr>
              <w:t>has</w:t>
            </w:r>
            <w:r w:rsidR="00663B6A" w:rsidRPr="00F07137">
              <w:rPr>
                <w:rFonts w:ascii="Arial" w:hAnsi="Arial" w:cs="Arial"/>
                <w:spacing w:val="-8"/>
                <w:sz w:val="24"/>
                <w:szCs w:val="24"/>
              </w:rPr>
              <w:t xml:space="preserve"> </w:t>
            </w:r>
            <w:r w:rsidR="00663B6A" w:rsidRPr="00F07137">
              <w:rPr>
                <w:rFonts w:ascii="Arial" w:hAnsi="Arial" w:cs="Arial"/>
                <w:sz w:val="24"/>
                <w:szCs w:val="24"/>
              </w:rPr>
              <w:t>previously</w:t>
            </w:r>
            <w:r w:rsidR="00663B6A" w:rsidRPr="00F07137">
              <w:rPr>
                <w:rFonts w:ascii="Arial" w:hAnsi="Arial" w:cs="Arial"/>
                <w:spacing w:val="-7"/>
                <w:sz w:val="24"/>
                <w:szCs w:val="24"/>
              </w:rPr>
              <w:t xml:space="preserve"> </w:t>
            </w:r>
            <w:r w:rsidR="00663B6A" w:rsidRPr="00F07137">
              <w:rPr>
                <w:rFonts w:ascii="Arial" w:hAnsi="Arial" w:cs="Arial"/>
                <w:sz w:val="24"/>
                <w:szCs w:val="24"/>
              </w:rPr>
              <w:t>served</w:t>
            </w:r>
            <w:r w:rsidRPr="00F07137">
              <w:rPr>
                <w:rFonts w:ascii="Arial" w:hAnsi="Arial" w:cs="Arial"/>
                <w:sz w:val="24"/>
                <w:szCs w:val="24"/>
              </w:rPr>
              <w:t xml:space="preserve"> or currently serving</w:t>
            </w:r>
            <w:r w:rsidR="00663B6A" w:rsidRPr="00F07137">
              <w:rPr>
                <w:rFonts w:ascii="Arial" w:hAnsi="Arial" w:cs="Arial"/>
                <w:spacing w:val="-6"/>
                <w:sz w:val="24"/>
                <w:szCs w:val="24"/>
              </w:rPr>
              <w:t xml:space="preserve"> </w:t>
            </w:r>
            <w:r w:rsidR="00663B6A" w:rsidRPr="00F07137">
              <w:rPr>
                <w:rFonts w:ascii="Arial" w:hAnsi="Arial" w:cs="Arial"/>
                <w:sz w:val="24"/>
                <w:szCs w:val="24"/>
              </w:rPr>
              <w:t>as</w:t>
            </w:r>
            <w:r w:rsidR="00663B6A" w:rsidRPr="00F07137">
              <w:rPr>
                <w:rFonts w:ascii="Arial" w:hAnsi="Arial" w:cs="Arial"/>
                <w:spacing w:val="-7"/>
                <w:sz w:val="24"/>
                <w:szCs w:val="24"/>
              </w:rPr>
              <w:t xml:space="preserve"> </w:t>
            </w:r>
            <w:r w:rsidR="00F50258">
              <w:rPr>
                <w:rFonts w:ascii="Arial" w:hAnsi="Arial" w:cs="Arial"/>
                <w:spacing w:val="-7"/>
                <w:sz w:val="24"/>
                <w:szCs w:val="24"/>
              </w:rPr>
              <w:t xml:space="preserve">a Vendor or as a </w:t>
            </w:r>
            <w:r w:rsidR="00663B6A" w:rsidRPr="00F07137">
              <w:rPr>
                <w:rFonts w:ascii="Arial" w:hAnsi="Arial" w:cs="Arial"/>
                <w:sz w:val="24"/>
                <w:szCs w:val="24"/>
              </w:rPr>
              <w:t>Food</w:t>
            </w:r>
            <w:r w:rsidR="00663B6A" w:rsidRPr="00F07137">
              <w:rPr>
                <w:rFonts w:ascii="Arial" w:hAnsi="Arial" w:cs="Arial"/>
                <w:spacing w:val="-9"/>
                <w:sz w:val="24"/>
                <w:szCs w:val="24"/>
              </w:rPr>
              <w:t xml:space="preserve"> </w:t>
            </w:r>
            <w:r w:rsidR="00663B6A" w:rsidRPr="00F07137">
              <w:rPr>
                <w:rFonts w:ascii="Arial" w:hAnsi="Arial" w:cs="Arial"/>
                <w:sz w:val="24"/>
                <w:szCs w:val="24"/>
              </w:rPr>
              <w:t>Aggregator</w:t>
            </w:r>
            <w:r w:rsidR="006D3BF7" w:rsidRPr="00F07137">
              <w:rPr>
                <w:rFonts w:ascii="Arial" w:hAnsi="Arial" w:cs="Arial"/>
                <w:sz w:val="24"/>
                <w:szCs w:val="24"/>
              </w:rPr>
              <w:t>. (Please fill Annexure</w:t>
            </w:r>
            <w:r w:rsidR="00F50258">
              <w:rPr>
                <w:rFonts w:ascii="Arial" w:hAnsi="Arial" w:cs="Arial"/>
                <w:sz w:val="24"/>
                <w:szCs w:val="24"/>
              </w:rPr>
              <w:t>s</w:t>
            </w:r>
            <w:r w:rsidR="006D3BF7" w:rsidRPr="00F07137">
              <w:rPr>
                <w:rFonts w:ascii="Arial" w:hAnsi="Arial" w:cs="Arial"/>
                <w:sz w:val="24"/>
                <w:szCs w:val="24"/>
              </w:rPr>
              <w:t xml:space="preserve"> – I &amp; II of this NIT)</w:t>
            </w:r>
          </w:p>
          <w:p w14:paraId="25378B9E" w14:textId="4FBB0637" w:rsidR="006D3BF7" w:rsidRPr="00F07137" w:rsidRDefault="006D3BF7">
            <w:pPr>
              <w:pStyle w:val="ListParagraph"/>
              <w:numPr>
                <w:ilvl w:val="0"/>
                <w:numId w:val="34"/>
              </w:numPr>
              <w:ind w:left="321" w:hanging="284"/>
              <w:jc w:val="both"/>
              <w:rPr>
                <w:rFonts w:ascii="Arial" w:hAnsi="Arial" w:cs="Arial"/>
                <w:sz w:val="24"/>
                <w:szCs w:val="24"/>
              </w:rPr>
            </w:pPr>
            <w:r w:rsidRPr="00F07137">
              <w:rPr>
                <w:rFonts w:ascii="Arial" w:hAnsi="Arial" w:cs="Arial"/>
                <w:sz w:val="24"/>
                <w:szCs w:val="24"/>
              </w:rPr>
              <w:t>0</w:t>
            </w:r>
            <w:r w:rsidR="00F07137">
              <w:rPr>
                <w:rFonts w:ascii="Arial" w:hAnsi="Arial" w:cs="Arial"/>
                <w:sz w:val="24"/>
                <w:szCs w:val="24"/>
              </w:rPr>
              <w:t>2</w:t>
            </w:r>
            <w:r w:rsidRPr="00F07137">
              <w:rPr>
                <w:rFonts w:ascii="Arial" w:hAnsi="Arial" w:cs="Arial"/>
                <w:sz w:val="24"/>
                <w:szCs w:val="24"/>
              </w:rPr>
              <w:t xml:space="preserve"> mark</w:t>
            </w:r>
            <w:r w:rsidR="00F07137">
              <w:rPr>
                <w:rFonts w:ascii="Arial" w:hAnsi="Arial" w:cs="Arial"/>
                <w:sz w:val="24"/>
                <w:szCs w:val="24"/>
              </w:rPr>
              <w:t>s</w:t>
            </w:r>
            <w:r w:rsidRPr="00F07137">
              <w:rPr>
                <w:rFonts w:ascii="Arial" w:hAnsi="Arial" w:cs="Arial"/>
                <w:sz w:val="24"/>
                <w:szCs w:val="24"/>
              </w:rPr>
              <w:t xml:space="preserve"> for each </w:t>
            </w:r>
            <w:r w:rsidR="00F50258">
              <w:rPr>
                <w:rFonts w:ascii="Arial" w:hAnsi="Arial" w:cs="Arial"/>
                <w:sz w:val="24"/>
                <w:szCs w:val="24"/>
              </w:rPr>
              <w:t xml:space="preserve">no. of </w:t>
            </w:r>
            <w:r w:rsidRPr="00F07137">
              <w:rPr>
                <w:rFonts w:ascii="Arial" w:hAnsi="Arial" w:cs="Arial"/>
                <w:sz w:val="24"/>
                <w:szCs w:val="24"/>
              </w:rPr>
              <w:t>client.</w:t>
            </w:r>
          </w:p>
        </w:tc>
        <w:tc>
          <w:tcPr>
            <w:tcW w:w="1701" w:type="dxa"/>
            <w:vAlign w:val="center"/>
          </w:tcPr>
          <w:p w14:paraId="5EF3FA66" w14:textId="0E617CDC" w:rsidR="00CA1F7E" w:rsidRPr="00F07137" w:rsidRDefault="006D3BF7" w:rsidP="008E70C5">
            <w:pPr>
              <w:jc w:val="center"/>
              <w:rPr>
                <w:rFonts w:ascii="Arial" w:hAnsi="Arial" w:cs="Arial"/>
                <w:sz w:val="24"/>
                <w:szCs w:val="24"/>
              </w:rPr>
            </w:pPr>
            <w:r w:rsidRPr="00F07137">
              <w:rPr>
                <w:rFonts w:ascii="Arial" w:hAnsi="Arial" w:cs="Arial"/>
                <w:sz w:val="24"/>
                <w:szCs w:val="24"/>
              </w:rPr>
              <w:t>20 (maximum)</w:t>
            </w:r>
          </w:p>
        </w:tc>
      </w:tr>
      <w:tr w:rsidR="00CA1F7E" w:rsidRPr="00F07137" w14:paraId="01B4C990" w14:textId="77777777" w:rsidTr="006D3BF7">
        <w:trPr>
          <w:trHeight w:val="469"/>
        </w:trPr>
        <w:tc>
          <w:tcPr>
            <w:tcW w:w="992" w:type="dxa"/>
            <w:vAlign w:val="center"/>
          </w:tcPr>
          <w:p w14:paraId="5516210B" w14:textId="77777777" w:rsidR="00CA1F7E" w:rsidRPr="00F07137" w:rsidRDefault="00CA1F7E" w:rsidP="008E70C5">
            <w:pPr>
              <w:ind w:right="36"/>
              <w:jc w:val="center"/>
              <w:rPr>
                <w:rFonts w:ascii="Arial" w:hAnsi="Arial" w:cs="Arial"/>
                <w:sz w:val="24"/>
                <w:szCs w:val="24"/>
              </w:rPr>
            </w:pPr>
            <w:r w:rsidRPr="00F07137">
              <w:rPr>
                <w:rFonts w:ascii="Arial" w:hAnsi="Arial" w:cs="Arial"/>
                <w:sz w:val="24"/>
                <w:szCs w:val="24"/>
              </w:rPr>
              <w:lastRenderedPageBreak/>
              <w:t>4</w:t>
            </w:r>
          </w:p>
        </w:tc>
        <w:tc>
          <w:tcPr>
            <w:tcW w:w="6946" w:type="dxa"/>
            <w:vAlign w:val="center"/>
          </w:tcPr>
          <w:p w14:paraId="4F37DF1E" w14:textId="420B9E26" w:rsidR="006A1E40" w:rsidRPr="00F07137" w:rsidRDefault="00D25973" w:rsidP="008E70C5">
            <w:pPr>
              <w:contextualSpacing/>
              <w:jc w:val="both"/>
              <w:rPr>
                <w:rFonts w:ascii="Arial" w:hAnsi="Arial" w:cs="Arial"/>
                <w:sz w:val="24"/>
                <w:szCs w:val="24"/>
              </w:rPr>
            </w:pPr>
            <w:r w:rsidRPr="00F07137">
              <w:rPr>
                <w:rFonts w:ascii="Arial" w:hAnsi="Arial" w:cs="Arial"/>
                <w:sz w:val="24"/>
                <w:szCs w:val="24"/>
              </w:rPr>
              <w:t>Performance Report / Feedback provided by clients.</w:t>
            </w:r>
            <w:r w:rsidR="006D3BF7" w:rsidRPr="00F07137">
              <w:rPr>
                <w:rFonts w:ascii="Arial" w:hAnsi="Arial" w:cs="Arial"/>
                <w:sz w:val="24"/>
                <w:szCs w:val="24"/>
              </w:rPr>
              <w:t xml:space="preserve"> (Please fill Annexure – II of this NIT)</w:t>
            </w:r>
          </w:p>
          <w:p w14:paraId="590082B4" w14:textId="5B97B776" w:rsidR="00EE221E" w:rsidRPr="00F07137" w:rsidRDefault="009E064C">
            <w:pPr>
              <w:pStyle w:val="ListParagraph"/>
              <w:numPr>
                <w:ilvl w:val="0"/>
                <w:numId w:val="35"/>
              </w:numPr>
              <w:ind w:left="714" w:hanging="357"/>
              <w:contextualSpacing/>
              <w:jc w:val="both"/>
              <w:rPr>
                <w:rFonts w:ascii="Arial" w:hAnsi="Arial" w:cs="Arial"/>
                <w:sz w:val="24"/>
                <w:szCs w:val="24"/>
              </w:rPr>
            </w:pPr>
            <w:r w:rsidRPr="00F07137">
              <w:rPr>
                <w:rFonts w:ascii="Arial" w:hAnsi="Arial" w:cs="Arial"/>
                <w:sz w:val="24"/>
                <w:szCs w:val="24"/>
              </w:rPr>
              <w:t>04 marks for each “Excellent” overall performance report.</w:t>
            </w:r>
          </w:p>
          <w:p w14:paraId="58C67934" w14:textId="7BFE4C0D" w:rsidR="009E064C" w:rsidRPr="00F07137" w:rsidRDefault="009E064C">
            <w:pPr>
              <w:pStyle w:val="ListParagraph"/>
              <w:numPr>
                <w:ilvl w:val="0"/>
                <w:numId w:val="35"/>
              </w:numPr>
              <w:ind w:left="714" w:hanging="357"/>
              <w:contextualSpacing/>
              <w:jc w:val="both"/>
              <w:rPr>
                <w:rFonts w:ascii="Arial" w:hAnsi="Arial" w:cs="Arial"/>
                <w:sz w:val="24"/>
                <w:szCs w:val="24"/>
              </w:rPr>
            </w:pPr>
            <w:r w:rsidRPr="00F07137">
              <w:rPr>
                <w:rFonts w:ascii="Arial" w:hAnsi="Arial" w:cs="Arial"/>
                <w:sz w:val="24"/>
                <w:szCs w:val="24"/>
              </w:rPr>
              <w:t>03 marks for each “Very Good” overall performance report.</w:t>
            </w:r>
          </w:p>
          <w:p w14:paraId="06B12F83" w14:textId="713F2F39" w:rsidR="009E064C" w:rsidRPr="00F07137" w:rsidRDefault="009E064C">
            <w:pPr>
              <w:pStyle w:val="ListParagraph"/>
              <w:numPr>
                <w:ilvl w:val="0"/>
                <w:numId w:val="35"/>
              </w:numPr>
              <w:ind w:left="714" w:hanging="357"/>
              <w:contextualSpacing/>
              <w:jc w:val="both"/>
              <w:rPr>
                <w:rFonts w:ascii="Arial" w:hAnsi="Arial" w:cs="Arial"/>
                <w:sz w:val="24"/>
                <w:szCs w:val="24"/>
              </w:rPr>
            </w:pPr>
            <w:r w:rsidRPr="00F07137">
              <w:rPr>
                <w:rFonts w:ascii="Arial" w:hAnsi="Arial" w:cs="Arial"/>
                <w:sz w:val="24"/>
                <w:szCs w:val="24"/>
              </w:rPr>
              <w:t>02 marks for each “Good” overall performance report.</w:t>
            </w:r>
          </w:p>
          <w:p w14:paraId="05333C43" w14:textId="43F37ACE" w:rsidR="009E064C" w:rsidRPr="00F07137" w:rsidRDefault="009E064C">
            <w:pPr>
              <w:pStyle w:val="ListParagraph"/>
              <w:numPr>
                <w:ilvl w:val="0"/>
                <w:numId w:val="35"/>
              </w:numPr>
              <w:ind w:left="714" w:hanging="357"/>
              <w:contextualSpacing/>
              <w:jc w:val="both"/>
              <w:rPr>
                <w:rFonts w:ascii="Arial" w:hAnsi="Arial" w:cs="Arial"/>
                <w:sz w:val="24"/>
                <w:szCs w:val="24"/>
              </w:rPr>
            </w:pPr>
            <w:r w:rsidRPr="00F07137">
              <w:rPr>
                <w:rFonts w:ascii="Arial" w:hAnsi="Arial" w:cs="Arial"/>
                <w:sz w:val="24"/>
                <w:szCs w:val="24"/>
              </w:rPr>
              <w:t>01 marks for each “Fair” overall performance report.</w:t>
            </w:r>
          </w:p>
        </w:tc>
        <w:tc>
          <w:tcPr>
            <w:tcW w:w="1701" w:type="dxa"/>
            <w:vAlign w:val="center"/>
          </w:tcPr>
          <w:p w14:paraId="199B9BCD" w14:textId="180C1F7E" w:rsidR="00CA1F7E" w:rsidRPr="00F07137" w:rsidRDefault="009E064C" w:rsidP="008E70C5">
            <w:pPr>
              <w:jc w:val="center"/>
              <w:rPr>
                <w:rFonts w:ascii="Arial" w:hAnsi="Arial" w:cs="Arial"/>
                <w:sz w:val="24"/>
                <w:szCs w:val="24"/>
              </w:rPr>
            </w:pPr>
            <w:r w:rsidRPr="00F07137">
              <w:rPr>
                <w:rFonts w:ascii="Arial" w:hAnsi="Arial" w:cs="Arial"/>
                <w:sz w:val="24"/>
                <w:szCs w:val="24"/>
              </w:rPr>
              <w:t>20 (maximum)</w:t>
            </w:r>
          </w:p>
        </w:tc>
      </w:tr>
      <w:tr w:rsidR="00CA1F7E" w:rsidRPr="00F07137" w14:paraId="53776F28" w14:textId="77777777" w:rsidTr="006D3BF7">
        <w:tc>
          <w:tcPr>
            <w:tcW w:w="992" w:type="dxa"/>
            <w:vAlign w:val="center"/>
          </w:tcPr>
          <w:p w14:paraId="0FA554BC" w14:textId="77777777" w:rsidR="00CA1F7E" w:rsidRPr="00F07137" w:rsidRDefault="00CA1F7E" w:rsidP="008E70C5">
            <w:pPr>
              <w:ind w:right="36"/>
              <w:jc w:val="center"/>
              <w:rPr>
                <w:rFonts w:ascii="Arial" w:hAnsi="Arial" w:cs="Arial"/>
                <w:sz w:val="24"/>
                <w:szCs w:val="24"/>
              </w:rPr>
            </w:pPr>
            <w:r w:rsidRPr="00F07137">
              <w:rPr>
                <w:rFonts w:ascii="Arial" w:hAnsi="Arial" w:cs="Arial"/>
                <w:sz w:val="24"/>
                <w:szCs w:val="24"/>
              </w:rPr>
              <w:t>5</w:t>
            </w:r>
          </w:p>
        </w:tc>
        <w:tc>
          <w:tcPr>
            <w:tcW w:w="6946" w:type="dxa"/>
          </w:tcPr>
          <w:p w14:paraId="21FF98E9" w14:textId="79A01980" w:rsidR="00D36DEA" w:rsidRPr="00F07137" w:rsidRDefault="00CA1F7E" w:rsidP="008E70C5">
            <w:pPr>
              <w:jc w:val="both"/>
              <w:rPr>
                <w:rFonts w:ascii="Arial" w:hAnsi="Arial" w:cs="Arial"/>
                <w:sz w:val="24"/>
                <w:szCs w:val="24"/>
              </w:rPr>
            </w:pPr>
            <w:r w:rsidRPr="00F07137">
              <w:rPr>
                <w:rFonts w:ascii="Arial" w:hAnsi="Arial" w:cs="Arial"/>
                <w:sz w:val="24"/>
                <w:szCs w:val="24"/>
              </w:rPr>
              <w:t>Presentation by a bidder before a duly constituted committee of the institute.</w:t>
            </w:r>
            <w:r w:rsidR="009E064C" w:rsidRPr="00F07137">
              <w:rPr>
                <w:rFonts w:ascii="Arial" w:hAnsi="Arial" w:cs="Arial"/>
                <w:sz w:val="24"/>
                <w:szCs w:val="24"/>
              </w:rPr>
              <w:t xml:space="preserve"> The presentation should include </w:t>
            </w:r>
            <w:r w:rsidR="00F50258">
              <w:rPr>
                <w:rFonts w:ascii="Arial" w:hAnsi="Arial" w:cs="Arial"/>
                <w:sz w:val="24"/>
                <w:szCs w:val="24"/>
              </w:rPr>
              <w:t xml:space="preserve">the </w:t>
            </w:r>
            <w:r w:rsidR="009E064C" w:rsidRPr="00F07137">
              <w:rPr>
                <w:rFonts w:ascii="Arial" w:hAnsi="Arial" w:cs="Arial"/>
                <w:sz w:val="24"/>
                <w:szCs w:val="24"/>
              </w:rPr>
              <w:t>following:</w:t>
            </w:r>
          </w:p>
          <w:p w14:paraId="049C79BC" w14:textId="381D202D" w:rsidR="00D36DEA" w:rsidRPr="00F07137" w:rsidRDefault="00D36DEA">
            <w:pPr>
              <w:pStyle w:val="ListParagraph"/>
              <w:numPr>
                <w:ilvl w:val="0"/>
                <w:numId w:val="13"/>
              </w:numPr>
              <w:ind w:left="317"/>
              <w:jc w:val="both"/>
              <w:rPr>
                <w:rFonts w:ascii="Arial" w:hAnsi="Arial" w:cs="Arial"/>
                <w:sz w:val="24"/>
                <w:szCs w:val="24"/>
              </w:rPr>
            </w:pPr>
            <w:r w:rsidRPr="00F07137">
              <w:rPr>
                <w:rFonts w:ascii="Arial" w:hAnsi="Arial" w:cs="Arial"/>
                <w:sz w:val="24"/>
                <w:szCs w:val="24"/>
              </w:rPr>
              <w:t xml:space="preserve">Proposed </w:t>
            </w:r>
            <w:r w:rsidR="00993696">
              <w:rPr>
                <w:rFonts w:ascii="Arial" w:hAnsi="Arial" w:cs="Arial"/>
                <w:sz w:val="24"/>
                <w:szCs w:val="24"/>
              </w:rPr>
              <w:t xml:space="preserve">layout of </w:t>
            </w:r>
            <w:r w:rsidRPr="00F07137">
              <w:rPr>
                <w:rFonts w:ascii="Arial" w:hAnsi="Arial" w:cs="Arial"/>
                <w:sz w:val="24"/>
                <w:szCs w:val="24"/>
              </w:rPr>
              <w:t xml:space="preserve">kitchen and sitting </w:t>
            </w:r>
            <w:r w:rsidR="00993696">
              <w:rPr>
                <w:rFonts w:ascii="Arial" w:hAnsi="Arial" w:cs="Arial"/>
                <w:sz w:val="24"/>
                <w:szCs w:val="24"/>
              </w:rPr>
              <w:t xml:space="preserve">arrangement </w:t>
            </w:r>
            <w:r w:rsidRPr="00F07137">
              <w:rPr>
                <w:rFonts w:ascii="Arial" w:hAnsi="Arial" w:cs="Arial"/>
                <w:sz w:val="24"/>
                <w:szCs w:val="24"/>
              </w:rPr>
              <w:t xml:space="preserve">for </w:t>
            </w:r>
            <w:r w:rsidR="003D77C0">
              <w:rPr>
                <w:rFonts w:ascii="Arial" w:hAnsi="Arial" w:cs="Arial"/>
                <w:sz w:val="24"/>
                <w:szCs w:val="24"/>
              </w:rPr>
              <w:t xml:space="preserve">R&amp;I Park’ </w:t>
            </w:r>
            <w:r w:rsidRPr="00F07137">
              <w:rPr>
                <w:rFonts w:ascii="Arial" w:hAnsi="Arial" w:cs="Arial"/>
                <w:sz w:val="24"/>
                <w:szCs w:val="24"/>
              </w:rPr>
              <w:t>IIT Delhi premises</w:t>
            </w:r>
            <w:r w:rsidR="003D0C16" w:rsidRPr="00F07137">
              <w:rPr>
                <w:rFonts w:ascii="Arial" w:hAnsi="Arial" w:cs="Arial"/>
                <w:sz w:val="24"/>
                <w:szCs w:val="24"/>
              </w:rPr>
              <w:t xml:space="preserve"> including general ambience, lighting</w:t>
            </w:r>
            <w:r w:rsidR="00F50258">
              <w:rPr>
                <w:rFonts w:ascii="Arial" w:hAnsi="Arial" w:cs="Arial"/>
                <w:sz w:val="24"/>
                <w:szCs w:val="24"/>
              </w:rPr>
              <w:t>,</w:t>
            </w:r>
            <w:r w:rsidR="003D0C16" w:rsidRPr="00F07137">
              <w:rPr>
                <w:rFonts w:ascii="Arial" w:hAnsi="Arial" w:cs="Arial"/>
                <w:sz w:val="24"/>
                <w:szCs w:val="24"/>
              </w:rPr>
              <w:t xml:space="preserve"> etc.</w:t>
            </w:r>
          </w:p>
          <w:p w14:paraId="4519B35E" w14:textId="31B5B9CB" w:rsidR="003D0C16" w:rsidRPr="00F07137" w:rsidRDefault="00F50258">
            <w:pPr>
              <w:pStyle w:val="ListParagraph"/>
              <w:numPr>
                <w:ilvl w:val="0"/>
                <w:numId w:val="13"/>
              </w:numPr>
              <w:ind w:left="317"/>
              <w:jc w:val="both"/>
              <w:rPr>
                <w:rFonts w:ascii="Arial" w:hAnsi="Arial" w:cs="Arial"/>
                <w:sz w:val="24"/>
                <w:szCs w:val="24"/>
              </w:rPr>
            </w:pPr>
            <w:r>
              <w:rPr>
                <w:rFonts w:ascii="Arial" w:hAnsi="Arial" w:cs="Arial"/>
                <w:sz w:val="24"/>
                <w:szCs w:val="24"/>
              </w:rPr>
              <w:t xml:space="preserve">Plan for maintaining </w:t>
            </w:r>
            <w:r w:rsidR="003D0C16" w:rsidRPr="00F07137">
              <w:rPr>
                <w:rFonts w:ascii="Arial" w:hAnsi="Arial" w:cs="Arial"/>
                <w:sz w:val="24"/>
                <w:szCs w:val="24"/>
              </w:rPr>
              <w:t>hygiene inside and outside of the canteen premises</w:t>
            </w:r>
            <w:r>
              <w:rPr>
                <w:rFonts w:ascii="Arial" w:hAnsi="Arial" w:cs="Arial"/>
                <w:sz w:val="24"/>
                <w:szCs w:val="24"/>
              </w:rPr>
              <w:t>.</w:t>
            </w:r>
          </w:p>
          <w:p w14:paraId="5E99F7F7" w14:textId="2CAAFD4C" w:rsidR="00EE0812" w:rsidRPr="00F07137" w:rsidRDefault="00993696">
            <w:pPr>
              <w:pStyle w:val="ListParagraph"/>
              <w:numPr>
                <w:ilvl w:val="0"/>
                <w:numId w:val="13"/>
              </w:numPr>
              <w:ind w:left="317"/>
              <w:jc w:val="both"/>
              <w:rPr>
                <w:rFonts w:ascii="Arial" w:hAnsi="Arial" w:cs="Arial"/>
                <w:sz w:val="24"/>
                <w:szCs w:val="24"/>
              </w:rPr>
            </w:pPr>
            <w:r>
              <w:rPr>
                <w:rFonts w:ascii="Arial" w:hAnsi="Arial" w:cs="Arial"/>
                <w:sz w:val="24"/>
                <w:szCs w:val="24"/>
              </w:rPr>
              <w:t>P</w:t>
            </w:r>
            <w:r w:rsidR="00EE0812" w:rsidRPr="00F07137">
              <w:rPr>
                <w:rFonts w:ascii="Arial" w:hAnsi="Arial" w:cs="Arial"/>
                <w:sz w:val="24"/>
                <w:szCs w:val="24"/>
              </w:rPr>
              <w:t xml:space="preserve">recautions </w:t>
            </w:r>
            <w:r>
              <w:rPr>
                <w:rFonts w:ascii="Arial" w:hAnsi="Arial" w:cs="Arial"/>
                <w:sz w:val="24"/>
                <w:szCs w:val="24"/>
              </w:rPr>
              <w:t xml:space="preserve">to be </w:t>
            </w:r>
            <w:r w:rsidR="00EE0812" w:rsidRPr="00F07137">
              <w:rPr>
                <w:rFonts w:ascii="Arial" w:hAnsi="Arial" w:cs="Arial"/>
                <w:sz w:val="24"/>
                <w:szCs w:val="24"/>
              </w:rPr>
              <w:t xml:space="preserve">taken to maintain hygiene and ensure food safety standards in food preparation, handling, and storage. </w:t>
            </w:r>
          </w:p>
          <w:p w14:paraId="146F8F8A" w14:textId="19CF1D6F" w:rsidR="00D36DEA" w:rsidRPr="003D77C0" w:rsidRDefault="003D0C16" w:rsidP="003D77C0">
            <w:pPr>
              <w:pStyle w:val="ListParagraph"/>
              <w:numPr>
                <w:ilvl w:val="0"/>
                <w:numId w:val="13"/>
              </w:numPr>
              <w:ind w:left="317"/>
              <w:jc w:val="both"/>
              <w:rPr>
                <w:rFonts w:ascii="Arial" w:hAnsi="Arial" w:cs="Arial"/>
                <w:sz w:val="24"/>
                <w:szCs w:val="24"/>
              </w:rPr>
            </w:pPr>
            <w:r w:rsidRPr="00F07137">
              <w:rPr>
                <w:rFonts w:ascii="Arial" w:hAnsi="Arial" w:cs="Arial"/>
                <w:sz w:val="24"/>
                <w:szCs w:val="24"/>
              </w:rPr>
              <w:t>Pest control measures.</w:t>
            </w:r>
          </w:p>
          <w:p w14:paraId="698BA1C3" w14:textId="77777777" w:rsidR="00930051" w:rsidRPr="00F07137" w:rsidRDefault="00930051">
            <w:pPr>
              <w:pStyle w:val="ListParagraph"/>
              <w:numPr>
                <w:ilvl w:val="0"/>
                <w:numId w:val="13"/>
              </w:numPr>
              <w:ind w:left="317"/>
              <w:jc w:val="both"/>
              <w:rPr>
                <w:rFonts w:ascii="Arial" w:hAnsi="Arial" w:cs="Arial"/>
                <w:sz w:val="24"/>
                <w:szCs w:val="24"/>
              </w:rPr>
            </w:pPr>
            <w:r w:rsidRPr="00F07137">
              <w:rPr>
                <w:rFonts w:ascii="Arial" w:hAnsi="Arial" w:cs="Arial"/>
                <w:sz w:val="24"/>
                <w:szCs w:val="24"/>
              </w:rPr>
              <w:t>Timeline to start operations, if awarded the work.</w:t>
            </w:r>
          </w:p>
          <w:p w14:paraId="7ACC607D" w14:textId="76842913" w:rsidR="00930051" w:rsidRPr="00F07137" w:rsidRDefault="00930051">
            <w:pPr>
              <w:pStyle w:val="ListParagraph"/>
              <w:numPr>
                <w:ilvl w:val="0"/>
                <w:numId w:val="13"/>
              </w:numPr>
              <w:ind w:left="317"/>
              <w:jc w:val="both"/>
              <w:rPr>
                <w:rFonts w:ascii="Arial" w:hAnsi="Arial" w:cs="Arial"/>
                <w:sz w:val="24"/>
                <w:szCs w:val="24"/>
              </w:rPr>
            </w:pPr>
            <w:r w:rsidRPr="00F07137">
              <w:rPr>
                <w:rFonts w:ascii="Arial" w:hAnsi="Arial" w:cs="Arial"/>
                <w:sz w:val="24"/>
                <w:szCs w:val="24"/>
              </w:rPr>
              <w:t>Operational Capabilities (showing the number of times that bidder provided special services during the institute/client events and festivals.</w:t>
            </w:r>
          </w:p>
          <w:p w14:paraId="0E2CE8E4" w14:textId="49AA008F" w:rsidR="00930051" w:rsidRPr="00F07137" w:rsidRDefault="00930051">
            <w:pPr>
              <w:pStyle w:val="ListParagraph"/>
              <w:numPr>
                <w:ilvl w:val="0"/>
                <w:numId w:val="13"/>
              </w:numPr>
              <w:ind w:left="317"/>
              <w:jc w:val="both"/>
              <w:rPr>
                <w:rFonts w:ascii="Arial" w:hAnsi="Arial" w:cs="Arial"/>
                <w:sz w:val="24"/>
                <w:szCs w:val="24"/>
              </w:rPr>
            </w:pPr>
            <w:r w:rsidRPr="00F07137">
              <w:rPr>
                <w:rFonts w:ascii="Arial" w:hAnsi="Arial" w:cs="Arial"/>
                <w:sz w:val="24"/>
                <w:szCs w:val="24"/>
              </w:rPr>
              <w:t xml:space="preserve">Sustainability and Social Responsibility (showing whether </w:t>
            </w:r>
            <w:r w:rsidR="00F07137">
              <w:rPr>
                <w:rFonts w:ascii="Arial" w:hAnsi="Arial" w:cs="Arial"/>
                <w:sz w:val="24"/>
                <w:szCs w:val="24"/>
              </w:rPr>
              <w:t xml:space="preserve">the bidder </w:t>
            </w:r>
            <w:r w:rsidRPr="00F07137">
              <w:rPr>
                <w:rFonts w:ascii="Arial" w:hAnsi="Arial" w:cs="Arial"/>
                <w:sz w:val="24"/>
                <w:szCs w:val="24"/>
              </w:rPr>
              <w:t>use</w:t>
            </w:r>
            <w:r w:rsidR="00F07137">
              <w:rPr>
                <w:rFonts w:ascii="Arial" w:hAnsi="Arial" w:cs="Arial"/>
                <w:sz w:val="24"/>
                <w:szCs w:val="24"/>
              </w:rPr>
              <w:t>s</w:t>
            </w:r>
            <w:r w:rsidRPr="00F07137">
              <w:rPr>
                <w:rFonts w:ascii="Arial" w:hAnsi="Arial" w:cs="Arial"/>
                <w:sz w:val="24"/>
                <w:szCs w:val="24"/>
              </w:rPr>
              <w:t xml:space="preserve"> biodegradable packing materials, proper segregation of organic &amp; non-organic waste items etc.)</w:t>
            </w:r>
          </w:p>
        </w:tc>
        <w:tc>
          <w:tcPr>
            <w:tcW w:w="1701" w:type="dxa"/>
            <w:vAlign w:val="center"/>
          </w:tcPr>
          <w:p w14:paraId="6BEF3955" w14:textId="77777777" w:rsidR="00CA1F7E" w:rsidRPr="00F07137" w:rsidRDefault="00CA1F7E" w:rsidP="008E70C5">
            <w:pPr>
              <w:jc w:val="center"/>
              <w:rPr>
                <w:rFonts w:ascii="Arial" w:hAnsi="Arial" w:cs="Arial"/>
                <w:sz w:val="24"/>
                <w:szCs w:val="24"/>
              </w:rPr>
            </w:pPr>
            <w:r w:rsidRPr="00F07137">
              <w:rPr>
                <w:rFonts w:ascii="Arial" w:hAnsi="Arial" w:cs="Arial"/>
                <w:sz w:val="24"/>
                <w:szCs w:val="24"/>
              </w:rPr>
              <w:t>20 (maximum)</w:t>
            </w:r>
          </w:p>
        </w:tc>
      </w:tr>
      <w:tr w:rsidR="00CA1F7E" w:rsidRPr="00F07137" w14:paraId="47C77EA0" w14:textId="77777777" w:rsidTr="00022969">
        <w:tc>
          <w:tcPr>
            <w:tcW w:w="9639" w:type="dxa"/>
            <w:gridSpan w:val="3"/>
          </w:tcPr>
          <w:p w14:paraId="27F04659" w14:textId="77777777" w:rsidR="00CA1F7E" w:rsidRPr="00F07137" w:rsidRDefault="00CA1F7E" w:rsidP="008E70C5">
            <w:pPr>
              <w:ind w:right="246"/>
              <w:jc w:val="right"/>
              <w:rPr>
                <w:rFonts w:ascii="Arial" w:hAnsi="Arial" w:cs="Arial"/>
                <w:b/>
                <w:bCs/>
                <w:sz w:val="24"/>
                <w:szCs w:val="24"/>
              </w:rPr>
            </w:pPr>
            <w:r w:rsidRPr="00F07137">
              <w:rPr>
                <w:rFonts w:ascii="Arial" w:hAnsi="Arial" w:cs="Arial"/>
                <w:b/>
                <w:bCs/>
                <w:sz w:val="24"/>
                <w:szCs w:val="24"/>
              </w:rPr>
              <w:t>Total Marks = 100</w:t>
            </w:r>
          </w:p>
        </w:tc>
      </w:tr>
    </w:tbl>
    <w:p w14:paraId="4B51A61A" w14:textId="77777777" w:rsidR="00CA1F7E" w:rsidRPr="005B3104" w:rsidRDefault="00CA1F7E">
      <w:pPr>
        <w:pStyle w:val="ListParagraph"/>
        <w:numPr>
          <w:ilvl w:val="0"/>
          <w:numId w:val="38"/>
        </w:numPr>
        <w:ind w:right="569"/>
        <w:jc w:val="both"/>
        <w:rPr>
          <w:rFonts w:ascii="Arial" w:hAnsi="Arial" w:cs="Arial"/>
          <w:b/>
          <w:bCs/>
          <w:sz w:val="24"/>
          <w:szCs w:val="24"/>
        </w:rPr>
      </w:pPr>
      <w:r w:rsidRPr="005B3104">
        <w:rPr>
          <w:rFonts w:ascii="Arial" w:hAnsi="Arial" w:cs="Arial"/>
          <w:b/>
          <w:bCs/>
          <w:sz w:val="24"/>
          <w:szCs w:val="24"/>
        </w:rPr>
        <w:t xml:space="preserve">The minimum qualifying marks in each attribute shall be 50%. </w:t>
      </w:r>
    </w:p>
    <w:p w14:paraId="44CF2A69" w14:textId="24B5048E" w:rsidR="00CA1F7E" w:rsidRPr="005B3104" w:rsidRDefault="00CA1F7E">
      <w:pPr>
        <w:pStyle w:val="ListParagraph"/>
        <w:numPr>
          <w:ilvl w:val="0"/>
          <w:numId w:val="38"/>
        </w:numPr>
        <w:ind w:right="569"/>
        <w:jc w:val="both"/>
        <w:rPr>
          <w:rFonts w:ascii="Arial" w:hAnsi="Arial" w:cs="Arial"/>
          <w:b/>
          <w:bCs/>
          <w:sz w:val="24"/>
          <w:szCs w:val="24"/>
        </w:rPr>
      </w:pPr>
      <w:r w:rsidRPr="005B3104">
        <w:rPr>
          <w:rFonts w:ascii="Arial" w:hAnsi="Arial" w:cs="Arial"/>
          <w:b/>
          <w:bCs/>
          <w:sz w:val="24"/>
          <w:szCs w:val="24"/>
        </w:rPr>
        <w:t xml:space="preserve">The minimum qualifying marks overall for opening of financial bid is </w:t>
      </w:r>
      <w:r w:rsidR="00640EED">
        <w:rPr>
          <w:rFonts w:ascii="Arial" w:hAnsi="Arial" w:cs="Arial"/>
          <w:b/>
          <w:bCs/>
          <w:sz w:val="24"/>
          <w:szCs w:val="24"/>
        </w:rPr>
        <w:t>7</w:t>
      </w:r>
      <w:r w:rsidRPr="005B3104">
        <w:rPr>
          <w:rFonts w:ascii="Arial" w:hAnsi="Arial" w:cs="Arial"/>
          <w:b/>
          <w:bCs/>
          <w:sz w:val="24"/>
          <w:szCs w:val="24"/>
        </w:rPr>
        <w:t>0%.</w:t>
      </w:r>
    </w:p>
    <w:p w14:paraId="424E6D3E" w14:textId="77777777" w:rsidR="00494841" w:rsidRDefault="005B3104">
      <w:pPr>
        <w:pStyle w:val="ListParagraph"/>
        <w:numPr>
          <w:ilvl w:val="0"/>
          <w:numId w:val="38"/>
        </w:numPr>
        <w:ind w:right="569"/>
        <w:jc w:val="both"/>
        <w:rPr>
          <w:rFonts w:ascii="Arial" w:hAnsi="Arial" w:cs="Arial"/>
          <w:b/>
          <w:bCs/>
          <w:sz w:val="24"/>
          <w:szCs w:val="24"/>
        </w:rPr>
      </w:pPr>
      <w:r w:rsidRPr="005B3104">
        <w:rPr>
          <w:rFonts w:ascii="Arial" w:hAnsi="Arial" w:cs="Arial"/>
          <w:b/>
          <w:bCs/>
          <w:sz w:val="24"/>
          <w:szCs w:val="24"/>
        </w:rPr>
        <w:t xml:space="preserve">The Bidder with the lowest total bid price will be designated as (L1) and the </w:t>
      </w:r>
      <w:r>
        <w:rPr>
          <w:rFonts w:ascii="Arial" w:hAnsi="Arial" w:cs="Arial"/>
          <w:b/>
          <w:bCs/>
          <w:sz w:val="24"/>
          <w:szCs w:val="24"/>
        </w:rPr>
        <w:t xml:space="preserve">space </w:t>
      </w:r>
      <w:r w:rsidRPr="005B3104">
        <w:rPr>
          <w:rFonts w:ascii="Arial" w:hAnsi="Arial" w:cs="Arial"/>
          <w:b/>
          <w:bCs/>
          <w:sz w:val="24"/>
          <w:szCs w:val="24"/>
        </w:rPr>
        <w:t xml:space="preserve">will be </w:t>
      </w:r>
      <w:r>
        <w:rPr>
          <w:rFonts w:ascii="Arial" w:hAnsi="Arial" w:cs="Arial"/>
          <w:b/>
          <w:bCs/>
          <w:sz w:val="24"/>
          <w:szCs w:val="24"/>
        </w:rPr>
        <w:t xml:space="preserve">allotted </w:t>
      </w:r>
      <w:r w:rsidRPr="005B3104">
        <w:rPr>
          <w:rFonts w:ascii="Arial" w:hAnsi="Arial" w:cs="Arial"/>
          <w:b/>
          <w:bCs/>
          <w:sz w:val="24"/>
          <w:szCs w:val="24"/>
        </w:rPr>
        <w:t>to the L-1 bidder.</w:t>
      </w:r>
    </w:p>
    <w:p w14:paraId="63035272" w14:textId="77777777" w:rsidR="00494841" w:rsidRDefault="00494841" w:rsidP="00494841">
      <w:pPr>
        <w:ind w:right="569"/>
        <w:jc w:val="both"/>
        <w:rPr>
          <w:rFonts w:ascii="Arial" w:hAnsi="Arial" w:cs="Arial"/>
          <w:b/>
          <w:bCs/>
          <w:sz w:val="24"/>
          <w:szCs w:val="24"/>
        </w:rPr>
      </w:pPr>
    </w:p>
    <w:p w14:paraId="61121599" w14:textId="1710436C" w:rsidR="00DB343F" w:rsidRPr="00D2506C" w:rsidRDefault="00CA1F7E" w:rsidP="00D2506C">
      <w:pPr>
        <w:spacing w:before="240" w:line="276" w:lineRule="auto"/>
        <w:ind w:right="427"/>
        <w:rPr>
          <w:rFonts w:ascii="Arial" w:hAnsi="Arial" w:cs="Arial"/>
          <w:b/>
          <w:bCs/>
          <w:sz w:val="24"/>
          <w:szCs w:val="24"/>
        </w:rPr>
      </w:pPr>
      <w:r w:rsidRPr="00384E24">
        <w:rPr>
          <w:rFonts w:ascii="Arial" w:hAnsi="Arial" w:cs="Arial"/>
          <w:b/>
          <w:bCs/>
          <w:sz w:val="24"/>
          <w:szCs w:val="24"/>
        </w:rPr>
        <w:t>FINANCIAL EVALUATION CRITERIA.</w:t>
      </w:r>
    </w:p>
    <w:p w14:paraId="098F4689" w14:textId="425C0AE9" w:rsidR="00D2506C" w:rsidRPr="00D2506C" w:rsidRDefault="00D2506C">
      <w:pPr>
        <w:pStyle w:val="ListParagraph"/>
        <w:numPr>
          <w:ilvl w:val="0"/>
          <w:numId w:val="17"/>
        </w:numPr>
        <w:spacing w:before="240" w:line="276" w:lineRule="auto"/>
        <w:ind w:left="426" w:right="427"/>
        <w:jc w:val="both"/>
        <w:rPr>
          <w:rFonts w:ascii="Arial" w:hAnsi="Arial" w:cs="Arial"/>
          <w:sz w:val="24"/>
          <w:szCs w:val="24"/>
        </w:rPr>
      </w:pPr>
      <w:r w:rsidRPr="00D2506C">
        <w:rPr>
          <w:rFonts w:ascii="Arial" w:hAnsi="Arial" w:cs="Arial"/>
          <w:sz w:val="24"/>
          <w:szCs w:val="24"/>
        </w:rPr>
        <w:t>The financial bid shall carry 100% weightage and will be evaluated based on the rates quoted by the bidder and the corresponding offerings submitted in the Bill of Quantities (BoQ).</w:t>
      </w:r>
    </w:p>
    <w:p w14:paraId="2912686C" w14:textId="1E20881A" w:rsidR="00384E24" w:rsidRPr="00D2506C" w:rsidRDefault="00CA1F7E">
      <w:pPr>
        <w:pStyle w:val="ListParagraph"/>
        <w:numPr>
          <w:ilvl w:val="0"/>
          <w:numId w:val="17"/>
        </w:numPr>
        <w:spacing w:before="240" w:line="276" w:lineRule="auto"/>
        <w:ind w:left="426" w:right="427"/>
        <w:jc w:val="both"/>
        <w:rPr>
          <w:rFonts w:ascii="Arial" w:hAnsi="Arial" w:cs="Arial"/>
          <w:sz w:val="24"/>
          <w:szCs w:val="24"/>
        </w:rPr>
      </w:pPr>
      <w:r w:rsidRPr="00D2506C">
        <w:rPr>
          <w:rFonts w:ascii="Arial" w:hAnsi="Arial" w:cs="Arial"/>
          <w:sz w:val="24"/>
          <w:szCs w:val="24"/>
        </w:rPr>
        <w:t xml:space="preserve">It is to be noted that the final selling price in the menu at the start of operations will be submitted by the L1 bidder to the </w:t>
      </w:r>
      <w:r w:rsidR="007804EF" w:rsidRPr="00D2506C">
        <w:rPr>
          <w:rFonts w:ascii="Arial" w:hAnsi="Arial" w:cs="Arial"/>
          <w:sz w:val="24"/>
          <w:szCs w:val="24"/>
        </w:rPr>
        <w:t>FITT office</w:t>
      </w:r>
      <w:r w:rsidRPr="00D2506C">
        <w:rPr>
          <w:rFonts w:ascii="Arial" w:hAnsi="Arial" w:cs="Arial"/>
          <w:sz w:val="24"/>
          <w:szCs w:val="24"/>
        </w:rPr>
        <w:t xml:space="preserve"> for its approval.</w:t>
      </w:r>
    </w:p>
    <w:p w14:paraId="4630FD4D" w14:textId="77777777" w:rsidR="00494841" w:rsidRDefault="00494841">
      <w:pPr>
        <w:rPr>
          <w:rFonts w:ascii="Arial" w:hAnsi="Arial" w:cs="Arial"/>
          <w:b/>
          <w:bCs/>
          <w:sz w:val="24"/>
          <w:szCs w:val="24"/>
        </w:rPr>
      </w:pPr>
      <w:r>
        <w:rPr>
          <w:rFonts w:ascii="Arial" w:hAnsi="Arial" w:cs="Arial"/>
          <w:b/>
          <w:bCs/>
          <w:sz w:val="24"/>
          <w:szCs w:val="24"/>
        </w:rPr>
        <w:br w:type="page"/>
      </w:r>
    </w:p>
    <w:p w14:paraId="41CCA5A8" w14:textId="117EBD4D" w:rsidR="00CA1F7E" w:rsidRPr="0086777D" w:rsidRDefault="007A0236" w:rsidP="00494841">
      <w:pPr>
        <w:spacing w:before="240" w:line="276" w:lineRule="auto"/>
        <w:ind w:right="427"/>
        <w:jc w:val="center"/>
        <w:rPr>
          <w:rFonts w:ascii="Arial" w:hAnsi="Arial" w:cs="Arial"/>
          <w:b/>
          <w:bCs/>
          <w:sz w:val="24"/>
          <w:szCs w:val="24"/>
          <w:u w:val="single"/>
        </w:rPr>
      </w:pPr>
      <w:r w:rsidRPr="0086777D">
        <w:rPr>
          <w:rFonts w:ascii="Arial" w:hAnsi="Arial" w:cs="Arial"/>
          <w:b/>
          <w:bCs/>
          <w:sz w:val="24"/>
          <w:szCs w:val="24"/>
          <w:u w:val="single"/>
        </w:rPr>
        <w:lastRenderedPageBreak/>
        <w:t xml:space="preserve">GENERAL </w:t>
      </w:r>
      <w:r w:rsidR="00CA1F7E" w:rsidRPr="0086777D">
        <w:rPr>
          <w:rFonts w:ascii="Arial" w:hAnsi="Arial" w:cs="Arial"/>
          <w:b/>
          <w:bCs/>
          <w:sz w:val="24"/>
          <w:szCs w:val="24"/>
          <w:u w:val="single"/>
        </w:rPr>
        <w:t>TERMS &amp; CONDITIONS</w:t>
      </w:r>
    </w:p>
    <w:p w14:paraId="5F6F2B67" w14:textId="482AF187" w:rsidR="00CA1F7E" w:rsidRPr="00494841" w:rsidRDefault="00CA1F7E">
      <w:pPr>
        <w:pStyle w:val="ListParagraph"/>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License for the commercial establishment shall be given for maximum 3 (THREE) years and shall be renewed on yearly basis for every calendar year. Such renewal of licenses shall be made after due deliberations in the</w:t>
      </w:r>
      <w:r w:rsidR="00491653">
        <w:rPr>
          <w:rFonts w:ascii="Arial" w:hAnsi="Arial" w:cs="Arial"/>
          <w:sz w:val="24"/>
          <w:szCs w:val="24"/>
        </w:rPr>
        <w:t xml:space="preserve"> authorized committee</w:t>
      </w:r>
      <w:r w:rsidR="00491653" w:rsidRPr="00494841">
        <w:rPr>
          <w:rFonts w:ascii="Arial" w:hAnsi="Arial" w:cs="Arial"/>
          <w:sz w:val="24"/>
          <w:szCs w:val="24"/>
        </w:rPr>
        <w:t xml:space="preserve"> of </w:t>
      </w:r>
      <w:r w:rsidR="00491653">
        <w:rPr>
          <w:rFonts w:ascii="Arial" w:hAnsi="Arial" w:cs="Arial"/>
          <w:sz w:val="24"/>
          <w:szCs w:val="24"/>
        </w:rPr>
        <w:t>FITT</w:t>
      </w:r>
      <w:r w:rsidRPr="00494841">
        <w:rPr>
          <w:rFonts w:ascii="Arial" w:hAnsi="Arial" w:cs="Arial"/>
          <w:sz w:val="24"/>
          <w:szCs w:val="24"/>
        </w:rPr>
        <w:t xml:space="preserve"> for the performance of </w:t>
      </w:r>
      <w:r w:rsidR="00F07137">
        <w:rPr>
          <w:rFonts w:ascii="Arial" w:hAnsi="Arial" w:cs="Arial"/>
          <w:sz w:val="24"/>
          <w:szCs w:val="24"/>
        </w:rPr>
        <w:t>the</w:t>
      </w:r>
      <w:r w:rsidRPr="00494841">
        <w:rPr>
          <w:rFonts w:ascii="Arial" w:hAnsi="Arial" w:cs="Arial"/>
          <w:sz w:val="24"/>
          <w:szCs w:val="24"/>
        </w:rPr>
        <w:t xml:space="preserve"> outlet during the current license period.</w:t>
      </w:r>
    </w:p>
    <w:p w14:paraId="18131717" w14:textId="2AA6E36A" w:rsidR="00CA1F7E" w:rsidRPr="00494841" w:rsidRDefault="00CA1F7E">
      <w:pPr>
        <w:pStyle w:val="ListParagraph"/>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The Licensee shall obtain Government / Municipal licenses required for running the Licensee’s business and shall abide by all the terms &amp; conditions of those licenses.</w:t>
      </w:r>
    </w:p>
    <w:p w14:paraId="01087962" w14:textId="0A1E9CFC" w:rsidR="00CA1F7E" w:rsidRPr="00494841" w:rsidRDefault="00CA1F7E">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 xml:space="preserve">The Licensee once allotted a Shop / Commercial Establishment / Premises in the campus will not be considered eligible to participate in allotment of another Commercial Establishment in the campus during the entire period of its allotment in the campus either in the same name or by changing / altering the name or constitution of the establishment / proprietor / Licensee/ firm, company etc. </w:t>
      </w:r>
    </w:p>
    <w:p w14:paraId="1D73076C" w14:textId="54AAEAF5" w:rsidR="00CA1F7E" w:rsidRPr="00494841" w:rsidRDefault="00CA1F7E">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 xml:space="preserve">In </w:t>
      </w:r>
      <w:r w:rsidR="00494841" w:rsidRPr="00494841">
        <w:rPr>
          <w:rFonts w:ascii="Arial" w:hAnsi="Arial" w:cs="Arial"/>
          <w:sz w:val="24"/>
          <w:szCs w:val="24"/>
        </w:rPr>
        <w:t>the case</w:t>
      </w:r>
      <w:r w:rsidRPr="00494841">
        <w:rPr>
          <w:rFonts w:ascii="Arial" w:hAnsi="Arial" w:cs="Arial"/>
          <w:sz w:val="24"/>
          <w:szCs w:val="24"/>
        </w:rPr>
        <w:t xml:space="preserve"> of Govt. or Limited company, the authorized officer / Manager will run the business / office with due intimation to the Licensor.</w:t>
      </w:r>
    </w:p>
    <w:p w14:paraId="3BCCEE60" w14:textId="5A157D43" w:rsidR="0004795D" w:rsidRPr="00494841" w:rsidRDefault="0004795D">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 xml:space="preserve">The Licensor shall retain the original License Deed and Licensee shall keep the duplicate copy </w:t>
      </w:r>
      <w:r w:rsidR="00930051" w:rsidRPr="00494841">
        <w:rPr>
          <w:rFonts w:ascii="Arial" w:hAnsi="Arial" w:cs="Arial"/>
          <w:sz w:val="24"/>
          <w:szCs w:val="24"/>
        </w:rPr>
        <w:t xml:space="preserve">(photocopy) </w:t>
      </w:r>
      <w:r w:rsidRPr="00494841">
        <w:rPr>
          <w:rFonts w:ascii="Arial" w:hAnsi="Arial" w:cs="Arial"/>
          <w:sz w:val="24"/>
          <w:szCs w:val="24"/>
        </w:rPr>
        <w:t>of the License Deed.</w:t>
      </w:r>
    </w:p>
    <w:p w14:paraId="1D284B14" w14:textId="550B6E49" w:rsidR="0004795D" w:rsidRPr="00494841" w:rsidRDefault="0004795D">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The Licensee shall bear and pay the cost, charges and expenses or any incidentals, for the preparation and execution of this deed, in duplicate.</w:t>
      </w:r>
    </w:p>
    <w:p w14:paraId="31479F09" w14:textId="093BEF8C" w:rsidR="004F566F" w:rsidRPr="00494841" w:rsidRDefault="0004795D">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The Licensee during the license period, permanently or temporarily, shall not share / franchise or sublet to anybody else and shall not be allowed to take any person to share the premises or in partnership without the prior written permission of the licensor, nor shall he be entitled to allow any person to occupy the licensed premises or to use any part thereof without the permission in writing from the licensor.</w:t>
      </w:r>
    </w:p>
    <w:p w14:paraId="5E89E957" w14:textId="2E7C9292" w:rsidR="0004795D" w:rsidRPr="00494841" w:rsidRDefault="0004795D">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 xml:space="preserve">An empowered committee of officers, appointed by the </w:t>
      </w:r>
      <w:r w:rsidR="00E66B68" w:rsidRPr="00494841">
        <w:rPr>
          <w:rFonts w:ascii="Arial" w:hAnsi="Arial" w:cs="Arial"/>
          <w:sz w:val="24"/>
          <w:szCs w:val="24"/>
        </w:rPr>
        <w:t>Licensor,</w:t>
      </w:r>
      <w:r w:rsidRPr="00494841">
        <w:rPr>
          <w:rFonts w:ascii="Arial" w:hAnsi="Arial" w:cs="Arial"/>
          <w:sz w:val="24"/>
          <w:szCs w:val="24"/>
        </w:rPr>
        <w:t xml:space="preserve"> shall exercise </w:t>
      </w:r>
      <w:r w:rsidR="00E66B68" w:rsidRPr="00494841">
        <w:rPr>
          <w:rFonts w:ascii="Arial" w:hAnsi="Arial" w:cs="Arial"/>
          <w:sz w:val="24"/>
          <w:szCs w:val="24"/>
        </w:rPr>
        <w:t>supervisory</w:t>
      </w:r>
      <w:r w:rsidRPr="00494841">
        <w:rPr>
          <w:rFonts w:ascii="Arial" w:hAnsi="Arial" w:cs="Arial"/>
          <w:sz w:val="24"/>
          <w:szCs w:val="24"/>
        </w:rPr>
        <w:t xml:space="preserve"> control over the shops both with regard to the fixation of prices of items as well as observance of other rules, quality control</w:t>
      </w:r>
      <w:r w:rsidR="00F07137">
        <w:rPr>
          <w:rFonts w:ascii="Arial" w:hAnsi="Arial" w:cs="Arial"/>
          <w:sz w:val="24"/>
          <w:szCs w:val="24"/>
        </w:rPr>
        <w:t>, hygiene</w:t>
      </w:r>
      <w:r w:rsidRPr="00494841">
        <w:rPr>
          <w:rFonts w:ascii="Arial" w:hAnsi="Arial" w:cs="Arial"/>
          <w:sz w:val="24"/>
          <w:szCs w:val="24"/>
        </w:rPr>
        <w:t xml:space="preserve"> and the cleanliness of the premises respectively. The decision of respective </w:t>
      </w:r>
      <w:r w:rsidR="00E66B68" w:rsidRPr="00494841">
        <w:rPr>
          <w:rFonts w:ascii="Arial" w:hAnsi="Arial" w:cs="Arial"/>
          <w:sz w:val="24"/>
          <w:szCs w:val="24"/>
        </w:rPr>
        <w:t>committees</w:t>
      </w:r>
      <w:r w:rsidRPr="00494841">
        <w:rPr>
          <w:rFonts w:ascii="Arial" w:hAnsi="Arial" w:cs="Arial"/>
          <w:sz w:val="24"/>
          <w:szCs w:val="24"/>
        </w:rPr>
        <w:t xml:space="preserve"> with regard to the price of any item sold at the Shop / Commercial Establishment / Premises shall be binding on the Licensee. The Shop / Commercial Establishment / Premises shall be open to inspection by any member / members of the committee at all reasonable hours.</w:t>
      </w:r>
    </w:p>
    <w:p w14:paraId="6BC98AEA" w14:textId="5E1345FA" w:rsidR="0004795D" w:rsidRPr="00494841" w:rsidRDefault="0004795D">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 xml:space="preserve">The Licensee shall always be a bare Licensee of the said shop / </w:t>
      </w:r>
      <w:r w:rsidR="00E66B68" w:rsidRPr="00494841">
        <w:rPr>
          <w:rFonts w:ascii="Arial" w:hAnsi="Arial" w:cs="Arial"/>
          <w:sz w:val="24"/>
          <w:szCs w:val="24"/>
        </w:rPr>
        <w:t>premises,</w:t>
      </w:r>
      <w:r w:rsidRPr="00494841">
        <w:rPr>
          <w:rFonts w:ascii="Arial" w:hAnsi="Arial" w:cs="Arial"/>
          <w:sz w:val="24"/>
          <w:szCs w:val="24"/>
        </w:rPr>
        <w:t xml:space="preserve"> and nothing herein contained shall be construed as conferring ownership of the said Shop / Commercial Establishment / Premises or any part thereof so as to give the Licensee any interest therein. The overall control and superintendence of the said Shop/Commercial Establishment/Premises shall remain with the Licensor through </w:t>
      </w:r>
      <w:r w:rsidR="00491653">
        <w:rPr>
          <w:rFonts w:ascii="Arial" w:hAnsi="Arial" w:cs="Arial"/>
          <w:sz w:val="24"/>
          <w:szCs w:val="24"/>
        </w:rPr>
        <w:t>authorized committee</w:t>
      </w:r>
      <w:r w:rsidR="00491653" w:rsidRPr="00494841">
        <w:rPr>
          <w:rFonts w:ascii="Arial" w:hAnsi="Arial" w:cs="Arial"/>
          <w:sz w:val="24"/>
          <w:szCs w:val="24"/>
        </w:rPr>
        <w:t xml:space="preserve"> of </w:t>
      </w:r>
      <w:r w:rsidR="00491653">
        <w:rPr>
          <w:rFonts w:ascii="Arial" w:hAnsi="Arial" w:cs="Arial"/>
          <w:sz w:val="24"/>
          <w:szCs w:val="24"/>
        </w:rPr>
        <w:t>FITT</w:t>
      </w:r>
      <w:r w:rsidRPr="00494841">
        <w:rPr>
          <w:rFonts w:ascii="Arial" w:hAnsi="Arial" w:cs="Arial"/>
          <w:sz w:val="24"/>
          <w:szCs w:val="24"/>
        </w:rPr>
        <w:t xml:space="preserve"> whose officials shall, at all reasonable hours, be entitled to inspect the said shop to ensure its </w:t>
      </w:r>
      <w:r w:rsidR="00E66B68" w:rsidRPr="00494841">
        <w:rPr>
          <w:rFonts w:ascii="Arial" w:hAnsi="Arial" w:cs="Arial"/>
          <w:sz w:val="24"/>
          <w:szCs w:val="24"/>
        </w:rPr>
        <w:t>Bonafide</w:t>
      </w:r>
      <w:r w:rsidRPr="00494841">
        <w:rPr>
          <w:rFonts w:ascii="Arial" w:hAnsi="Arial" w:cs="Arial"/>
          <w:sz w:val="24"/>
          <w:szCs w:val="24"/>
        </w:rPr>
        <w:t xml:space="preserve"> use.</w:t>
      </w:r>
    </w:p>
    <w:p w14:paraId="2DE32AD2" w14:textId="77777777" w:rsidR="0004795D" w:rsidRPr="00494841" w:rsidRDefault="0004795D">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The Licensee shall not use the Shop / Commercial Establishment / Premises for any purpose other than for which it has been licensed without the written permission of Licensor.</w:t>
      </w:r>
    </w:p>
    <w:p w14:paraId="7EEE7ED8" w14:textId="77777777" w:rsidR="0004795D" w:rsidRPr="00494841" w:rsidRDefault="0004795D">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The Licensor reserves the right to allow / disallow selling of specific items other than mentioned in the special conditions of the agreement for a specified period as per the need of the Institute community to any shop.</w:t>
      </w:r>
    </w:p>
    <w:p w14:paraId="1E852C64" w14:textId="7E66DC6C" w:rsidR="0004795D" w:rsidRPr="00494841" w:rsidRDefault="0004795D">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lastRenderedPageBreak/>
        <w:t xml:space="preserve">The Licensee shall not close the establishment for a continuous period of three or more days. Under </w:t>
      </w:r>
      <w:r w:rsidR="00E726E4" w:rsidRPr="00494841">
        <w:rPr>
          <w:rFonts w:ascii="Arial" w:hAnsi="Arial" w:cs="Arial"/>
          <w:sz w:val="24"/>
          <w:szCs w:val="24"/>
        </w:rPr>
        <w:t>extremely</w:t>
      </w:r>
      <w:r w:rsidRPr="00494841">
        <w:rPr>
          <w:rFonts w:ascii="Arial" w:hAnsi="Arial" w:cs="Arial"/>
          <w:sz w:val="24"/>
          <w:szCs w:val="24"/>
        </w:rPr>
        <w:t xml:space="preserve"> compelling circumstances, the Licensee will have to intimate </w:t>
      </w:r>
      <w:r w:rsidR="00F2323F">
        <w:rPr>
          <w:rFonts w:ascii="Arial" w:hAnsi="Arial" w:cs="Arial"/>
          <w:sz w:val="24"/>
          <w:szCs w:val="24"/>
        </w:rPr>
        <w:t>FITT.</w:t>
      </w:r>
    </w:p>
    <w:p w14:paraId="7604BEFC" w14:textId="301BC00B" w:rsidR="0004795D" w:rsidRPr="00494841" w:rsidRDefault="0004795D">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The Licensee will follow Shop / Commercial Establishment / Premises operation / running timings.</w:t>
      </w:r>
    </w:p>
    <w:p w14:paraId="71370517" w14:textId="5F5A1690" w:rsidR="0004795D" w:rsidRPr="00494841" w:rsidRDefault="0004795D">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 xml:space="preserve">That the Licensee(s) shall be licensed the said premises equipment, installations, fittings and fixtures provided, if any, on ‘As-is-where-is </w:t>
      </w:r>
      <w:r w:rsidR="00DB343F" w:rsidRPr="00494841">
        <w:rPr>
          <w:rFonts w:ascii="Arial" w:hAnsi="Arial" w:cs="Arial"/>
          <w:sz w:val="24"/>
          <w:szCs w:val="24"/>
        </w:rPr>
        <w:t>Basis’</w:t>
      </w:r>
      <w:r w:rsidRPr="00494841">
        <w:rPr>
          <w:rFonts w:ascii="Arial" w:hAnsi="Arial" w:cs="Arial"/>
          <w:sz w:val="24"/>
          <w:szCs w:val="24"/>
        </w:rPr>
        <w:t xml:space="preserve"> and the Licensee shall not make any additions / alterations in the licensed space, installations if installed, including electric installations and wiring without the prior permission of the Licensor in writing. Necessary light and fan installations shall be arranged by the licensee at his own cost.</w:t>
      </w:r>
      <w:r w:rsidRPr="00494841">
        <w:rPr>
          <w:rFonts w:ascii="Arial" w:eastAsiaTheme="minorHAnsi" w:hAnsi="Arial" w:cs="Arial"/>
          <w:sz w:val="24"/>
          <w:szCs w:val="24"/>
        </w:rPr>
        <w:t xml:space="preserve"> For other trade specific works of civil / electrical / plumbing / AC nature, required for the operations of establishment, the Licensee may execute the same with prior approval of </w:t>
      </w:r>
      <w:r w:rsidR="00EE0F89">
        <w:rPr>
          <w:rFonts w:ascii="Arial" w:eastAsiaTheme="minorHAnsi" w:hAnsi="Arial" w:cs="Arial"/>
          <w:sz w:val="24"/>
          <w:szCs w:val="24"/>
        </w:rPr>
        <w:t>FITT</w:t>
      </w:r>
      <w:r w:rsidRPr="00494841">
        <w:rPr>
          <w:rFonts w:ascii="Arial" w:eastAsiaTheme="minorHAnsi" w:hAnsi="Arial" w:cs="Arial"/>
          <w:sz w:val="24"/>
          <w:szCs w:val="24"/>
        </w:rPr>
        <w:t xml:space="preserve"> and maintain them for the period of License at its cost.</w:t>
      </w:r>
    </w:p>
    <w:p w14:paraId="5C6C1209" w14:textId="32C74319" w:rsidR="00D42B06" w:rsidRPr="00494841" w:rsidRDefault="00D42B06">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 xml:space="preserve">The Licensee shall keep the Shop / Commercial Establishment / Premises and surroundings neat and clean and maintain the general hygiene. Also, the Licensee shall not employ or permit to be employed or allow to enter into or remain in the said Shop / Commercial Establishment / Premises any person suffering from any contagious or infectious disease. </w:t>
      </w:r>
      <w:r w:rsidR="00E726E4" w:rsidRPr="00494841">
        <w:rPr>
          <w:rFonts w:ascii="Arial" w:hAnsi="Arial" w:cs="Arial"/>
          <w:sz w:val="24"/>
          <w:szCs w:val="24"/>
        </w:rPr>
        <w:t>The licensee</w:t>
      </w:r>
      <w:r w:rsidRPr="00494841">
        <w:rPr>
          <w:rFonts w:ascii="Arial" w:hAnsi="Arial" w:cs="Arial"/>
          <w:sz w:val="24"/>
          <w:szCs w:val="24"/>
        </w:rPr>
        <w:t xml:space="preserve"> shall be responsible </w:t>
      </w:r>
      <w:r w:rsidR="00494841" w:rsidRPr="00494841">
        <w:rPr>
          <w:rFonts w:ascii="Arial" w:hAnsi="Arial" w:cs="Arial"/>
          <w:sz w:val="24"/>
          <w:szCs w:val="24"/>
        </w:rPr>
        <w:t>for maintaining the health</w:t>
      </w:r>
      <w:r w:rsidRPr="00494841">
        <w:rPr>
          <w:rFonts w:ascii="Arial" w:hAnsi="Arial" w:cs="Arial"/>
          <w:sz w:val="24"/>
          <w:szCs w:val="24"/>
        </w:rPr>
        <w:t xml:space="preserve"> card of his employees, which, on demand by Licensor, shall be made available by the Licensee.</w:t>
      </w:r>
    </w:p>
    <w:p w14:paraId="38FCBBFC" w14:textId="38FBCCD8" w:rsidR="00D42B06" w:rsidRPr="00494841" w:rsidRDefault="00D42B06">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On revocation of license or on expiration of license, if license is not renewed, the Licensee shall remove fittings and fixtures provided and fixed by him and remove the name of the Shop / Commercial Establishment / Premises written by Licensee and make good the damage, if any, done during such removal and restore the Shop / Commercial Establishment / Premises to its original condition, except normal wear and tear, at his own cost. Failing to do so, the licensor shall remove fitting sand fixtures, name of the shop and repair the damage and restore the shop / commercial establishment / premises in its original condition at the cost as estimated / incurred by the licensor and the same shall be recovered from the security deposit of the Licensee.</w:t>
      </w:r>
    </w:p>
    <w:p w14:paraId="52C48EC8" w14:textId="77777777" w:rsidR="00D42B06" w:rsidRPr="00494841" w:rsidRDefault="00D42B06">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No bill shall be stuck on any part of the Shop / Commercial Establishment / Premises or of the building on outside or inside or in the corridor. Bills found pasted in contravention of this clause shall be removed by the Licensee forthwith at his cost on being pointed out by the Licensor.</w:t>
      </w:r>
    </w:p>
    <w:p w14:paraId="59A67F7F" w14:textId="7CD85E71" w:rsidR="00D42B06" w:rsidRPr="00494841" w:rsidRDefault="00D42B06">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 xml:space="preserve">Sleeping in the Shop / Commercial Establishment / Premises is not permitted beyond the operation / running timings, and / or overnight. </w:t>
      </w:r>
      <w:r w:rsidR="008F5092" w:rsidRPr="00494841">
        <w:rPr>
          <w:rFonts w:ascii="Arial" w:hAnsi="Arial" w:cs="Arial"/>
          <w:sz w:val="24"/>
          <w:szCs w:val="24"/>
        </w:rPr>
        <w:t>Permission</w:t>
      </w:r>
      <w:r w:rsidRPr="00494841">
        <w:rPr>
          <w:rFonts w:ascii="Arial" w:hAnsi="Arial" w:cs="Arial"/>
          <w:sz w:val="24"/>
          <w:szCs w:val="24"/>
        </w:rPr>
        <w:t xml:space="preserve"> to stay, for one person, at night hours, shall be granted to specific trades, only where delivery of goods is received during night hours. </w:t>
      </w:r>
      <w:r w:rsidR="00F2323F">
        <w:rPr>
          <w:rFonts w:ascii="Arial" w:hAnsi="Arial" w:cs="Arial"/>
          <w:sz w:val="24"/>
          <w:szCs w:val="24"/>
        </w:rPr>
        <w:t xml:space="preserve">R&amp;I Park </w:t>
      </w:r>
      <w:r w:rsidR="00E830A9">
        <w:rPr>
          <w:rFonts w:ascii="Arial" w:hAnsi="Arial" w:cs="Arial"/>
          <w:sz w:val="24"/>
          <w:szCs w:val="24"/>
        </w:rPr>
        <w:t>Secretariat</w:t>
      </w:r>
      <w:r w:rsidR="00F2323F">
        <w:rPr>
          <w:rFonts w:ascii="Arial" w:hAnsi="Arial" w:cs="Arial"/>
          <w:sz w:val="24"/>
          <w:szCs w:val="24"/>
        </w:rPr>
        <w:t>/Authorised committee of FITT</w:t>
      </w:r>
      <w:r w:rsidRPr="00494841">
        <w:rPr>
          <w:rFonts w:ascii="Arial" w:hAnsi="Arial" w:cs="Arial"/>
          <w:sz w:val="24"/>
          <w:szCs w:val="24"/>
        </w:rPr>
        <w:t xml:space="preserve"> shall be the final authority to take such a decision.</w:t>
      </w:r>
    </w:p>
    <w:p w14:paraId="63761A1B" w14:textId="51E3BA06" w:rsidR="00D42B06" w:rsidRPr="00494841" w:rsidRDefault="00D42B06">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The Licensee, at its own cost, shall arrange to dispose-off the generated dry and wet waste, after segregation, only into the bins provided by IIT Delhi at various locations in the campus</w:t>
      </w:r>
      <w:r w:rsidR="00BB72BD">
        <w:rPr>
          <w:rFonts w:ascii="Arial" w:hAnsi="Arial" w:cs="Arial"/>
          <w:sz w:val="24"/>
          <w:szCs w:val="24"/>
        </w:rPr>
        <w:t>.</w:t>
      </w:r>
    </w:p>
    <w:p w14:paraId="2141AC55" w14:textId="5BD63424" w:rsidR="00D42B06" w:rsidRPr="00A713AE" w:rsidRDefault="008F5092" w:rsidP="00A713AE">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 xml:space="preserve">The </w:t>
      </w:r>
      <w:r w:rsidR="00D42B06" w:rsidRPr="00494841">
        <w:rPr>
          <w:rFonts w:ascii="Arial" w:hAnsi="Arial" w:cs="Arial"/>
          <w:sz w:val="24"/>
          <w:szCs w:val="24"/>
        </w:rPr>
        <w:t xml:space="preserve">Licensee will ensure all safety measures against fire risk due to </w:t>
      </w:r>
      <w:r w:rsidR="00E830A9" w:rsidRPr="00494841">
        <w:rPr>
          <w:rFonts w:ascii="Arial" w:hAnsi="Arial" w:cs="Arial"/>
          <w:sz w:val="24"/>
          <w:szCs w:val="24"/>
        </w:rPr>
        <w:t>equipment</w:t>
      </w:r>
      <w:r w:rsidR="00D42B06" w:rsidRPr="00494841">
        <w:rPr>
          <w:rFonts w:ascii="Arial" w:hAnsi="Arial" w:cs="Arial"/>
          <w:sz w:val="24"/>
          <w:szCs w:val="24"/>
        </w:rPr>
        <w:t xml:space="preserve">, oven, fridge, etc. being used in the Eating Outlet / Shop / Commercial Establishment / Premises, to the satisfaction of the Fire Department and the </w:t>
      </w:r>
      <w:r w:rsidR="00F2323F">
        <w:rPr>
          <w:rFonts w:ascii="Arial" w:hAnsi="Arial" w:cs="Arial"/>
          <w:sz w:val="24"/>
          <w:szCs w:val="24"/>
        </w:rPr>
        <w:t xml:space="preserve">R&amp;I Park </w:t>
      </w:r>
      <w:r w:rsidR="00E830A9">
        <w:rPr>
          <w:rFonts w:ascii="Arial" w:hAnsi="Arial" w:cs="Arial"/>
          <w:sz w:val="24"/>
          <w:szCs w:val="24"/>
        </w:rPr>
        <w:t>Secretariat</w:t>
      </w:r>
      <w:r w:rsidR="00F2323F">
        <w:rPr>
          <w:rFonts w:ascii="Arial" w:hAnsi="Arial" w:cs="Arial"/>
          <w:sz w:val="24"/>
          <w:szCs w:val="24"/>
        </w:rPr>
        <w:t>/</w:t>
      </w:r>
      <w:r w:rsidR="00E830A9">
        <w:rPr>
          <w:rFonts w:ascii="Arial" w:hAnsi="Arial" w:cs="Arial"/>
          <w:sz w:val="24"/>
          <w:szCs w:val="24"/>
        </w:rPr>
        <w:t>Authorized</w:t>
      </w:r>
      <w:r w:rsidR="00F2323F">
        <w:rPr>
          <w:rFonts w:ascii="Arial" w:hAnsi="Arial" w:cs="Arial"/>
          <w:sz w:val="24"/>
          <w:szCs w:val="24"/>
        </w:rPr>
        <w:t xml:space="preserve"> committee of FITT</w:t>
      </w:r>
      <w:r w:rsidR="00D42B06" w:rsidRPr="00494841">
        <w:rPr>
          <w:rFonts w:ascii="Arial" w:hAnsi="Arial" w:cs="Arial"/>
          <w:sz w:val="24"/>
          <w:szCs w:val="24"/>
        </w:rPr>
        <w:t>.</w:t>
      </w:r>
      <w:r w:rsidR="00D42B06" w:rsidRPr="00A713AE">
        <w:rPr>
          <w:rFonts w:ascii="Arial" w:hAnsi="Arial" w:cs="Arial"/>
          <w:sz w:val="24"/>
          <w:szCs w:val="24"/>
        </w:rPr>
        <w:t>Fly net, electrical insect killer &amp; rodent repellent, as required for the general hygiene of food premises, shall be followed in the Shop / Commercial Establishment / Premises</w:t>
      </w:r>
      <w:r w:rsidR="00A713AE">
        <w:rPr>
          <w:rFonts w:ascii="Arial" w:hAnsi="Arial" w:cs="Arial"/>
          <w:sz w:val="24"/>
          <w:szCs w:val="24"/>
        </w:rPr>
        <w:t xml:space="preserve"> at their own cost.</w:t>
      </w:r>
    </w:p>
    <w:p w14:paraId="6F7CFDA9" w14:textId="662C6AFE" w:rsidR="00D42B06" w:rsidRPr="00494841" w:rsidRDefault="00D42B06">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lastRenderedPageBreak/>
        <w:t xml:space="preserve">The rates for various services accepted by </w:t>
      </w:r>
      <w:r w:rsidR="00265D62">
        <w:rPr>
          <w:rFonts w:ascii="Arial" w:hAnsi="Arial" w:cs="Arial"/>
          <w:sz w:val="24"/>
          <w:szCs w:val="24"/>
        </w:rPr>
        <w:t>FITT</w:t>
      </w:r>
      <w:r w:rsidRPr="00494841">
        <w:rPr>
          <w:rFonts w:ascii="Arial" w:hAnsi="Arial" w:cs="Arial"/>
          <w:sz w:val="24"/>
          <w:szCs w:val="24"/>
        </w:rPr>
        <w:t xml:space="preserve"> shall be displayed at prominent locations for the convenience of </w:t>
      </w:r>
      <w:r w:rsidR="00C91C87">
        <w:rPr>
          <w:rFonts w:ascii="Arial" w:hAnsi="Arial" w:cs="Arial"/>
          <w:sz w:val="24"/>
          <w:szCs w:val="24"/>
        </w:rPr>
        <w:t xml:space="preserve">Campus </w:t>
      </w:r>
      <w:r w:rsidRPr="00494841">
        <w:rPr>
          <w:rFonts w:ascii="Arial" w:hAnsi="Arial" w:cs="Arial"/>
          <w:sz w:val="24"/>
          <w:szCs w:val="24"/>
        </w:rPr>
        <w:t>Community.</w:t>
      </w:r>
    </w:p>
    <w:p w14:paraId="291C32DC" w14:textId="77777777" w:rsidR="00D42B06" w:rsidRPr="00494841" w:rsidRDefault="00D42B06">
      <w:pPr>
        <w:pStyle w:val="NoSpacing"/>
        <w:numPr>
          <w:ilvl w:val="0"/>
          <w:numId w:val="18"/>
        </w:numPr>
        <w:spacing w:line="276" w:lineRule="auto"/>
        <w:ind w:left="426" w:right="427"/>
        <w:jc w:val="both"/>
        <w:rPr>
          <w:rFonts w:ascii="Arial" w:hAnsi="Arial" w:cs="Arial"/>
          <w:b/>
          <w:bCs/>
          <w:sz w:val="24"/>
          <w:szCs w:val="24"/>
        </w:rPr>
      </w:pPr>
      <w:r w:rsidRPr="00494841">
        <w:rPr>
          <w:rFonts w:ascii="Arial" w:hAnsi="Arial" w:cs="Arial"/>
          <w:sz w:val="24"/>
          <w:szCs w:val="24"/>
        </w:rPr>
        <w:t>The Licensee shall issue printed bills with QR/Bar Code for all items sold by him and shall be responsible for depositing the GST to the Govt. agencies as per Govt. norms. All mandatory taxes like GST, etc. shall be mentioned on the bill wherever applicable.</w:t>
      </w:r>
    </w:p>
    <w:p w14:paraId="46FC699A" w14:textId="39D7DC24" w:rsidR="00D42B06" w:rsidRPr="00494841" w:rsidRDefault="00D42B06">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The Licensee shall not keep any animal, inside or outside, the said shop.</w:t>
      </w:r>
    </w:p>
    <w:p w14:paraId="2163AC42" w14:textId="5FC12BA0" w:rsidR="00D42B06" w:rsidRPr="00494841" w:rsidRDefault="00D42B06">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On expiry of the period fixed in the license or on revocation of the license or on breach of any of the terms and conditions set forth above, the licensor shall be entitled to assume exclusive and absolute physical possession of the said premises and deal with it in such a manner as deemed fit. Any belonging of the Licensee, if found in such premises, shall be liable to be auctioned unless claimed within one month of the resumption of such premises by the Licensor.</w:t>
      </w:r>
    </w:p>
    <w:p w14:paraId="13D377E6" w14:textId="0CF10A41" w:rsidR="00D42B06" w:rsidRPr="00494841" w:rsidRDefault="00D42B06">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 xml:space="preserve">No </w:t>
      </w:r>
      <w:r w:rsidR="00C77193" w:rsidRPr="00494841">
        <w:rPr>
          <w:rFonts w:ascii="Arial" w:hAnsi="Arial" w:cs="Arial"/>
          <w:sz w:val="24"/>
          <w:szCs w:val="24"/>
        </w:rPr>
        <w:t>vehicle</w:t>
      </w:r>
      <w:r w:rsidRPr="00494841">
        <w:rPr>
          <w:rFonts w:ascii="Arial" w:hAnsi="Arial" w:cs="Arial"/>
          <w:sz w:val="24"/>
          <w:szCs w:val="24"/>
        </w:rPr>
        <w:t xml:space="preserve"> used for transportation / Carriage of materials etc., shall be parked in the premises except for duration for loading / unloading of materials.</w:t>
      </w:r>
    </w:p>
    <w:p w14:paraId="7735E469" w14:textId="77777777" w:rsidR="00D42B06" w:rsidRPr="00494841" w:rsidRDefault="00D42B06">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Modes of e-Payments through credit, debit or ATM cards, RuPay, PayTm, etc. should be made available.</w:t>
      </w:r>
    </w:p>
    <w:p w14:paraId="69888B06" w14:textId="75C09EEA" w:rsidR="00D42B06" w:rsidRPr="00494841" w:rsidRDefault="00D42B06">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The shop / commercial outlet cannot add any service</w:t>
      </w:r>
      <w:r w:rsidR="00F07137">
        <w:rPr>
          <w:rFonts w:ascii="Arial" w:hAnsi="Arial" w:cs="Arial"/>
          <w:sz w:val="24"/>
          <w:szCs w:val="24"/>
        </w:rPr>
        <w:t xml:space="preserve"> / food item</w:t>
      </w:r>
      <w:r w:rsidRPr="00494841">
        <w:rPr>
          <w:rFonts w:ascii="Arial" w:hAnsi="Arial" w:cs="Arial"/>
          <w:sz w:val="24"/>
          <w:szCs w:val="24"/>
        </w:rPr>
        <w:t xml:space="preserve"> or increase the price of services</w:t>
      </w:r>
      <w:r w:rsidR="00F07137">
        <w:rPr>
          <w:rFonts w:ascii="Arial" w:hAnsi="Arial" w:cs="Arial"/>
          <w:sz w:val="24"/>
          <w:szCs w:val="24"/>
        </w:rPr>
        <w:t xml:space="preserve"> / food item </w:t>
      </w:r>
      <w:r w:rsidRPr="00494841">
        <w:rPr>
          <w:rFonts w:ascii="Arial" w:hAnsi="Arial" w:cs="Arial"/>
          <w:sz w:val="24"/>
          <w:szCs w:val="24"/>
        </w:rPr>
        <w:t xml:space="preserve">without prior approval of </w:t>
      </w:r>
      <w:r w:rsidR="00C77193" w:rsidRPr="00494841">
        <w:rPr>
          <w:rFonts w:ascii="Arial" w:hAnsi="Arial" w:cs="Arial"/>
          <w:sz w:val="24"/>
          <w:szCs w:val="24"/>
        </w:rPr>
        <w:t xml:space="preserve">the </w:t>
      </w:r>
      <w:r w:rsidR="00F2323F">
        <w:rPr>
          <w:rFonts w:ascii="Arial" w:hAnsi="Arial" w:cs="Arial"/>
          <w:color w:val="000000" w:themeColor="text1"/>
          <w:sz w:val="24"/>
          <w:szCs w:val="24"/>
        </w:rPr>
        <w:t xml:space="preserve">R&amp;I Park </w:t>
      </w:r>
      <w:r w:rsidR="00E830A9">
        <w:rPr>
          <w:rFonts w:ascii="Arial" w:hAnsi="Arial" w:cs="Arial"/>
          <w:color w:val="000000" w:themeColor="text1"/>
          <w:sz w:val="24"/>
          <w:szCs w:val="24"/>
        </w:rPr>
        <w:t>Secretariat</w:t>
      </w:r>
      <w:r w:rsidR="00F2323F">
        <w:rPr>
          <w:rFonts w:ascii="Arial" w:hAnsi="Arial" w:cs="Arial"/>
          <w:color w:val="000000" w:themeColor="text1"/>
          <w:sz w:val="24"/>
          <w:szCs w:val="24"/>
        </w:rPr>
        <w:t>/Authorised committee of FITT</w:t>
      </w:r>
      <w:r w:rsidRPr="00494841">
        <w:rPr>
          <w:rFonts w:ascii="Arial" w:hAnsi="Arial" w:cs="Arial"/>
          <w:sz w:val="24"/>
          <w:szCs w:val="24"/>
        </w:rPr>
        <w:t xml:space="preserve">. </w:t>
      </w:r>
      <w:r w:rsidR="00C77193" w:rsidRPr="00494841">
        <w:rPr>
          <w:rFonts w:ascii="Arial" w:hAnsi="Arial" w:cs="Arial"/>
          <w:sz w:val="24"/>
          <w:szCs w:val="24"/>
        </w:rPr>
        <w:t>The prices</w:t>
      </w:r>
      <w:r w:rsidRPr="00494841">
        <w:rPr>
          <w:rFonts w:ascii="Arial" w:hAnsi="Arial" w:cs="Arial"/>
          <w:sz w:val="24"/>
          <w:szCs w:val="24"/>
        </w:rPr>
        <w:t xml:space="preserve"> of those services</w:t>
      </w:r>
      <w:r w:rsidR="00F07137">
        <w:rPr>
          <w:rFonts w:ascii="Arial" w:hAnsi="Arial" w:cs="Arial"/>
          <w:sz w:val="24"/>
          <w:szCs w:val="24"/>
        </w:rPr>
        <w:t xml:space="preserve"> / food items</w:t>
      </w:r>
      <w:r w:rsidRPr="00494841">
        <w:rPr>
          <w:rFonts w:ascii="Arial" w:hAnsi="Arial" w:cs="Arial"/>
          <w:sz w:val="24"/>
          <w:szCs w:val="24"/>
        </w:rPr>
        <w:t xml:space="preserve"> shall be fixed with the approval of </w:t>
      </w:r>
      <w:r w:rsidR="00F2323F">
        <w:rPr>
          <w:rFonts w:ascii="Arial" w:hAnsi="Arial" w:cs="Arial"/>
          <w:sz w:val="24"/>
          <w:szCs w:val="24"/>
        </w:rPr>
        <w:t>authorized committee</w:t>
      </w:r>
      <w:r w:rsidR="00F2323F" w:rsidRPr="00494841">
        <w:rPr>
          <w:rFonts w:ascii="Arial" w:hAnsi="Arial" w:cs="Arial"/>
          <w:sz w:val="24"/>
          <w:szCs w:val="24"/>
        </w:rPr>
        <w:t xml:space="preserve"> of </w:t>
      </w:r>
      <w:r w:rsidR="00F2323F">
        <w:rPr>
          <w:rFonts w:ascii="Arial" w:hAnsi="Arial" w:cs="Arial"/>
          <w:sz w:val="24"/>
          <w:szCs w:val="24"/>
        </w:rPr>
        <w:t xml:space="preserve">FITT </w:t>
      </w:r>
      <w:r w:rsidRPr="00494841">
        <w:rPr>
          <w:rFonts w:ascii="Arial" w:hAnsi="Arial" w:cs="Arial"/>
          <w:sz w:val="24"/>
          <w:szCs w:val="24"/>
        </w:rPr>
        <w:t>and are to be displayed on the Rate List at a conspicuous place in the shop.</w:t>
      </w:r>
    </w:p>
    <w:p w14:paraId="364A6130" w14:textId="1EC210F6" w:rsidR="00D42B06" w:rsidRPr="00494841" w:rsidRDefault="00D42B06">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 xml:space="preserve">The licensee will have to submit their present and permanent address with proof and e-mail ID, etc. in the </w:t>
      </w:r>
      <w:r w:rsidR="00317F7A">
        <w:rPr>
          <w:rFonts w:ascii="Arial" w:hAnsi="Arial" w:cs="Arial"/>
          <w:sz w:val="24"/>
          <w:szCs w:val="24"/>
        </w:rPr>
        <w:t>R&amp;I Park Secretariat</w:t>
      </w:r>
      <w:r w:rsidRPr="00494841">
        <w:rPr>
          <w:rFonts w:ascii="Arial" w:hAnsi="Arial" w:cs="Arial"/>
          <w:sz w:val="24"/>
          <w:szCs w:val="24"/>
        </w:rPr>
        <w:t xml:space="preserve"> while signing </w:t>
      </w:r>
      <w:r w:rsidR="00C77193" w:rsidRPr="00494841">
        <w:rPr>
          <w:rFonts w:ascii="Arial" w:hAnsi="Arial" w:cs="Arial"/>
          <w:sz w:val="24"/>
          <w:szCs w:val="24"/>
        </w:rPr>
        <w:t>the</w:t>
      </w:r>
      <w:r w:rsidRPr="00494841">
        <w:rPr>
          <w:rFonts w:ascii="Arial" w:hAnsi="Arial" w:cs="Arial"/>
          <w:sz w:val="24"/>
          <w:szCs w:val="24"/>
        </w:rPr>
        <w:t xml:space="preserve"> License deed.</w:t>
      </w:r>
    </w:p>
    <w:p w14:paraId="5E7F3984" w14:textId="7EB708D5" w:rsidR="00D42B06" w:rsidRPr="00494841" w:rsidRDefault="00D42B06">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bCs/>
          <w:sz w:val="24"/>
          <w:szCs w:val="24"/>
        </w:rPr>
        <w:t xml:space="preserve">The waste shall be </w:t>
      </w:r>
      <w:r w:rsidR="00494841" w:rsidRPr="00494841">
        <w:rPr>
          <w:rFonts w:ascii="Arial" w:hAnsi="Arial" w:cs="Arial"/>
          <w:bCs/>
          <w:sz w:val="24"/>
          <w:szCs w:val="24"/>
        </w:rPr>
        <w:t>disposed of</w:t>
      </w:r>
      <w:r w:rsidRPr="00494841">
        <w:rPr>
          <w:rFonts w:ascii="Arial" w:hAnsi="Arial" w:cs="Arial"/>
          <w:bCs/>
          <w:sz w:val="24"/>
          <w:szCs w:val="24"/>
        </w:rPr>
        <w:t xml:space="preserve"> by the vendor to the Institute’s waste collection </w:t>
      </w:r>
      <w:r w:rsidR="00317F7A">
        <w:rPr>
          <w:rFonts w:ascii="Arial" w:hAnsi="Arial" w:cs="Arial"/>
          <w:bCs/>
          <w:sz w:val="24"/>
          <w:szCs w:val="24"/>
        </w:rPr>
        <w:t>points</w:t>
      </w:r>
      <w:r w:rsidRPr="00494841">
        <w:rPr>
          <w:rFonts w:ascii="Arial" w:hAnsi="Arial" w:cs="Arial"/>
          <w:bCs/>
          <w:sz w:val="24"/>
          <w:szCs w:val="24"/>
        </w:rPr>
        <w:t xml:space="preserve"> in segregated form (dry / wet / hazardous) packed in bio-compostable bags. In case the Licensee is found disposing the waste in the surroundings of the shopping complex or any other location, a penalty shall be imposed as per the Institute’s</w:t>
      </w:r>
      <w:r w:rsidR="00317F7A">
        <w:rPr>
          <w:rFonts w:ascii="Arial" w:hAnsi="Arial" w:cs="Arial"/>
          <w:bCs/>
          <w:sz w:val="24"/>
          <w:szCs w:val="24"/>
        </w:rPr>
        <w:t>/FITT</w:t>
      </w:r>
      <w:r w:rsidRPr="00494841">
        <w:rPr>
          <w:rFonts w:ascii="Arial" w:hAnsi="Arial" w:cs="Arial"/>
          <w:bCs/>
          <w:sz w:val="24"/>
          <w:szCs w:val="24"/>
        </w:rPr>
        <w:t xml:space="preserve"> policy</w:t>
      </w:r>
      <w:r w:rsidRPr="00494841">
        <w:rPr>
          <w:rFonts w:ascii="Arial" w:hAnsi="Arial" w:cs="Arial"/>
          <w:sz w:val="24"/>
          <w:szCs w:val="24"/>
        </w:rPr>
        <w:t>.</w:t>
      </w:r>
    </w:p>
    <w:p w14:paraId="51CE56F1" w14:textId="58B3E7C2" w:rsidR="00D42B06" w:rsidRPr="00494841" w:rsidRDefault="00D42B06">
      <w:pPr>
        <w:pStyle w:val="NoSpacing"/>
        <w:numPr>
          <w:ilvl w:val="0"/>
          <w:numId w:val="18"/>
        </w:numPr>
        <w:spacing w:line="276" w:lineRule="auto"/>
        <w:ind w:left="426" w:right="427"/>
        <w:jc w:val="both"/>
        <w:rPr>
          <w:rFonts w:ascii="Arial" w:hAnsi="Arial" w:cs="Arial"/>
          <w:sz w:val="24"/>
          <w:szCs w:val="24"/>
        </w:rPr>
      </w:pPr>
      <w:r w:rsidRPr="00494841">
        <w:rPr>
          <w:rFonts w:ascii="Arial" w:eastAsiaTheme="minorHAnsi" w:hAnsi="Arial" w:cs="Arial"/>
          <w:color w:val="000000" w:themeColor="text1"/>
          <w:sz w:val="24"/>
          <w:szCs w:val="24"/>
        </w:rPr>
        <w:t xml:space="preserve">Wherever the Competent Authority is mentioned, it is deemed to be synonymous with </w:t>
      </w:r>
      <w:r w:rsidR="00F2323F">
        <w:rPr>
          <w:rFonts w:ascii="Arial" w:eastAsiaTheme="minorHAnsi" w:hAnsi="Arial" w:cs="Arial"/>
          <w:color w:val="000000" w:themeColor="text1"/>
          <w:sz w:val="24"/>
          <w:szCs w:val="24"/>
        </w:rPr>
        <w:t xml:space="preserve">R&amp;I Park </w:t>
      </w:r>
      <w:r w:rsidR="00E830A9">
        <w:rPr>
          <w:rFonts w:ascii="Arial" w:eastAsiaTheme="minorHAnsi" w:hAnsi="Arial" w:cs="Arial"/>
          <w:color w:val="000000" w:themeColor="text1"/>
          <w:sz w:val="24"/>
          <w:szCs w:val="24"/>
        </w:rPr>
        <w:t>Secretariat</w:t>
      </w:r>
      <w:r w:rsidR="00F2323F">
        <w:rPr>
          <w:rFonts w:ascii="Arial" w:eastAsiaTheme="minorHAnsi" w:hAnsi="Arial" w:cs="Arial"/>
          <w:color w:val="000000" w:themeColor="text1"/>
          <w:sz w:val="24"/>
          <w:szCs w:val="24"/>
        </w:rPr>
        <w:t>/</w:t>
      </w:r>
      <w:r w:rsidR="00317F7A">
        <w:rPr>
          <w:rFonts w:ascii="Arial" w:eastAsiaTheme="minorHAnsi" w:hAnsi="Arial" w:cs="Arial"/>
          <w:color w:val="000000" w:themeColor="text1"/>
          <w:sz w:val="24"/>
          <w:szCs w:val="24"/>
        </w:rPr>
        <w:t>Authorized</w:t>
      </w:r>
      <w:r w:rsidR="00F2323F">
        <w:rPr>
          <w:rFonts w:ascii="Arial" w:eastAsiaTheme="minorHAnsi" w:hAnsi="Arial" w:cs="Arial"/>
          <w:color w:val="000000" w:themeColor="text1"/>
          <w:sz w:val="24"/>
          <w:szCs w:val="24"/>
        </w:rPr>
        <w:t xml:space="preserve"> committee of FITT</w:t>
      </w:r>
      <w:r w:rsidR="00317F7A">
        <w:rPr>
          <w:rFonts w:ascii="Arial" w:eastAsiaTheme="minorHAnsi" w:hAnsi="Arial" w:cs="Arial"/>
          <w:color w:val="000000" w:themeColor="text1"/>
          <w:sz w:val="24"/>
          <w:szCs w:val="24"/>
        </w:rPr>
        <w:t>.</w:t>
      </w:r>
    </w:p>
    <w:p w14:paraId="0EEB1B41" w14:textId="099A3C0E" w:rsidR="00F509BF" w:rsidRPr="00494841" w:rsidRDefault="00F509BF">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 xml:space="preserve">In the event of the death of the licensee, the license shall come to an end. However, the Licensor may permit the Legal Heir of the licensee to run the business on the same Terms &amp; Conditions for the remaining period of the license on the execution of a fresh deed of license by such Legal Heir. </w:t>
      </w:r>
    </w:p>
    <w:p w14:paraId="73EA3B28" w14:textId="77777777" w:rsidR="00D42B06" w:rsidRPr="00494841" w:rsidRDefault="00D42B06">
      <w:pPr>
        <w:pStyle w:val="NoSpacing"/>
        <w:numPr>
          <w:ilvl w:val="0"/>
          <w:numId w:val="18"/>
        </w:numPr>
        <w:spacing w:line="276" w:lineRule="auto"/>
        <w:ind w:left="426" w:right="427"/>
        <w:jc w:val="both"/>
        <w:rPr>
          <w:rFonts w:ascii="Arial" w:hAnsi="Arial" w:cs="Arial"/>
          <w:sz w:val="24"/>
          <w:szCs w:val="24"/>
        </w:rPr>
      </w:pPr>
      <w:r w:rsidRPr="00494841">
        <w:rPr>
          <w:rFonts w:ascii="Arial" w:eastAsiaTheme="minorHAnsi" w:hAnsi="Arial" w:cs="Arial"/>
          <w:sz w:val="24"/>
          <w:szCs w:val="24"/>
        </w:rPr>
        <w:t>A Licensee (an individual / a firm) already operating a commercial establishment on the campus, is not eligible to participate in allotment of another commercial establishment / outlet in the campus during the entire period of his / her / their engagement on the campus.</w:t>
      </w:r>
    </w:p>
    <w:p w14:paraId="7BEC650A" w14:textId="2592DE82" w:rsidR="00D42B06" w:rsidRPr="00494841" w:rsidRDefault="00D42B06">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 xml:space="preserve">The Licensee shall abide by the conditions of the License Deed executed between the Licensee and the Licensor during the period of license. The </w:t>
      </w:r>
      <w:r w:rsidR="00F2323F">
        <w:rPr>
          <w:rFonts w:ascii="Arial" w:hAnsi="Arial" w:cs="Arial"/>
          <w:sz w:val="24"/>
          <w:szCs w:val="24"/>
        </w:rPr>
        <w:t xml:space="preserve">R&amp;I Park </w:t>
      </w:r>
      <w:r w:rsidR="00317F7A">
        <w:rPr>
          <w:rFonts w:ascii="Arial" w:hAnsi="Arial" w:cs="Arial"/>
          <w:sz w:val="24"/>
          <w:szCs w:val="24"/>
        </w:rPr>
        <w:t>Secretariat</w:t>
      </w:r>
      <w:r w:rsidR="00F2323F">
        <w:rPr>
          <w:rFonts w:ascii="Arial" w:hAnsi="Arial" w:cs="Arial"/>
          <w:sz w:val="24"/>
          <w:szCs w:val="24"/>
        </w:rPr>
        <w:t>/</w:t>
      </w:r>
      <w:r w:rsidR="00317F7A">
        <w:rPr>
          <w:rFonts w:ascii="Arial" w:hAnsi="Arial" w:cs="Arial"/>
          <w:sz w:val="24"/>
          <w:szCs w:val="24"/>
        </w:rPr>
        <w:t>Authorized</w:t>
      </w:r>
      <w:r w:rsidR="00F2323F">
        <w:rPr>
          <w:rFonts w:ascii="Arial" w:hAnsi="Arial" w:cs="Arial"/>
          <w:sz w:val="24"/>
          <w:szCs w:val="24"/>
        </w:rPr>
        <w:t xml:space="preserve"> committee of FITT</w:t>
      </w:r>
      <w:r w:rsidR="00265D62">
        <w:rPr>
          <w:rFonts w:ascii="Arial" w:hAnsi="Arial" w:cs="Arial"/>
          <w:sz w:val="24"/>
          <w:szCs w:val="24"/>
        </w:rPr>
        <w:t xml:space="preserve"> </w:t>
      </w:r>
      <w:r w:rsidRPr="00494841">
        <w:rPr>
          <w:rFonts w:ascii="Arial" w:hAnsi="Arial" w:cs="Arial"/>
          <w:sz w:val="24"/>
          <w:szCs w:val="24"/>
        </w:rPr>
        <w:t xml:space="preserve">reserves the right to serve notices to the Licensee for non-observance of any condition of the License-deed and can recommend the </w:t>
      </w:r>
      <w:r w:rsidR="00491653">
        <w:rPr>
          <w:rFonts w:ascii="Arial" w:hAnsi="Arial" w:cs="Arial"/>
          <w:sz w:val="24"/>
          <w:szCs w:val="24"/>
        </w:rPr>
        <w:t>authorized committee</w:t>
      </w:r>
      <w:r w:rsidR="00491653" w:rsidRPr="00494841">
        <w:rPr>
          <w:rFonts w:ascii="Arial" w:hAnsi="Arial" w:cs="Arial"/>
          <w:sz w:val="24"/>
          <w:szCs w:val="24"/>
        </w:rPr>
        <w:t xml:space="preserve"> of </w:t>
      </w:r>
      <w:r w:rsidR="00491653">
        <w:rPr>
          <w:rFonts w:ascii="Arial" w:hAnsi="Arial" w:cs="Arial"/>
          <w:sz w:val="24"/>
          <w:szCs w:val="24"/>
        </w:rPr>
        <w:t>FITT</w:t>
      </w:r>
      <w:r w:rsidRPr="00494841">
        <w:rPr>
          <w:rFonts w:ascii="Arial" w:hAnsi="Arial" w:cs="Arial"/>
          <w:sz w:val="24"/>
          <w:szCs w:val="24"/>
        </w:rPr>
        <w:t xml:space="preserve"> for termination of license of the vendor.</w:t>
      </w:r>
    </w:p>
    <w:p w14:paraId="36ED260C" w14:textId="67003E09" w:rsidR="00D42B06" w:rsidRPr="00494841" w:rsidRDefault="00D42B06">
      <w:pPr>
        <w:pStyle w:val="NoSpacing"/>
        <w:numPr>
          <w:ilvl w:val="0"/>
          <w:numId w:val="18"/>
        </w:numPr>
        <w:spacing w:line="276" w:lineRule="auto"/>
        <w:ind w:left="426" w:right="427"/>
        <w:jc w:val="both"/>
        <w:rPr>
          <w:rFonts w:ascii="Arial" w:hAnsi="Arial" w:cs="Arial"/>
          <w:sz w:val="24"/>
          <w:szCs w:val="24"/>
        </w:rPr>
      </w:pPr>
      <w:r w:rsidRPr="00494841">
        <w:rPr>
          <w:rFonts w:ascii="Arial" w:eastAsiaTheme="minorHAnsi" w:hAnsi="Arial" w:cs="Arial"/>
          <w:sz w:val="24"/>
          <w:szCs w:val="24"/>
        </w:rPr>
        <w:t xml:space="preserve">The Licensee will have to execute and sign a License Deed on one hundred rupees Non-Judicial Stamp Paper as per the </w:t>
      </w:r>
      <w:r w:rsidR="00CE1E88">
        <w:rPr>
          <w:rFonts w:ascii="Arial" w:eastAsiaTheme="minorHAnsi" w:hAnsi="Arial" w:cs="Arial"/>
          <w:sz w:val="24"/>
          <w:szCs w:val="24"/>
        </w:rPr>
        <w:t>FITT</w:t>
      </w:r>
      <w:r w:rsidRPr="00494841">
        <w:rPr>
          <w:rFonts w:ascii="Arial" w:eastAsiaTheme="minorHAnsi" w:hAnsi="Arial" w:cs="Arial"/>
          <w:sz w:val="24"/>
          <w:szCs w:val="24"/>
        </w:rPr>
        <w:t xml:space="preserve"> format.</w:t>
      </w:r>
    </w:p>
    <w:p w14:paraId="292F3284" w14:textId="7139F510" w:rsidR="00D42B06" w:rsidRPr="00494841" w:rsidRDefault="00D42B06">
      <w:pPr>
        <w:pStyle w:val="NoSpacing"/>
        <w:numPr>
          <w:ilvl w:val="0"/>
          <w:numId w:val="18"/>
        </w:numPr>
        <w:spacing w:line="276" w:lineRule="auto"/>
        <w:ind w:left="426" w:right="427"/>
        <w:jc w:val="both"/>
        <w:rPr>
          <w:rFonts w:ascii="Arial" w:hAnsi="Arial" w:cs="Arial"/>
          <w:sz w:val="24"/>
          <w:szCs w:val="24"/>
        </w:rPr>
      </w:pPr>
      <w:r w:rsidRPr="00494841">
        <w:rPr>
          <w:rFonts w:ascii="Arial" w:eastAsiaTheme="minorHAnsi" w:hAnsi="Arial" w:cs="Arial"/>
          <w:sz w:val="24"/>
          <w:szCs w:val="24"/>
        </w:rPr>
        <w:t>Any subsequent tax imposed by the Govt/</w:t>
      </w:r>
      <w:r w:rsidR="00CE1E88">
        <w:rPr>
          <w:rFonts w:ascii="Arial" w:eastAsiaTheme="minorHAnsi" w:hAnsi="Arial" w:cs="Arial"/>
          <w:sz w:val="24"/>
          <w:szCs w:val="24"/>
        </w:rPr>
        <w:t>S</w:t>
      </w:r>
      <w:r w:rsidRPr="00494841">
        <w:rPr>
          <w:rFonts w:ascii="Arial" w:eastAsiaTheme="minorHAnsi" w:hAnsi="Arial" w:cs="Arial"/>
          <w:sz w:val="24"/>
          <w:szCs w:val="24"/>
        </w:rPr>
        <w:t>tatutory body shall be applicable and borne by the Licensee.</w:t>
      </w:r>
    </w:p>
    <w:p w14:paraId="3B2E5B95" w14:textId="43D62CA1" w:rsidR="004F566F" w:rsidRPr="00F07137" w:rsidRDefault="00D42B06">
      <w:pPr>
        <w:pStyle w:val="NoSpacing"/>
        <w:numPr>
          <w:ilvl w:val="0"/>
          <w:numId w:val="18"/>
        </w:numPr>
        <w:spacing w:line="276" w:lineRule="auto"/>
        <w:ind w:left="426" w:right="427"/>
        <w:jc w:val="both"/>
        <w:rPr>
          <w:rFonts w:ascii="Arial" w:hAnsi="Arial" w:cs="Arial"/>
          <w:color w:val="000000" w:themeColor="text1"/>
          <w:sz w:val="24"/>
          <w:szCs w:val="24"/>
        </w:rPr>
      </w:pPr>
      <w:r w:rsidRPr="00494841">
        <w:rPr>
          <w:rFonts w:ascii="Arial" w:eastAsiaTheme="minorHAnsi" w:hAnsi="Arial" w:cs="Arial"/>
          <w:color w:val="000000" w:themeColor="text1"/>
          <w:sz w:val="24"/>
          <w:szCs w:val="24"/>
        </w:rPr>
        <w:lastRenderedPageBreak/>
        <w:t>All other conditions / policy matters not included in this Tender Document shall be governed by the</w:t>
      </w:r>
      <w:r w:rsidR="00CE1E88">
        <w:rPr>
          <w:rFonts w:ascii="Arial" w:eastAsiaTheme="minorHAnsi" w:hAnsi="Arial" w:cs="Arial"/>
          <w:color w:val="000000" w:themeColor="text1"/>
          <w:sz w:val="24"/>
          <w:szCs w:val="24"/>
        </w:rPr>
        <w:t xml:space="preserve"> empowered/authorized committee of FITT</w:t>
      </w:r>
      <w:r w:rsidRPr="00494841">
        <w:rPr>
          <w:rFonts w:ascii="Arial" w:eastAsiaTheme="minorHAnsi" w:hAnsi="Arial" w:cs="Arial"/>
          <w:color w:val="000000" w:themeColor="text1"/>
          <w:sz w:val="24"/>
          <w:szCs w:val="24"/>
        </w:rPr>
        <w:t>.</w:t>
      </w:r>
    </w:p>
    <w:p w14:paraId="3A71783B" w14:textId="1084A7BB" w:rsidR="00F07137" w:rsidRDefault="00F07137" w:rsidP="00CE1E88">
      <w:pPr>
        <w:pStyle w:val="NoSpacing"/>
        <w:numPr>
          <w:ilvl w:val="0"/>
          <w:numId w:val="18"/>
        </w:numPr>
        <w:spacing w:line="276" w:lineRule="auto"/>
        <w:ind w:left="426" w:right="427"/>
        <w:jc w:val="both"/>
        <w:rPr>
          <w:rFonts w:ascii="Arial" w:hAnsi="Arial" w:cs="Arial"/>
          <w:sz w:val="24"/>
          <w:szCs w:val="24"/>
        </w:rPr>
      </w:pPr>
      <w:r w:rsidRPr="00494841">
        <w:rPr>
          <w:rFonts w:ascii="Arial" w:hAnsi="Arial" w:cs="Arial"/>
          <w:sz w:val="24"/>
          <w:szCs w:val="24"/>
        </w:rPr>
        <w:t xml:space="preserve">Notwithstanding any other provisions in this license deed, the Licensee acknowledges that the </w:t>
      </w:r>
      <w:r w:rsidR="00CE1E88">
        <w:rPr>
          <w:rFonts w:ascii="Arial" w:hAnsi="Arial" w:cs="Arial"/>
          <w:sz w:val="24"/>
          <w:szCs w:val="24"/>
        </w:rPr>
        <w:t>FITT</w:t>
      </w:r>
      <w:r w:rsidRPr="00494841">
        <w:rPr>
          <w:rFonts w:ascii="Arial" w:hAnsi="Arial" w:cs="Arial"/>
          <w:sz w:val="24"/>
          <w:szCs w:val="24"/>
        </w:rPr>
        <w:t xml:space="preserve"> reserves the rights to review / revise policy decisions from time to time with respect to the terms and conditions governing the licenses granted to the commercial establishments. These may extend to cover the License Fees, rates of electricity and water, etc. The Licensee agrees and acknowledges that such policy decisions shall become applicable to the present License Deed and that the Licensee shall be bound to comply / adhere with the same without demur.</w:t>
      </w:r>
    </w:p>
    <w:p w14:paraId="0479A5B3" w14:textId="77777777" w:rsidR="00CE1E88" w:rsidRPr="00CE1E88" w:rsidRDefault="00CE1E88" w:rsidP="00CE1E88">
      <w:pPr>
        <w:pStyle w:val="NoSpacing"/>
        <w:spacing w:line="276" w:lineRule="auto"/>
        <w:ind w:left="66" w:right="427"/>
        <w:jc w:val="both"/>
        <w:rPr>
          <w:rFonts w:ascii="Arial" w:hAnsi="Arial" w:cs="Arial"/>
          <w:sz w:val="24"/>
          <w:szCs w:val="24"/>
        </w:rPr>
      </w:pPr>
    </w:p>
    <w:p w14:paraId="63D3DC53" w14:textId="4F28E497" w:rsidR="0004795D" w:rsidRPr="00494841" w:rsidRDefault="0004795D" w:rsidP="00494841">
      <w:pPr>
        <w:pStyle w:val="NoSpacing"/>
        <w:spacing w:line="276" w:lineRule="auto"/>
        <w:ind w:right="427"/>
        <w:jc w:val="both"/>
        <w:rPr>
          <w:rFonts w:ascii="Arial" w:hAnsi="Arial" w:cs="Arial"/>
          <w:b/>
          <w:bCs/>
          <w:sz w:val="24"/>
          <w:szCs w:val="24"/>
        </w:rPr>
      </w:pPr>
      <w:r w:rsidRPr="00494841">
        <w:rPr>
          <w:rFonts w:ascii="Arial" w:hAnsi="Arial" w:cs="Arial"/>
          <w:b/>
          <w:bCs/>
          <w:sz w:val="24"/>
          <w:szCs w:val="24"/>
        </w:rPr>
        <w:t>TERMINATION</w:t>
      </w:r>
      <w:r w:rsidR="00AC57E0" w:rsidRPr="00494841">
        <w:rPr>
          <w:rFonts w:ascii="Arial" w:hAnsi="Arial" w:cs="Arial"/>
          <w:b/>
          <w:bCs/>
          <w:sz w:val="24"/>
          <w:szCs w:val="24"/>
        </w:rPr>
        <w:t xml:space="preserve"> CLAUSE</w:t>
      </w:r>
    </w:p>
    <w:p w14:paraId="60F0694A" w14:textId="7D89D7A7" w:rsidR="00CA1F7E" w:rsidRPr="00494841" w:rsidRDefault="00537A2E">
      <w:pPr>
        <w:pStyle w:val="NoSpacing"/>
        <w:numPr>
          <w:ilvl w:val="0"/>
          <w:numId w:val="22"/>
        </w:numPr>
        <w:spacing w:line="276" w:lineRule="auto"/>
        <w:ind w:left="426" w:right="427" w:hanging="284"/>
        <w:jc w:val="both"/>
        <w:rPr>
          <w:rFonts w:ascii="Arial" w:hAnsi="Arial" w:cs="Arial"/>
          <w:sz w:val="24"/>
          <w:szCs w:val="24"/>
        </w:rPr>
      </w:pPr>
      <w:r>
        <w:rPr>
          <w:rFonts w:ascii="Arial" w:hAnsi="Arial" w:cs="Arial"/>
          <w:sz w:val="24"/>
          <w:szCs w:val="24"/>
        </w:rPr>
        <w:t>FITT</w:t>
      </w:r>
      <w:r w:rsidR="00CA1F7E" w:rsidRPr="00494841">
        <w:rPr>
          <w:rFonts w:ascii="Arial" w:hAnsi="Arial" w:cs="Arial"/>
          <w:sz w:val="24"/>
          <w:szCs w:val="24"/>
        </w:rPr>
        <w:t xml:space="preserve"> reserves the right to </w:t>
      </w:r>
      <w:r w:rsidR="00105C4D" w:rsidRPr="00494841">
        <w:rPr>
          <w:rFonts w:ascii="Arial" w:hAnsi="Arial" w:cs="Arial"/>
          <w:sz w:val="24"/>
          <w:szCs w:val="24"/>
        </w:rPr>
        <w:t>terminate</w:t>
      </w:r>
      <w:r w:rsidR="00CA1F7E" w:rsidRPr="00494841">
        <w:rPr>
          <w:rFonts w:ascii="Arial" w:hAnsi="Arial" w:cs="Arial"/>
          <w:sz w:val="24"/>
          <w:szCs w:val="24"/>
        </w:rPr>
        <w:t xml:space="preserve"> the license given to the Licensee at any point of time</w:t>
      </w:r>
      <w:r w:rsidR="00D36A4B" w:rsidRPr="00494841">
        <w:rPr>
          <w:rFonts w:ascii="Arial" w:hAnsi="Arial" w:cs="Arial"/>
          <w:sz w:val="24"/>
          <w:szCs w:val="24"/>
        </w:rPr>
        <w:t xml:space="preserve"> </w:t>
      </w:r>
      <w:r w:rsidR="00105C4D" w:rsidRPr="00494841">
        <w:rPr>
          <w:rFonts w:ascii="Arial" w:hAnsi="Arial" w:cs="Arial"/>
          <w:sz w:val="24"/>
          <w:szCs w:val="24"/>
        </w:rPr>
        <w:t>if he/she violates</w:t>
      </w:r>
      <w:r w:rsidR="00D36A4B" w:rsidRPr="00494841">
        <w:rPr>
          <w:rFonts w:ascii="Arial" w:hAnsi="Arial" w:cs="Arial"/>
          <w:sz w:val="24"/>
          <w:szCs w:val="24"/>
        </w:rPr>
        <w:t xml:space="preserve"> from any of the clauses mentioned in this tender document.</w:t>
      </w:r>
      <w:r w:rsidR="00CA1F7E" w:rsidRPr="00494841">
        <w:rPr>
          <w:rFonts w:ascii="Arial" w:hAnsi="Arial" w:cs="Arial"/>
          <w:sz w:val="24"/>
          <w:szCs w:val="24"/>
        </w:rPr>
        <w:t xml:space="preserve"> The decision of the </w:t>
      </w:r>
      <w:r w:rsidR="00CE1E88">
        <w:rPr>
          <w:rFonts w:ascii="Arial" w:hAnsi="Arial" w:cs="Arial"/>
          <w:sz w:val="24"/>
          <w:szCs w:val="24"/>
        </w:rPr>
        <w:t>authorized committee of FITT</w:t>
      </w:r>
      <w:r w:rsidR="00CA1F7E" w:rsidRPr="00494841">
        <w:rPr>
          <w:rFonts w:ascii="Arial" w:hAnsi="Arial" w:cs="Arial"/>
          <w:sz w:val="24"/>
          <w:szCs w:val="24"/>
        </w:rPr>
        <w:t xml:space="preserve"> shall be</w:t>
      </w:r>
      <w:r w:rsidR="00105C4D" w:rsidRPr="00494841">
        <w:rPr>
          <w:rFonts w:ascii="Arial" w:hAnsi="Arial" w:cs="Arial"/>
          <w:sz w:val="24"/>
          <w:szCs w:val="24"/>
        </w:rPr>
        <w:t xml:space="preserve"> final and</w:t>
      </w:r>
      <w:r w:rsidR="00CA1F7E" w:rsidRPr="00494841">
        <w:rPr>
          <w:rFonts w:ascii="Arial" w:hAnsi="Arial" w:cs="Arial"/>
          <w:sz w:val="24"/>
          <w:szCs w:val="24"/>
        </w:rPr>
        <w:t xml:space="preserve"> binding upon Licensee.</w:t>
      </w:r>
    </w:p>
    <w:p w14:paraId="1E088219" w14:textId="4773C86E" w:rsidR="00D42B06" w:rsidRPr="00494841" w:rsidRDefault="00D42B06">
      <w:pPr>
        <w:pStyle w:val="NoSpacing"/>
        <w:numPr>
          <w:ilvl w:val="0"/>
          <w:numId w:val="22"/>
        </w:numPr>
        <w:spacing w:line="276" w:lineRule="auto"/>
        <w:ind w:left="426" w:right="427"/>
        <w:jc w:val="both"/>
        <w:rPr>
          <w:rFonts w:ascii="Arial" w:hAnsi="Arial" w:cs="Arial"/>
          <w:sz w:val="24"/>
          <w:szCs w:val="24"/>
        </w:rPr>
      </w:pPr>
      <w:r w:rsidRPr="00494841">
        <w:rPr>
          <w:rFonts w:ascii="Arial" w:hAnsi="Arial" w:cs="Arial"/>
          <w:sz w:val="24"/>
          <w:szCs w:val="24"/>
        </w:rPr>
        <w:t>That in case the license for use and occupation of the premises is terminated, revoked or cancelled by the licensor, the use of premises by the Licensee or his staff/workers will be treated as unauthorized occupancy and the Licensor shall have the right to disconnect the electricity and water connection to the said shop, without any reference or notice, in addition to the right to recover unauthorized use and occupation charges.</w:t>
      </w:r>
    </w:p>
    <w:p w14:paraId="1D2E484F" w14:textId="718A2147" w:rsidR="0004795D" w:rsidRPr="00494841" w:rsidRDefault="0004795D" w:rsidP="00494841">
      <w:pPr>
        <w:pStyle w:val="NoSpacing"/>
        <w:spacing w:line="276" w:lineRule="auto"/>
        <w:ind w:right="427"/>
        <w:jc w:val="both"/>
        <w:rPr>
          <w:rFonts w:ascii="Arial" w:hAnsi="Arial" w:cs="Arial"/>
          <w:b/>
          <w:bCs/>
          <w:sz w:val="24"/>
          <w:szCs w:val="24"/>
        </w:rPr>
      </w:pPr>
      <w:r w:rsidRPr="00494841">
        <w:rPr>
          <w:rFonts w:ascii="Arial" w:hAnsi="Arial" w:cs="Arial"/>
          <w:b/>
          <w:bCs/>
          <w:sz w:val="24"/>
          <w:szCs w:val="24"/>
        </w:rPr>
        <w:t>RENEWAL</w:t>
      </w:r>
      <w:r w:rsidR="00AC57E0" w:rsidRPr="00494841">
        <w:rPr>
          <w:rFonts w:ascii="Arial" w:hAnsi="Arial" w:cs="Arial"/>
          <w:b/>
          <w:bCs/>
          <w:sz w:val="24"/>
          <w:szCs w:val="24"/>
        </w:rPr>
        <w:t xml:space="preserve"> CLAUSE</w:t>
      </w:r>
    </w:p>
    <w:p w14:paraId="3B5D94C3" w14:textId="7C7F8075" w:rsidR="0004795D" w:rsidRPr="00494841" w:rsidRDefault="00CA1F7E">
      <w:pPr>
        <w:pStyle w:val="NoSpacing"/>
        <w:numPr>
          <w:ilvl w:val="0"/>
          <w:numId w:val="24"/>
        </w:numPr>
        <w:spacing w:line="276" w:lineRule="auto"/>
        <w:ind w:left="426" w:right="427"/>
        <w:jc w:val="both"/>
        <w:rPr>
          <w:rFonts w:ascii="Arial" w:hAnsi="Arial" w:cs="Arial"/>
          <w:sz w:val="24"/>
          <w:szCs w:val="24"/>
        </w:rPr>
      </w:pPr>
      <w:r w:rsidRPr="00494841">
        <w:rPr>
          <w:rFonts w:ascii="Arial" w:hAnsi="Arial" w:cs="Arial"/>
          <w:sz w:val="24"/>
          <w:szCs w:val="24"/>
        </w:rPr>
        <w:t xml:space="preserve">Licenses for all commercial establishments may be renewed by the Licensor on </w:t>
      </w:r>
      <w:r w:rsidR="00E726E4" w:rsidRPr="00494841">
        <w:rPr>
          <w:rFonts w:ascii="Arial" w:hAnsi="Arial" w:cs="Arial"/>
          <w:sz w:val="24"/>
          <w:szCs w:val="24"/>
        </w:rPr>
        <w:t>a yearly</w:t>
      </w:r>
      <w:r w:rsidRPr="00494841">
        <w:rPr>
          <w:rFonts w:ascii="Arial" w:hAnsi="Arial" w:cs="Arial"/>
          <w:sz w:val="24"/>
          <w:szCs w:val="24"/>
        </w:rPr>
        <w:t xml:space="preserve"> </w:t>
      </w:r>
      <w:r w:rsidR="00494841" w:rsidRPr="00494841">
        <w:rPr>
          <w:rFonts w:ascii="Arial" w:hAnsi="Arial" w:cs="Arial"/>
          <w:sz w:val="24"/>
          <w:szCs w:val="24"/>
        </w:rPr>
        <w:t>basis</w:t>
      </w:r>
      <w:r w:rsidRPr="00494841">
        <w:rPr>
          <w:rFonts w:ascii="Arial" w:hAnsi="Arial" w:cs="Arial"/>
          <w:sz w:val="24"/>
          <w:szCs w:val="24"/>
        </w:rPr>
        <w:t xml:space="preserve"> every calendar year. Such renewal of licenses may be made after due deliberations in the </w:t>
      </w:r>
      <w:r w:rsidR="00C91C87">
        <w:rPr>
          <w:rFonts w:ascii="Arial" w:hAnsi="Arial" w:cs="Arial"/>
          <w:sz w:val="24"/>
          <w:szCs w:val="24"/>
        </w:rPr>
        <w:t>authorized committee</w:t>
      </w:r>
      <w:r w:rsidRPr="00494841">
        <w:rPr>
          <w:rFonts w:ascii="Arial" w:hAnsi="Arial" w:cs="Arial"/>
          <w:sz w:val="24"/>
          <w:szCs w:val="24"/>
        </w:rPr>
        <w:t xml:space="preserve"> of </w:t>
      </w:r>
      <w:r w:rsidR="00537A2E">
        <w:rPr>
          <w:rFonts w:ascii="Arial" w:hAnsi="Arial" w:cs="Arial"/>
          <w:sz w:val="24"/>
          <w:szCs w:val="24"/>
        </w:rPr>
        <w:t xml:space="preserve">FITT </w:t>
      </w:r>
      <w:r w:rsidRPr="00494841">
        <w:rPr>
          <w:rFonts w:ascii="Arial" w:hAnsi="Arial" w:cs="Arial"/>
          <w:sz w:val="24"/>
          <w:szCs w:val="24"/>
        </w:rPr>
        <w:t xml:space="preserve">for the performance of any outlet during the current license period. All communications on renewal / termination of license shall be issued by the </w:t>
      </w:r>
      <w:r w:rsidR="00407D3F">
        <w:rPr>
          <w:rFonts w:ascii="Arial" w:hAnsi="Arial" w:cs="Arial"/>
          <w:sz w:val="24"/>
          <w:szCs w:val="24"/>
        </w:rPr>
        <w:t xml:space="preserve">R&amp;I Park secretariat </w:t>
      </w:r>
      <w:r w:rsidRPr="00494841">
        <w:rPr>
          <w:rFonts w:ascii="Arial" w:hAnsi="Arial" w:cs="Arial"/>
          <w:sz w:val="24"/>
          <w:szCs w:val="24"/>
        </w:rPr>
        <w:t>Office before expiry of the current license period and process for the award of space to a fresh vendor shall be initiated accordingly.</w:t>
      </w:r>
    </w:p>
    <w:p w14:paraId="46EAF80D" w14:textId="486D3B22" w:rsidR="0004795D" w:rsidRPr="00494841" w:rsidRDefault="00AC57E0" w:rsidP="00494841">
      <w:pPr>
        <w:pStyle w:val="NoSpacing"/>
        <w:spacing w:line="276" w:lineRule="auto"/>
        <w:ind w:left="66" w:right="427"/>
        <w:jc w:val="both"/>
        <w:rPr>
          <w:rFonts w:ascii="Arial" w:hAnsi="Arial" w:cs="Arial"/>
          <w:b/>
          <w:bCs/>
          <w:sz w:val="24"/>
          <w:szCs w:val="24"/>
        </w:rPr>
      </w:pPr>
      <w:r w:rsidRPr="00494841">
        <w:rPr>
          <w:rFonts w:ascii="Arial" w:hAnsi="Arial" w:cs="Arial"/>
          <w:b/>
          <w:bCs/>
          <w:sz w:val="24"/>
          <w:szCs w:val="24"/>
        </w:rPr>
        <w:t>RENT CLAUSE</w:t>
      </w:r>
    </w:p>
    <w:p w14:paraId="4434DDD7" w14:textId="71F32476" w:rsidR="00D42B06" w:rsidRPr="00F07137" w:rsidRDefault="00D42B06">
      <w:pPr>
        <w:pStyle w:val="NoSpacing"/>
        <w:numPr>
          <w:ilvl w:val="0"/>
          <w:numId w:val="23"/>
        </w:numPr>
        <w:spacing w:line="276" w:lineRule="auto"/>
        <w:ind w:left="426" w:right="427" w:hanging="284"/>
        <w:jc w:val="both"/>
        <w:rPr>
          <w:rFonts w:ascii="Arial" w:hAnsi="Arial" w:cs="Arial"/>
          <w:b/>
          <w:bCs/>
          <w:sz w:val="24"/>
          <w:szCs w:val="24"/>
        </w:rPr>
      </w:pPr>
      <w:r w:rsidRPr="00494841">
        <w:rPr>
          <w:rFonts w:ascii="Arial" w:hAnsi="Arial" w:cs="Arial"/>
          <w:sz w:val="24"/>
          <w:szCs w:val="24"/>
        </w:rPr>
        <w:t>For rent calculations, the entire service area / storage area / cooking area / washing area / office area</w:t>
      </w:r>
      <w:r w:rsidR="00F07137">
        <w:rPr>
          <w:rFonts w:ascii="Arial" w:hAnsi="Arial" w:cs="Arial"/>
          <w:sz w:val="24"/>
          <w:szCs w:val="24"/>
        </w:rPr>
        <w:t xml:space="preserve"> / dining area</w:t>
      </w:r>
      <w:r w:rsidRPr="00494841">
        <w:rPr>
          <w:rFonts w:ascii="Arial" w:hAnsi="Arial" w:cs="Arial"/>
          <w:sz w:val="24"/>
          <w:szCs w:val="24"/>
        </w:rPr>
        <w:t>, etc. shall be treated as</w:t>
      </w:r>
      <w:r w:rsidR="00F07137">
        <w:rPr>
          <w:rFonts w:ascii="Arial" w:hAnsi="Arial" w:cs="Arial"/>
          <w:sz w:val="24"/>
          <w:szCs w:val="24"/>
        </w:rPr>
        <w:t xml:space="preserve"> a c</w:t>
      </w:r>
      <w:r w:rsidR="00F07137" w:rsidRPr="00494841">
        <w:rPr>
          <w:rFonts w:ascii="Arial" w:hAnsi="Arial" w:cs="Arial"/>
          <w:sz w:val="24"/>
          <w:szCs w:val="24"/>
        </w:rPr>
        <w:t>overed</w:t>
      </w:r>
      <w:r w:rsidR="00F07137">
        <w:rPr>
          <w:rFonts w:ascii="Arial" w:hAnsi="Arial" w:cs="Arial"/>
          <w:sz w:val="24"/>
          <w:szCs w:val="24"/>
        </w:rPr>
        <w:t xml:space="preserve"> a</w:t>
      </w:r>
      <w:r w:rsidRPr="00494841">
        <w:rPr>
          <w:rFonts w:ascii="Arial" w:hAnsi="Arial" w:cs="Arial"/>
          <w:sz w:val="24"/>
          <w:szCs w:val="24"/>
        </w:rPr>
        <w:t xml:space="preserve">rea. Any open area </w:t>
      </w:r>
      <w:r w:rsidR="00494841" w:rsidRPr="00494841">
        <w:rPr>
          <w:rFonts w:ascii="Arial" w:hAnsi="Arial" w:cs="Arial"/>
          <w:sz w:val="24"/>
          <w:szCs w:val="24"/>
        </w:rPr>
        <w:t>permitted</w:t>
      </w:r>
      <w:r w:rsidRPr="00494841">
        <w:rPr>
          <w:rFonts w:ascii="Arial" w:hAnsi="Arial" w:cs="Arial"/>
          <w:sz w:val="24"/>
          <w:szCs w:val="24"/>
        </w:rPr>
        <w:t xml:space="preserve"> by </w:t>
      </w:r>
      <w:r w:rsidR="00F07137" w:rsidRPr="00494841">
        <w:rPr>
          <w:rFonts w:ascii="Arial" w:hAnsi="Arial" w:cs="Arial"/>
          <w:sz w:val="24"/>
          <w:szCs w:val="24"/>
        </w:rPr>
        <w:t xml:space="preserve">the </w:t>
      </w:r>
      <w:r w:rsidR="00F2323F">
        <w:rPr>
          <w:rFonts w:ascii="Arial" w:hAnsi="Arial" w:cs="Arial"/>
          <w:sz w:val="24"/>
          <w:szCs w:val="24"/>
        </w:rPr>
        <w:t xml:space="preserve">R&amp;I Park </w:t>
      </w:r>
      <w:r w:rsidR="00CF2BF1">
        <w:rPr>
          <w:rFonts w:ascii="Arial" w:hAnsi="Arial" w:cs="Arial"/>
          <w:sz w:val="24"/>
          <w:szCs w:val="24"/>
        </w:rPr>
        <w:t>Secretariat</w:t>
      </w:r>
      <w:r w:rsidR="00F2323F">
        <w:rPr>
          <w:rFonts w:ascii="Arial" w:hAnsi="Arial" w:cs="Arial"/>
          <w:sz w:val="24"/>
          <w:szCs w:val="24"/>
        </w:rPr>
        <w:t>/Authorised committee of FITT</w:t>
      </w:r>
      <w:r w:rsidRPr="00494841">
        <w:rPr>
          <w:rFonts w:ascii="Arial" w:hAnsi="Arial" w:cs="Arial"/>
          <w:sz w:val="24"/>
          <w:szCs w:val="24"/>
        </w:rPr>
        <w:t xml:space="preserve"> for sitting / eating purpose shall not be charged. The toilet / washroom area shall not be a part of the covered area for rent purposes. The open area appurtenant to more than one establishment would be allowed for use to all </w:t>
      </w:r>
      <w:r w:rsidR="00CF2BF1" w:rsidRPr="00494841">
        <w:rPr>
          <w:rFonts w:ascii="Arial" w:hAnsi="Arial" w:cs="Arial"/>
          <w:sz w:val="24"/>
          <w:szCs w:val="24"/>
        </w:rPr>
        <w:t>establishments,</w:t>
      </w:r>
      <w:r w:rsidRPr="00494841">
        <w:rPr>
          <w:rFonts w:ascii="Arial" w:hAnsi="Arial" w:cs="Arial"/>
          <w:sz w:val="24"/>
          <w:szCs w:val="24"/>
        </w:rPr>
        <w:t xml:space="preserve"> and no individual Licensee shall have any right for its exclusive usage.</w:t>
      </w:r>
    </w:p>
    <w:p w14:paraId="5802F7E2" w14:textId="4D86FECD" w:rsidR="00F07137" w:rsidRPr="00F07137" w:rsidRDefault="00F07137" w:rsidP="00F07137">
      <w:pPr>
        <w:pStyle w:val="NoSpacing"/>
        <w:numPr>
          <w:ilvl w:val="0"/>
          <w:numId w:val="23"/>
        </w:numPr>
        <w:spacing w:line="276" w:lineRule="auto"/>
        <w:ind w:left="426" w:right="427"/>
        <w:jc w:val="both"/>
        <w:rPr>
          <w:rFonts w:ascii="Arial" w:hAnsi="Arial" w:cs="Arial"/>
          <w:sz w:val="24"/>
          <w:szCs w:val="24"/>
        </w:rPr>
      </w:pPr>
      <w:r w:rsidRPr="00494841">
        <w:rPr>
          <w:rFonts w:ascii="Arial" w:hAnsi="Arial" w:cs="Arial"/>
          <w:sz w:val="24"/>
          <w:szCs w:val="24"/>
        </w:rPr>
        <w:t xml:space="preserve">The Licensor reserves the right to review / revise the rates of License Fee as per the decision of the </w:t>
      </w:r>
      <w:r w:rsidR="00407D3F">
        <w:rPr>
          <w:rFonts w:ascii="Arial" w:hAnsi="Arial" w:cs="Arial"/>
          <w:sz w:val="24"/>
          <w:szCs w:val="24"/>
        </w:rPr>
        <w:t>FITT</w:t>
      </w:r>
      <w:r w:rsidRPr="00494841">
        <w:rPr>
          <w:rFonts w:ascii="Arial" w:hAnsi="Arial" w:cs="Arial"/>
          <w:sz w:val="24"/>
          <w:szCs w:val="24"/>
        </w:rPr>
        <w:t>. The Licensee agrees to be bound by the revised rates without demur.</w:t>
      </w:r>
    </w:p>
    <w:p w14:paraId="286BAB20" w14:textId="4EE9EDE4" w:rsidR="00CA1F7E" w:rsidRPr="00F07137" w:rsidRDefault="00CA1F7E">
      <w:pPr>
        <w:pStyle w:val="NoSpacing"/>
        <w:numPr>
          <w:ilvl w:val="0"/>
          <w:numId w:val="23"/>
        </w:numPr>
        <w:spacing w:line="276" w:lineRule="auto"/>
        <w:ind w:left="426" w:right="427"/>
        <w:jc w:val="both"/>
        <w:rPr>
          <w:rFonts w:ascii="Arial" w:hAnsi="Arial" w:cs="Arial"/>
          <w:b/>
          <w:bCs/>
          <w:sz w:val="24"/>
          <w:szCs w:val="24"/>
        </w:rPr>
      </w:pPr>
      <w:r w:rsidRPr="00F07137">
        <w:rPr>
          <w:rFonts w:ascii="Arial" w:hAnsi="Arial" w:cs="Arial"/>
          <w:b/>
          <w:bCs/>
          <w:sz w:val="24"/>
          <w:szCs w:val="24"/>
        </w:rPr>
        <w:t>The License Fee will be charged as per</w:t>
      </w:r>
      <w:r w:rsidR="00CF2BF1">
        <w:rPr>
          <w:rFonts w:ascii="Arial" w:hAnsi="Arial" w:cs="Arial"/>
          <w:b/>
          <w:bCs/>
          <w:sz w:val="24"/>
          <w:szCs w:val="24"/>
        </w:rPr>
        <w:t xml:space="preserve"> the mentioned rates</w:t>
      </w:r>
      <w:r w:rsidRPr="00F07137">
        <w:rPr>
          <w:rFonts w:ascii="Arial" w:hAnsi="Arial" w:cs="Arial"/>
          <w:b/>
          <w:bCs/>
          <w:sz w:val="24"/>
          <w:szCs w:val="24"/>
        </w:rPr>
        <w:t>. An increase in the License fee @ of 5% (compounded annually) on prevailing License fee at the time of renewal, if any made by Licensor, every year, starting from 1st January of every calendar year</w:t>
      </w:r>
      <w:r w:rsidR="00407D3F">
        <w:rPr>
          <w:rFonts w:ascii="Arial" w:hAnsi="Arial" w:cs="Arial"/>
          <w:b/>
          <w:bCs/>
          <w:sz w:val="24"/>
          <w:szCs w:val="24"/>
        </w:rPr>
        <w:t>.</w:t>
      </w:r>
    </w:p>
    <w:p w14:paraId="5B82F520" w14:textId="4C5033E4" w:rsidR="00CA1F7E" w:rsidRPr="00494841" w:rsidRDefault="00CA1F7E">
      <w:pPr>
        <w:pStyle w:val="NoSpacing"/>
        <w:numPr>
          <w:ilvl w:val="0"/>
          <w:numId w:val="23"/>
        </w:numPr>
        <w:spacing w:line="276" w:lineRule="auto"/>
        <w:ind w:left="426" w:right="427"/>
        <w:jc w:val="both"/>
        <w:rPr>
          <w:rFonts w:ascii="Arial" w:hAnsi="Arial" w:cs="Arial"/>
          <w:b/>
          <w:bCs/>
          <w:sz w:val="24"/>
          <w:szCs w:val="24"/>
        </w:rPr>
      </w:pPr>
      <w:r w:rsidRPr="00494841">
        <w:rPr>
          <w:rFonts w:ascii="Arial" w:hAnsi="Arial" w:cs="Arial"/>
          <w:b/>
          <w:bCs/>
          <w:sz w:val="24"/>
          <w:szCs w:val="24"/>
        </w:rPr>
        <w:t xml:space="preserve">The Licensee will be required to deposit an amount equal to </w:t>
      </w:r>
      <w:r w:rsidR="0034152D">
        <w:rPr>
          <w:rFonts w:ascii="Arial" w:hAnsi="Arial" w:cs="Arial"/>
          <w:b/>
          <w:bCs/>
          <w:sz w:val="24"/>
          <w:szCs w:val="24"/>
        </w:rPr>
        <w:t>six</w:t>
      </w:r>
      <w:r w:rsidRPr="00494841">
        <w:rPr>
          <w:rFonts w:ascii="Arial" w:hAnsi="Arial" w:cs="Arial"/>
          <w:b/>
          <w:bCs/>
          <w:sz w:val="24"/>
          <w:szCs w:val="24"/>
        </w:rPr>
        <w:t xml:space="preserve"> months License Fee </w:t>
      </w:r>
      <w:r w:rsidR="00F07137">
        <w:rPr>
          <w:rFonts w:ascii="Arial" w:hAnsi="Arial" w:cs="Arial"/>
          <w:b/>
          <w:bCs/>
          <w:sz w:val="24"/>
          <w:szCs w:val="24"/>
        </w:rPr>
        <w:t xml:space="preserve">(within 15 days from date of issue of award letter) </w:t>
      </w:r>
      <w:r w:rsidRPr="00494841">
        <w:rPr>
          <w:rFonts w:ascii="Arial" w:hAnsi="Arial" w:cs="Arial"/>
          <w:b/>
          <w:bCs/>
          <w:sz w:val="24"/>
          <w:szCs w:val="24"/>
        </w:rPr>
        <w:t>as Security Deposit with the Licensor. The security deposit will be non-interest bearing and shall be returned to the Licensee after expiry or soon after termination of the license, after making deductions, if any, against unpaid bills, damages, etc.</w:t>
      </w:r>
    </w:p>
    <w:p w14:paraId="67817DCF" w14:textId="60958DF8" w:rsidR="00CA1F7E" w:rsidRPr="00494841" w:rsidRDefault="00CA1F7E">
      <w:pPr>
        <w:pStyle w:val="NoSpacing"/>
        <w:numPr>
          <w:ilvl w:val="0"/>
          <w:numId w:val="23"/>
        </w:numPr>
        <w:spacing w:line="276" w:lineRule="auto"/>
        <w:ind w:left="426" w:right="427"/>
        <w:jc w:val="both"/>
        <w:rPr>
          <w:rFonts w:ascii="Arial" w:hAnsi="Arial" w:cs="Arial"/>
          <w:b/>
          <w:bCs/>
          <w:sz w:val="24"/>
          <w:szCs w:val="24"/>
        </w:rPr>
      </w:pPr>
      <w:r w:rsidRPr="00494841">
        <w:rPr>
          <w:rFonts w:ascii="Arial" w:hAnsi="Arial" w:cs="Arial"/>
          <w:sz w:val="24"/>
          <w:szCs w:val="24"/>
        </w:rPr>
        <w:lastRenderedPageBreak/>
        <w:t>If the License Fee hereby reserved or any other part thereof, shall at any time be in arrears or remain unpaid after the due date, or if the Licensee at any time fails or neglects to perform or observe any of the terms and conditions contained herein and on his part to be observed and performed, then, in that event the licensor may, without prejudice to any other remedies or rights, revoke the license by giving 15 (FIFTEEN) days’ notice in writing to the Licensee and re-enter the premises in question or any other part thereof. The Licensee shall upon such revocation peacefully give up possession of the premises in question without any right to compensation whatsoever. In addition, the Licensor reserves the right to take its remedies against any other breach of the terms and conditions against the Licensee.</w:t>
      </w:r>
    </w:p>
    <w:p w14:paraId="267B0802" w14:textId="60766C03" w:rsidR="0004795D" w:rsidRPr="00494841" w:rsidRDefault="0004795D" w:rsidP="00494841">
      <w:pPr>
        <w:pStyle w:val="NoSpacing"/>
        <w:spacing w:line="276" w:lineRule="auto"/>
        <w:ind w:left="66" w:right="427"/>
        <w:jc w:val="both"/>
        <w:rPr>
          <w:rFonts w:ascii="Arial" w:hAnsi="Arial" w:cs="Arial"/>
          <w:b/>
          <w:bCs/>
          <w:sz w:val="24"/>
          <w:szCs w:val="24"/>
        </w:rPr>
      </w:pPr>
      <w:hyperlink r:id="rId11" w:history="1">
        <w:r w:rsidRPr="00D8457E">
          <w:rPr>
            <w:rStyle w:val="Hyperlink"/>
            <w:rFonts w:ascii="Arial" w:hAnsi="Arial" w:cs="Arial"/>
            <w:b/>
            <w:bCs/>
            <w:sz w:val="24"/>
            <w:szCs w:val="24"/>
          </w:rPr>
          <w:t>PENALTY</w:t>
        </w:r>
        <w:r w:rsidR="00AC57E0" w:rsidRPr="00D8457E">
          <w:rPr>
            <w:rStyle w:val="Hyperlink"/>
            <w:rFonts w:ascii="Arial" w:hAnsi="Arial" w:cs="Arial"/>
            <w:b/>
            <w:bCs/>
            <w:sz w:val="24"/>
            <w:szCs w:val="24"/>
          </w:rPr>
          <w:t xml:space="preserve"> CLAUSE</w:t>
        </w:r>
      </w:hyperlink>
    </w:p>
    <w:p w14:paraId="39299458" w14:textId="77777777" w:rsidR="00CA1F7E" w:rsidRPr="00494841" w:rsidRDefault="00CA1F7E">
      <w:pPr>
        <w:pStyle w:val="NoSpacing"/>
        <w:numPr>
          <w:ilvl w:val="0"/>
          <w:numId w:val="25"/>
        </w:numPr>
        <w:spacing w:line="276" w:lineRule="auto"/>
        <w:ind w:left="426" w:right="427"/>
        <w:jc w:val="both"/>
        <w:rPr>
          <w:rFonts w:ascii="Arial" w:hAnsi="Arial" w:cs="Arial"/>
          <w:b/>
          <w:bCs/>
          <w:sz w:val="24"/>
          <w:szCs w:val="24"/>
        </w:rPr>
      </w:pPr>
      <w:r w:rsidRPr="00494841">
        <w:rPr>
          <w:rFonts w:ascii="Arial" w:hAnsi="Arial" w:cs="Arial"/>
          <w:sz w:val="24"/>
          <w:szCs w:val="24"/>
        </w:rPr>
        <w:t xml:space="preserve">Non-payment / Delayed payment of dues by Vendors / Licensees: </w:t>
      </w:r>
    </w:p>
    <w:p w14:paraId="1EFC9B82" w14:textId="44B8A0DE" w:rsidR="00CA1F7E" w:rsidRPr="00494841" w:rsidRDefault="00CA1F7E">
      <w:pPr>
        <w:pStyle w:val="NoSpacing"/>
        <w:numPr>
          <w:ilvl w:val="0"/>
          <w:numId w:val="19"/>
        </w:numPr>
        <w:spacing w:line="276" w:lineRule="auto"/>
        <w:ind w:left="426" w:right="427"/>
        <w:jc w:val="both"/>
        <w:rPr>
          <w:rFonts w:ascii="Arial" w:hAnsi="Arial" w:cs="Arial"/>
          <w:b/>
          <w:bCs/>
          <w:sz w:val="24"/>
          <w:szCs w:val="24"/>
        </w:rPr>
      </w:pPr>
      <w:r w:rsidRPr="00494841">
        <w:rPr>
          <w:rFonts w:ascii="Arial" w:hAnsi="Arial" w:cs="Arial"/>
          <w:sz w:val="24"/>
          <w:szCs w:val="24"/>
        </w:rPr>
        <w:t xml:space="preserve">License fee or other dues shall be paid by the Licensee as per dates mentioned in the bills raised by </w:t>
      </w:r>
      <w:r w:rsidR="00BA5D1B">
        <w:rPr>
          <w:rFonts w:ascii="Arial" w:hAnsi="Arial" w:cs="Arial"/>
          <w:sz w:val="24"/>
          <w:szCs w:val="24"/>
        </w:rPr>
        <w:t>R&amp;I Park secetariat</w:t>
      </w:r>
      <w:r w:rsidRPr="00494841">
        <w:rPr>
          <w:rFonts w:ascii="Arial" w:hAnsi="Arial" w:cs="Arial"/>
          <w:sz w:val="24"/>
          <w:szCs w:val="24"/>
        </w:rPr>
        <w:t xml:space="preserve"> and paid through </w:t>
      </w:r>
      <w:r w:rsidR="00F07137">
        <w:rPr>
          <w:rFonts w:ascii="Arial" w:hAnsi="Arial" w:cs="Arial"/>
          <w:sz w:val="24"/>
          <w:szCs w:val="24"/>
        </w:rPr>
        <w:t xml:space="preserve">online / </w:t>
      </w:r>
      <w:r w:rsidRPr="00494841">
        <w:rPr>
          <w:rFonts w:ascii="Arial" w:hAnsi="Arial" w:cs="Arial"/>
          <w:sz w:val="24"/>
          <w:szCs w:val="24"/>
        </w:rPr>
        <w:t xml:space="preserve">account payee Cheque / DD / Bank Challan drawn in favour of </w:t>
      </w:r>
      <w:r w:rsidR="00BA5D1B">
        <w:rPr>
          <w:rFonts w:ascii="Arial" w:hAnsi="Arial" w:cs="Arial"/>
          <w:sz w:val="24"/>
          <w:szCs w:val="24"/>
        </w:rPr>
        <w:t>R&amp;I Park</w:t>
      </w:r>
      <w:r w:rsidRPr="00494841">
        <w:rPr>
          <w:rFonts w:ascii="Arial" w:hAnsi="Arial" w:cs="Arial"/>
          <w:sz w:val="24"/>
          <w:szCs w:val="24"/>
        </w:rPr>
        <w:t>, IITD. Late payment of License fee will attract penalties and other penal interests @ Rs.500/- per month or 18% per annum of amount due computed on monthly basis, whichever is higher. Licensor reserves the right to discontinue the license of any commercial establishment for non-payment of amount due for a period more than 3 months by the Licensee.</w:t>
      </w:r>
    </w:p>
    <w:p w14:paraId="02C6C7A7" w14:textId="42DA5BF8" w:rsidR="00CA1F7E" w:rsidRPr="00494841" w:rsidRDefault="00CA1F7E">
      <w:pPr>
        <w:pStyle w:val="NoSpacing"/>
        <w:numPr>
          <w:ilvl w:val="0"/>
          <w:numId w:val="19"/>
        </w:numPr>
        <w:spacing w:line="276" w:lineRule="auto"/>
        <w:ind w:left="426" w:right="427"/>
        <w:jc w:val="both"/>
        <w:rPr>
          <w:rFonts w:ascii="Arial" w:hAnsi="Arial" w:cs="Arial"/>
          <w:b/>
          <w:bCs/>
          <w:sz w:val="24"/>
          <w:szCs w:val="24"/>
        </w:rPr>
      </w:pPr>
      <w:r w:rsidRPr="00494841">
        <w:rPr>
          <w:rFonts w:ascii="Arial" w:hAnsi="Arial" w:cs="Arial"/>
          <w:sz w:val="24"/>
          <w:szCs w:val="24"/>
        </w:rPr>
        <w:t xml:space="preserve">Penalties can also be imposed on the Licensee for violation, on their part, of any term and condition of License Deed. All such complaints received directly or through </w:t>
      </w:r>
      <w:r w:rsidR="00491653">
        <w:rPr>
          <w:rFonts w:ascii="Arial" w:hAnsi="Arial" w:cs="Arial"/>
          <w:sz w:val="24"/>
          <w:szCs w:val="24"/>
        </w:rPr>
        <w:t>authorized committee</w:t>
      </w:r>
      <w:r w:rsidR="00491653" w:rsidRPr="00494841">
        <w:rPr>
          <w:rFonts w:ascii="Arial" w:hAnsi="Arial" w:cs="Arial"/>
          <w:sz w:val="24"/>
          <w:szCs w:val="24"/>
        </w:rPr>
        <w:t xml:space="preserve"> of </w:t>
      </w:r>
      <w:r w:rsidR="00491653">
        <w:rPr>
          <w:rFonts w:ascii="Arial" w:hAnsi="Arial" w:cs="Arial"/>
          <w:sz w:val="24"/>
          <w:szCs w:val="24"/>
        </w:rPr>
        <w:t xml:space="preserve">FITT </w:t>
      </w:r>
      <w:r w:rsidRPr="00494841">
        <w:rPr>
          <w:rFonts w:ascii="Arial" w:hAnsi="Arial" w:cs="Arial"/>
          <w:sz w:val="24"/>
          <w:szCs w:val="24"/>
        </w:rPr>
        <w:t>with a mandate to carryout random / surprise checks on rates, quality, service, general cleanliness and hygiene of premises maintained by the Licensee. The penalty can be imposed in the following manner:</w:t>
      </w:r>
    </w:p>
    <w:p w14:paraId="15C0C574" w14:textId="546BFD6C" w:rsidR="00CA1F7E" w:rsidRPr="00494841" w:rsidRDefault="00CA1F7E">
      <w:pPr>
        <w:pStyle w:val="NoSpacing"/>
        <w:numPr>
          <w:ilvl w:val="0"/>
          <w:numId w:val="19"/>
        </w:numPr>
        <w:spacing w:line="276" w:lineRule="auto"/>
        <w:ind w:left="426" w:right="427"/>
        <w:jc w:val="both"/>
        <w:rPr>
          <w:rFonts w:ascii="Arial" w:hAnsi="Arial" w:cs="Arial"/>
          <w:b/>
          <w:bCs/>
          <w:sz w:val="24"/>
          <w:szCs w:val="24"/>
        </w:rPr>
      </w:pPr>
      <w:r w:rsidRPr="00494841">
        <w:rPr>
          <w:rFonts w:ascii="Arial" w:hAnsi="Arial" w:cs="Arial"/>
          <w:sz w:val="24"/>
          <w:szCs w:val="24"/>
          <w:u w:val="single"/>
        </w:rPr>
        <w:t>On 1</w:t>
      </w:r>
      <w:r w:rsidRPr="00494841">
        <w:rPr>
          <w:rFonts w:ascii="Arial" w:hAnsi="Arial" w:cs="Arial"/>
          <w:sz w:val="24"/>
          <w:szCs w:val="24"/>
          <w:u w:val="single"/>
          <w:vertAlign w:val="superscript"/>
        </w:rPr>
        <w:t>st</w:t>
      </w:r>
      <w:r w:rsidRPr="00494841">
        <w:rPr>
          <w:rFonts w:ascii="Arial" w:hAnsi="Arial" w:cs="Arial"/>
          <w:sz w:val="24"/>
          <w:szCs w:val="24"/>
          <w:u w:val="single"/>
        </w:rPr>
        <w:t xml:space="preserve"> complaint</w:t>
      </w:r>
      <w:r w:rsidRPr="00494841">
        <w:rPr>
          <w:rFonts w:ascii="Arial" w:hAnsi="Arial" w:cs="Arial"/>
          <w:sz w:val="24"/>
          <w:szCs w:val="24"/>
        </w:rPr>
        <w:t xml:space="preserve">: Rs.2000/- and a warning to improve and comply with the orders from </w:t>
      </w:r>
      <w:r w:rsidR="008F5092" w:rsidRPr="00494841">
        <w:rPr>
          <w:rFonts w:ascii="Arial" w:hAnsi="Arial" w:cs="Arial"/>
          <w:sz w:val="24"/>
          <w:szCs w:val="24"/>
        </w:rPr>
        <w:t xml:space="preserve">the </w:t>
      </w:r>
      <w:r w:rsidR="00F2323F">
        <w:rPr>
          <w:rFonts w:ascii="Arial" w:hAnsi="Arial" w:cs="Arial"/>
          <w:sz w:val="24"/>
          <w:szCs w:val="24"/>
        </w:rPr>
        <w:t xml:space="preserve">R&amp;I Park </w:t>
      </w:r>
      <w:r w:rsidR="00B6096A">
        <w:rPr>
          <w:rFonts w:ascii="Arial" w:hAnsi="Arial" w:cs="Arial"/>
          <w:sz w:val="24"/>
          <w:szCs w:val="24"/>
        </w:rPr>
        <w:t>Secretariat</w:t>
      </w:r>
      <w:r w:rsidR="00F2323F">
        <w:rPr>
          <w:rFonts w:ascii="Arial" w:hAnsi="Arial" w:cs="Arial"/>
          <w:sz w:val="24"/>
          <w:szCs w:val="24"/>
        </w:rPr>
        <w:t>/Authorised committee of FITT</w:t>
      </w:r>
      <w:r w:rsidRPr="00494841">
        <w:rPr>
          <w:rFonts w:ascii="Arial" w:hAnsi="Arial" w:cs="Arial"/>
          <w:sz w:val="24"/>
          <w:szCs w:val="24"/>
        </w:rPr>
        <w:t>. In the event of non-payment of penalty amount by the Licensee within the stipulated date, the Licensor reserves the right to deduct / recover the said amount from the security deposit amount of the Licensee.</w:t>
      </w:r>
    </w:p>
    <w:p w14:paraId="4C9451BA" w14:textId="1FE6E3C0" w:rsidR="00CA1F7E" w:rsidRPr="00494841" w:rsidRDefault="00CA1F7E">
      <w:pPr>
        <w:pStyle w:val="NoSpacing"/>
        <w:numPr>
          <w:ilvl w:val="0"/>
          <w:numId w:val="19"/>
        </w:numPr>
        <w:spacing w:line="276" w:lineRule="auto"/>
        <w:ind w:left="426" w:right="427"/>
        <w:jc w:val="both"/>
        <w:rPr>
          <w:rFonts w:ascii="Arial" w:hAnsi="Arial" w:cs="Arial"/>
          <w:b/>
          <w:bCs/>
          <w:sz w:val="24"/>
          <w:szCs w:val="24"/>
        </w:rPr>
      </w:pPr>
      <w:r w:rsidRPr="00494841">
        <w:rPr>
          <w:rFonts w:ascii="Arial" w:hAnsi="Arial" w:cs="Arial"/>
          <w:sz w:val="24"/>
          <w:szCs w:val="24"/>
          <w:u w:val="single"/>
        </w:rPr>
        <w:t>On 2</w:t>
      </w:r>
      <w:r w:rsidRPr="00494841">
        <w:rPr>
          <w:rFonts w:ascii="Arial" w:hAnsi="Arial" w:cs="Arial"/>
          <w:sz w:val="24"/>
          <w:szCs w:val="24"/>
          <w:u w:val="single"/>
          <w:vertAlign w:val="superscript"/>
        </w:rPr>
        <w:t>nd</w:t>
      </w:r>
      <w:r w:rsidRPr="00494841">
        <w:rPr>
          <w:rFonts w:ascii="Arial" w:hAnsi="Arial" w:cs="Arial"/>
          <w:sz w:val="24"/>
          <w:szCs w:val="24"/>
          <w:u w:val="single"/>
        </w:rPr>
        <w:t xml:space="preserve"> complaint</w:t>
      </w:r>
      <w:r w:rsidRPr="00494841">
        <w:rPr>
          <w:rFonts w:ascii="Arial" w:hAnsi="Arial" w:cs="Arial"/>
          <w:sz w:val="24"/>
          <w:szCs w:val="24"/>
        </w:rPr>
        <w:t xml:space="preserve">: Rs.3000/- and a warning to comply with the orders from </w:t>
      </w:r>
      <w:r w:rsidR="00F2323F">
        <w:rPr>
          <w:rFonts w:ascii="Arial" w:hAnsi="Arial" w:cs="Arial"/>
          <w:sz w:val="24"/>
          <w:szCs w:val="24"/>
        </w:rPr>
        <w:t xml:space="preserve">R&amp;I Park </w:t>
      </w:r>
      <w:r w:rsidR="00D17D8A">
        <w:rPr>
          <w:rFonts w:ascii="Arial" w:hAnsi="Arial" w:cs="Arial"/>
          <w:sz w:val="24"/>
          <w:szCs w:val="24"/>
        </w:rPr>
        <w:t>Secretariat</w:t>
      </w:r>
      <w:r w:rsidR="00F2323F">
        <w:rPr>
          <w:rFonts w:ascii="Arial" w:hAnsi="Arial" w:cs="Arial"/>
          <w:sz w:val="24"/>
          <w:szCs w:val="24"/>
        </w:rPr>
        <w:t>/Authorised committee of FITT</w:t>
      </w:r>
      <w:r w:rsidRPr="00494841">
        <w:rPr>
          <w:rFonts w:ascii="Arial" w:hAnsi="Arial" w:cs="Arial"/>
          <w:sz w:val="24"/>
          <w:szCs w:val="24"/>
        </w:rPr>
        <w:t>. In the event of non-payment of penalty amount by the Licensee within the stipulated date, the Licensor reserves the right to deduct / recover the said amount from the security deposit amount of the Licensee.</w:t>
      </w:r>
    </w:p>
    <w:p w14:paraId="12C9A564" w14:textId="77777777" w:rsidR="00CA1F7E" w:rsidRPr="00494841" w:rsidRDefault="00CA1F7E">
      <w:pPr>
        <w:pStyle w:val="NoSpacing"/>
        <w:numPr>
          <w:ilvl w:val="0"/>
          <w:numId w:val="19"/>
        </w:numPr>
        <w:spacing w:line="276" w:lineRule="auto"/>
        <w:ind w:left="426" w:right="427"/>
        <w:jc w:val="both"/>
        <w:rPr>
          <w:rFonts w:ascii="Arial" w:hAnsi="Arial" w:cs="Arial"/>
          <w:b/>
          <w:bCs/>
          <w:sz w:val="24"/>
          <w:szCs w:val="24"/>
        </w:rPr>
      </w:pPr>
      <w:r w:rsidRPr="00494841">
        <w:rPr>
          <w:rFonts w:ascii="Arial" w:hAnsi="Arial" w:cs="Arial"/>
          <w:sz w:val="24"/>
          <w:szCs w:val="24"/>
          <w:u w:val="single"/>
        </w:rPr>
        <w:t>On 3</w:t>
      </w:r>
      <w:r w:rsidRPr="00494841">
        <w:rPr>
          <w:rFonts w:ascii="Arial" w:hAnsi="Arial" w:cs="Arial"/>
          <w:sz w:val="24"/>
          <w:szCs w:val="24"/>
          <w:u w:val="single"/>
          <w:vertAlign w:val="superscript"/>
        </w:rPr>
        <w:t>rd</w:t>
      </w:r>
      <w:r w:rsidRPr="00494841">
        <w:rPr>
          <w:rFonts w:ascii="Arial" w:hAnsi="Arial" w:cs="Arial"/>
          <w:sz w:val="24"/>
          <w:szCs w:val="24"/>
          <w:u w:val="single"/>
        </w:rPr>
        <w:t xml:space="preserve"> complaint</w:t>
      </w:r>
      <w:r w:rsidRPr="00494841">
        <w:rPr>
          <w:rFonts w:ascii="Arial" w:hAnsi="Arial" w:cs="Arial"/>
          <w:sz w:val="24"/>
          <w:szCs w:val="24"/>
        </w:rPr>
        <w:t>: Rs.5000/- and issuing of show cause notice for cancellation of License by the Licensor. In the event of non-payment of penalty amount by the Licensee within the stipulated date, the Licensor reserves the right to deduct / recover the said amount from the security deposit amount of the Licensee.</w:t>
      </w:r>
    </w:p>
    <w:p w14:paraId="49FBD4A5" w14:textId="47F755FD" w:rsidR="00CA1F7E" w:rsidRPr="00494841" w:rsidRDefault="00CA1F7E">
      <w:pPr>
        <w:pStyle w:val="NoSpacing"/>
        <w:numPr>
          <w:ilvl w:val="0"/>
          <w:numId w:val="19"/>
        </w:numPr>
        <w:spacing w:line="276" w:lineRule="auto"/>
        <w:ind w:left="426" w:right="427"/>
        <w:jc w:val="both"/>
        <w:rPr>
          <w:rFonts w:ascii="Arial" w:hAnsi="Arial" w:cs="Arial"/>
          <w:b/>
          <w:bCs/>
          <w:sz w:val="24"/>
          <w:szCs w:val="24"/>
        </w:rPr>
      </w:pPr>
      <w:r w:rsidRPr="00494841">
        <w:rPr>
          <w:rFonts w:ascii="Arial" w:hAnsi="Arial" w:cs="Arial"/>
          <w:sz w:val="24"/>
          <w:szCs w:val="24"/>
        </w:rPr>
        <w:t xml:space="preserve">However, absolute power lies with the </w:t>
      </w:r>
      <w:r w:rsidR="00D17D8A" w:rsidRPr="00494841">
        <w:rPr>
          <w:rFonts w:ascii="Arial" w:hAnsi="Arial" w:cs="Arial"/>
          <w:sz w:val="24"/>
          <w:szCs w:val="24"/>
        </w:rPr>
        <w:t>Licensor,</w:t>
      </w:r>
      <w:r w:rsidRPr="00494841">
        <w:rPr>
          <w:rFonts w:ascii="Arial" w:hAnsi="Arial" w:cs="Arial"/>
          <w:sz w:val="24"/>
          <w:szCs w:val="24"/>
        </w:rPr>
        <w:t xml:space="preserve"> and </w:t>
      </w:r>
      <w:r w:rsidR="00424BC2" w:rsidRPr="00494841">
        <w:rPr>
          <w:rFonts w:ascii="Arial" w:hAnsi="Arial" w:cs="Arial"/>
          <w:sz w:val="24"/>
          <w:szCs w:val="24"/>
        </w:rPr>
        <w:t>the license</w:t>
      </w:r>
      <w:r w:rsidRPr="00494841">
        <w:rPr>
          <w:rFonts w:ascii="Arial" w:hAnsi="Arial" w:cs="Arial"/>
          <w:sz w:val="24"/>
          <w:szCs w:val="24"/>
        </w:rPr>
        <w:t xml:space="preserve"> can be terminated by Licensor anytime without assigning any reason therefor</w:t>
      </w:r>
      <w:r w:rsidR="00424BC2" w:rsidRPr="00494841">
        <w:rPr>
          <w:rFonts w:ascii="Arial" w:hAnsi="Arial" w:cs="Arial"/>
          <w:sz w:val="24"/>
          <w:szCs w:val="24"/>
        </w:rPr>
        <w:t>e</w:t>
      </w:r>
      <w:r w:rsidRPr="00494841">
        <w:rPr>
          <w:rFonts w:ascii="Arial" w:hAnsi="Arial" w:cs="Arial"/>
          <w:sz w:val="24"/>
          <w:szCs w:val="24"/>
        </w:rPr>
        <w:t xml:space="preserve"> apart from above penalty; Licensor reserves the right of revocation of license as a Licensor by giving 15 (FIFTEEN) days’ notice.</w:t>
      </w:r>
    </w:p>
    <w:p w14:paraId="20081F77" w14:textId="11088936" w:rsidR="00D42B06" w:rsidRPr="00494841" w:rsidRDefault="00CA1F7E">
      <w:pPr>
        <w:pStyle w:val="NoSpacing"/>
        <w:numPr>
          <w:ilvl w:val="0"/>
          <w:numId w:val="19"/>
        </w:numPr>
        <w:spacing w:line="276" w:lineRule="auto"/>
        <w:ind w:left="426" w:right="427"/>
        <w:jc w:val="both"/>
        <w:rPr>
          <w:rFonts w:ascii="Arial" w:hAnsi="Arial" w:cs="Arial"/>
          <w:b/>
          <w:bCs/>
          <w:sz w:val="24"/>
          <w:szCs w:val="24"/>
        </w:rPr>
      </w:pPr>
      <w:r w:rsidRPr="00494841">
        <w:rPr>
          <w:rFonts w:ascii="Arial" w:hAnsi="Arial" w:cs="Arial"/>
          <w:sz w:val="24"/>
          <w:szCs w:val="24"/>
        </w:rPr>
        <w:t xml:space="preserve">In addition to the penalty proposed above, if the Licensee fails to clear his outstanding dues within the stipulated period mentioned in the notice, then the Electricity / Water connection to the </w:t>
      </w:r>
      <w:r w:rsidR="00BC626C" w:rsidRPr="00494841">
        <w:rPr>
          <w:rFonts w:ascii="Arial" w:hAnsi="Arial" w:cs="Arial"/>
          <w:sz w:val="24"/>
          <w:szCs w:val="24"/>
        </w:rPr>
        <w:t>premises</w:t>
      </w:r>
      <w:r w:rsidRPr="00494841">
        <w:rPr>
          <w:rFonts w:ascii="Arial" w:hAnsi="Arial" w:cs="Arial"/>
          <w:sz w:val="24"/>
          <w:szCs w:val="24"/>
        </w:rPr>
        <w:t xml:space="preserve"> can be disconnected by the Licensor without serving any further notice to the Licensee.</w:t>
      </w:r>
    </w:p>
    <w:p w14:paraId="0AA79520" w14:textId="77777777" w:rsidR="00D17D8A" w:rsidRDefault="00D17D8A" w:rsidP="00494841">
      <w:pPr>
        <w:pStyle w:val="NoSpacing"/>
        <w:spacing w:line="276" w:lineRule="auto"/>
        <w:ind w:left="66" w:right="427"/>
        <w:jc w:val="both"/>
        <w:rPr>
          <w:rFonts w:ascii="Arial" w:hAnsi="Arial" w:cs="Arial"/>
          <w:b/>
          <w:bCs/>
          <w:sz w:val="24"/>
          <w:szCs w:val="24"/>
        </w:rPr>
      </w:pPr>
    </w:p>
    <w:p w14:paraId="1C5DFA45" w14:textId="76AA9F20" w:rsidR="00D42B06" w:rsidRPr="00494841" w:rsidRDefault="00D42B06" w:rsidP="00494841">
      <w:pPr>
        <w:pStyle w:val="NoSpacing"/>
        <w:spacing w:line="276" w:lineRule="auto"/>
        <w:ind w:left="66" w:right="427"/>
        <w:jc w:val="both"/>
        <w:rPr>
          <w:rFonts w:ascii="Arial" w:hAnsi="Arial" w:cs="Arial"/>
          <w:b/>
          <w:bCs/>
          <w:sz w:val="24"/>
          <w:szCs w:val="24"/>
        </w:rPr>
      </w:pPr>
      <w:r w:rsidRPr="00494841">
        <w:rPr>
          <w:rFonts w:ascii="Arial" w:hAnsi="Arial" w:cs="Arial"/>
          <w:b/>
          <w:bCs/>
          <w:sz w:val="24"/>
          <w:szCs w:val="24"/>
        </w:rPr>
        <w:lastRenderedPageBreak/>
        <w:t>LABOUR</w:t>
      </w:r>
      <w:r w:rsidR="00AC57E0" w:rsidRPr="00494841">
        <w:rPr>
          <w:rFonts w:ascii="Arial" w:hAnsi="Arial" w:cs="Arial"/>
          <w:b/>
          <w:bCs/>
          <w:sz w:val="24"/>
          <w:szCs w:val="24"/>
        </w:rPr>
        <w:t xml:space="preserve"> CLAUSE</w:t>
      </w:r>
    </w:p>
    <w:p w14:paraId="65FA8590" w14:textId="4316E9B4" w:rsidR="00CA1F7E" w:rsidRPr="00494841" w:rsidRDefault="00CA1F7E">
      <w:pPr>
        <w:pStyle w:val="NoSpacing"/>
        <w:numPr>
          <w:ilvl w:val="0"/>
          <w:numId w:val="26"/>
        </w:numPr>
        <w:spacing w:line="276" w:lineRule="auto"/>
        <w:ind w:left="426" w:right="427"/>
        <w:jc w:val="both"/>
        <w:rPr>
          <w:rFonts w:ascii="Arial" w:hAnsi="Arial" w:cs="Arial"/>
          <w:b/>
          <w:bCs/>
          <w:sz w:val="24"/>
          <w:szCs w:val="24"/>
        </w:rPr>
      </w:pPr>
      <w:r w:rsidRPr="00494841">
        <w:rPr>
          <w:rFonts w:ascii="Arial" w:hAnsi="Arial" w:cs="Arial"/>
          <w:sz w:val="24"/>
          <w:szCs w:val="24"/>
        </w:rPr>
        <w:t xml:space="preserve">Any </w:t>
      </w:r>
      <w:r w:rsidR="00AC57E0" w:rsidRPr="00494841">
        <w:rPr>
          <w:rFonts w:ascii="Arial" w:hAnsi="Arial" w:cs="Arial"/>
          <w:sz w:val="24"/>
          <w:szCs w:val="24"/>
        </w:rPr>
        <w:t>employee</w:t>
      </w:r>
      <w:r w:rsidRPr="00494841">
        <w:rPr>
          <w:rFonts w:ascii="Arial" w:hAnsi="Arial" w:cs="Arial"/>
          <w:sz w:val="24"/>
          <w:szCs w:val="24"/>
        </w:rPr>
        <w:t xml:space="preserve"> whose conduct is not found appropriate by the Community / Licensor, will be removed by the Licensee with immediate effect from the occurrence of the misconduct.</w:t>
      </w:r>
    </w:p>
    <w:p w14:paraId="7E2E9F6A" w14:textId="438022A8" w:rsidR="00545D9B" w:rsidRPr="00494841" w:rsidRDefault="00CA1F7E">
      <w:pPr>
        <w:pStyle w:val="NoSpacing"/>
        <w:numPr>
          <w:ilvl w:val="0"/>
          <w:numId w:val="26"/>
        </w:numPr>
        <w:spacing w:line="276" w:lineRule="auto"/>
        <w:ind w:left="426" w:right="427"/>
        <w:jc w:val="both"/>
        <w:rPr>
          <w:rFonts w:ascii="Arial" w:hAnsi="Arial" w:cs="Arial"/>
          <w:b/>
          <w:bCs/>
          <w:sz w:val="24"/>
          <w:szCs w:val="24"/>
        </w:rPr>
      </w:pPr>
      <w:r w:rsidRPr="00494841">
        <w:rPr>
          <w:rFonts w:ascii="Arial" w:hAnsi="Arial" w:cs="Arial"/>
          <w:sz w:val="24"/>
          <w:szCs w:val="24"/>
        </w:rPr>
        <w:t xml:space="preserve">No child labour shall be employed by the Licensee. The Licensee shall abide by the following </w:t>
      </w:r>
      <w:r w:rsidR="00AC57E0" w:rsidRPr="00494841">
        <w:rPr>
          <w:rFonts w:ascii="Arial" w:hAnsi="Arial" w:cs="Arial"/>
          <w:sz w:val="24"/>
          <w:szCs w:val="24"/>
        </w:rPr>
        <w:t>laws: -</w:t>
      </w:r>
    </w:p>
    <w:p w14:paraId="3FB914AE" w14:textId="77777777" w:rsidR="00873180" w:rsidRPr="00494841" w:rsidRDefault="00CA1F7E">
      <w:pPr>
        <w:pStyle w:val="NoSpacing"/>
        <w:numPr>
          <w:ilvl w:val="0"/>
          <w:numId w:val="21"/>
        </w:numPr>
        <w:spacing w:line="276" w:lineRule="auto"/>
        <w:ind w:right="427"/>
        <w:jc w:val="both"/>
        <w:rPr>
          <w:rFonts w:ascii="Arial" w:hAnsi="Arial" w:cs="Arial"/>
          <w:b/>
          <w:bCs/>
          <w:sz w:val="24"/>
          <w:szCs w:val="24"/>
        </w:rPr>
      </w:pPr>
      <w:r w:rsidRPr="00494841">
        <w:rPr>
          <w:rFonts w:ascii="Arial" w:hAnsi="Arial" w:cs="Arial"/>
          <w:sz w:val="24"/>
          <w:szCs w:val="24"/>
        </w:rPr>
        <w:t>Child Labour (Prohibition &amp; Regulation) Act, 1986</w:t>
      </w:r>
    </w:p>
    <w:p w14:paraId="3AE0807D" w14:textId="1CBAA4A1" w:rsidR="00CA1F7E" w:rsidRPr="00494841" w:rsidRDefault="00CA1F7E">
      <w:pPr>
        <w:pStyle w:val="NoSpacing"/>
        <w:numPr>
          <w:ilvl w:val="0"/>
          <w:numId w:val="21"/>
        </w:numPr>
        <w:spacing w:line="276" w:lineRule="auto"/>
        <w:ind w:right="427"/>
        <w:jc w:val="both"/>
        <w:rPr>
          <w:rFonts w:ascii="Arial" w:hAnsi="Arial" w:cs="Arial"/>
          <w:b/>
          <w:bCs/>
          <w:sz w:val="24"/>
          <w:szCs w:val="24"/>
        </w:rPr>
      </w:pPr>
      <w:r w:rsidRPr="00494841">
        <w:rPr>
          <w:rFonts w:ascii="Arial" w:hAnsi="Arial" w:cs="Arial"/>
          <w:sz w:val="24"/>
          <w:szCs w:val="24"/>
        </w:rPr>
        <w:t>The Payment of Wages Act, 1936</w:t>
      </w:r>
    </w:p>
    <w:p w14:paraId="51AE0849" w14:textId="77777777" w:rsidR="00CA1F7E" w:rsidRPr="00494841" w:rsidRDefault="00CA1F7E">
      <w:pPr>
        <w:pStyle w:val="NoSpacing"/>
        <w:numPr>
          <w:ilvl w:val="0"/>
          <w:numId w:val="21"/>
        </w:numPr>
        <w:spacing w:line="276" w:lineRule="auto"/>
        <w:ind w:right="427"/>
        <w:jc w:val="both"/>
        <w:rPr>
          <w:rFonts w:ascii="Arial" w:hAnsi="Arial" w:cs="Arial"/>
          <w:b/>
          <w:bCs/>
          <w:sz w:val="24"/>
          <w:szCs w:val="24"/>
        </w:rPr>
      </w:pPr>
      <w:r w:rsidRPr="00494841">
        <w:rPr>
          <w:rFonts w:ascii="Arial" w:hAnsi="Arial" w:cs="Arial"/>
          <w:sz w:val="24"/>
          <w:szCs w:val="24"/>
        </w:rPr>
        <w:t>Employees' State Insurance Act, 1948</w:t>
      </w:r>
    </w:p>
    <w:p w14:paraId="1C80C04C" w14:textId="77777777" w:rsidR="00CA1F7E" w:rsidRPr="00494841" w:rsidRDefault="00CA1F7E">
      <w:pPr>
        <w:pStyle w:val="NoSpacing"/>
        <w:numPr>
          <w:ilvl w:val="0"/>
          <w:numId w:val="21"/>
        </w:numPr>
        <w:spacing w:line="276" w:lineRule="auto"/>
        <w:ind w:right="427"/>
        <w:jc w:val="both"/>
        <w:rPr>
          <w:rFonts w:ascii="Arial" w:hAnsi="Arial" w:cs="Arial"/>
          <w:b/>
          <w:bCs/>
          <w:sz w:val="24"/>
          <w:szCs w:val="24"/>
        </w:rPr>
      </w:pPr>
      <w:r w:rsidRPr="00494841">
        <w:rPr>
          <w:rFonts w:ascii="Arial" w:hAnsi="Arial" w:cs="Arial"/>
          <w:sz w:val="24"/>
          <w:szCs w:val="24"/>
        </w:rPr>
        <w:t>Employees Provident Funds and Miscellaneous Provisions Act, 1952</w:t>
      </w:r>
    </w:p>
    <w:p w14:paraId="0E2659B3" w14:textId="3CA7F3B1" w:rsidR="00D42B06" w:rsidRPr="00494841" w:rsidRDefault="00CA1F7E">
      <w:pPr>
        <w:pStyle w:val="NoSpacing"/>
        <w:numPr>
          <w:ilvl w:val="0"/>
          <w:numId w:val="21"/>
        </w:numPr>
        <w:spacing w:line="276" w:lineRule="auto"/>
        <w:ind w:right="427"/>
        <w:jc w:val="both"/>
        <w:rPr>
          <w:rFonts w:ascii="Arial" w:hAnsi="Arial" w:cs="Arial"/>
          <w:b/>
          <w:bCs/>
          <w:sz w:val="24"/>
          <w:szCs w:val="24"/>
        </w:rPr>
      </w:pPr>
      <w:r w:rsidRPr="00494841">
        <w:rPr>
          <w:rFonts w:ascii="Arial" w:hAnsi="Arial" w:cs="Arial"/>
          <w:sz w:val="24"/>
          <w:szCs w:val="24"/>
        </w:rPr>
        <w:t>Contract Labour (Regulation &amp; Abolition) Act, 1970</w:t>
      </w:r>
    </w:p>
    <w:p w14:paraId="43B55D9A" w14:textId="0077B023" w:rsidR="00222660" w:rsidRPr="00494841" w:rsidRDefault="00222660">
      <w:pPr>
        <w:pStyle w:val="NoSpacing"/>
        <w:numPr>
          <w:ilvl w:val="0"/>
          <w:numId w:val="26"/>
        </w:numPr>
        <w:spacing w:line="276" w:lineRule="auto"/>
        <w:ind w:left="426" w:right="427"/>
        <w:jc w:val="both"/>
        <w:rPr>
          <w:rFonts w:ascii="Arial" w:hAnsi="Arial" w:cs="Arial"/>
          <w:sz w:val="24"/>
          <w:szCs w:val="24"/>
        </w:rPr>
      </w:pPr>
      <w:r w:rsidRPr="00494841">
        <w:rPr>
          <w:rFonts w:ascii="Arial" w:eastAsiaTheme="minorHAnsi" w:hAnsi="Arial" w:cs="Arial"/>
          <w:sz w:val="24"/>
          <w:szCs w:val="24"/>
        </w:rPr>
        <w:t>If at any stage the</w:t>
      </w:r>
      <w:r w:rsidR="00FA2291" w:rsidRPr="00494841">
        <w:rPr>
          <w:rFonts w:ascii="Arial" w:eastAsiaTheme="minorHAnsi" w:hAnsi="Arial" w:cs="Arial"/>
          <w:sz w:val="24"/>
          <w:szCs w:val="24"/>
        </w:rPr>
        <w:t xml:space="preserve"> </w:t>
      </w:r>
      <w:r w:rsidR="000171DB" w:rsidRPr="00494841">
        <w:rPr>
          <w:rFonts w:ascii="Arial" w:eastAsiaTheme="minorHAnsi" w:hAnsi="Arial" w:cs="Arial"/>
          <w:sz w:val="24"/>
          <w:szCs w:val="24"/>
        </w:rPr>
        <w:t>Licensee</w:t>
      </w:r>
      <w:r w:rsidR="0003214B" w:rsidRPr="00494841">
        <w:rPr>
          <w:rFonts w:ascii="Arial" w:eastAsiaTheme="minorHAnsi" w:hAnsi="Arial" w:cs="Arial"/>
          <w:sz w:val="24"/>
          <w:szCs w:val="24"/>
        </w:rPr>
        <w:t xml:space="preserve"> </w:t>
      </w:r>
      <w:r w:rsidR="00FA2291" w:rsidRPr="00494841">
        <w:rPr>
          <w:rFonts w:ascii="Arial" w:eastAsiaTheme="minorHAnsi" w:hAnsi="Arial" w:cs="Arial"/>
          <w:sz w:val="24"/>
          <w:szCs w:val="24"/>
        </w:rPr>
        <w:t>/</w:t>
      </w:r>
      <w:r w:rsidR="0003214B" w:rsidRPr="00494841">
        <w:rPr>
          <w:rFonts w:ascii="Arial" w:eastAsiaTheme="minorHAnsi" w:hAnsi="Arial" w:cs="Arial"/>
          <w:sz w:val="24"/>
          <w:szCs w:val="24"/>
        </w:rPr>
        <w:t xml:space="preserve"> </w:t>
      </w:r>
      <w:r w:rsidR="005479BA" w:rsidRPr="00494841">
        <w:rPr>
          <w:rFonts w:ascii="Arial" w:eastAsiaTheme="minorHAnsi" w:hAnsi="Arial" w:cs="Arial"/>
          <w:sz w:val="24"/>
          <w:szCs w:val="24"/>
        </w:rPr>
        <w:t xml:space="preserve">Vendor </w:t>
      </w:r>
      <w:r w:rsidRPr="00494841">
        <w:rPr>
          <w:rFonts w:ascii="Arial" w:eastAsiaTheme="minorHAnsi" w:hAnsi="Arial" w:cs="Arial"/>
          <w:sz w:val="24"/>
          <w:szCs w:val="24"/>
        </w:rPr>
        <w:t xml:space="preserve">or his employee(s) is/are found to be involved in any </w:t>
      </w:r>
      <w:r w:rsidR="00346DB4" w:rsidRPr="00494841">
        <w:rPr>
          <w:rFonts w:ascii="Arial" w:eastAsiaTheme="minorHAnsi" w:hAnsi="Arial" w:cs="Arial"/>
          <w:sz w:val="24"/>
          <w:szCs w:val="24"/>
        </w:rPr>
        <w:t>uncalled-for</w:t>
      </w:r>
      <w:r w:rsidRPr="00494841">
        <w:rPr>
          <w:rFonts w:ascii="Arial" w:eastAsiaTheme="minorHAnsi" w:hAnsi="Arial" w:cs="Arial"/>
          <w:sz w:val="24"/>
          <w:szCs w:val="24"/>
        </w:rPr>
        <w:t xml:space="preserve"> activity inside or outside the premises of the </w:t>
      </w:r>
      <w:r w:rsidR="00D17D8A">
        <w:rPr>
          <w:rFonts w:ascii="Arial" w:eastAsiaTheme="minorHAnsi" w:hAnsi="Arial" w:cs="Arial"/>
          <w:sz w:val="24"/>
          <w:szCs w:val="24"/>
        </w:rPr>
        <w:t>designated space</w:t>
      </w:r>
      <w:r w:rsidRPr="00494841">
        <w:rPr>
          <w:rFonts w:ascii="Arial" w:eastAsiaTheme="minorHAnsi" w:hAnsi="Arial" w:cs="Arial"/>
          <w:sz w:val="24"/>
          <w:szCs w:val="24"/>
        </w:rPr>
        <w:t xml:space="preserve">, which may bring disrepute to the </w:t>
      </w:r>
      <w:r w:rsidR="00D17D8A">
        <w:rPr>
          <w:rFonts w:ascii="Arial" w:eastAsiaTheme="minorHAnsi" w:hAnsi="Arial" w:cs="Arial"/>
          <w:sz w:val="24"/>
          <w:szCs w:val="24"/>
        </w:rPr>
        <w:t>FITT/</w:t>
      </w:r>
      <w:r w:rsidRPr="00494841">
        <w:rPr>
          <w:rFonts w:ascii="Arial" w:eastAsiaTheme="minorHAnsi" w:hAnsi="Arial" w:cs="Arial"/>
          <w:sz w:val="24"/>
          <w:szCs w:val="24"/>
        </w:rPr>
        <w:t xml:space="preserve">Institute, the license is liable to be terminated by the Competent Authority by giving </w:t>
      </w:r>
      <w:r w:rsidR="00F37119" w:rsidRPr="00494841">
        <w:rPr>
          <w:rFonts w:ascii="Arial" w:eastAsiaTheme="minorHAnsi" w:hAnsi="Arial" w:cs="Arial"/>
          <w:sz w:val="24"/>
          <w:szCs w:val="24"/>
        </w:rPr>
        <w:t>30</w:t>
      </w:r>
      <w:r w:rsidRPr="00494841">
        <w:rPr>
          <w:rFonts w:ascii="Arial" w:eastAsiaTheme="minorHAnsi" w:hAnsi="Arial" w:cs="Arial"/>
          <w:sz w:val="24"/>
          <w:szCs w:val="24"/>
        </w:rPr>
        <w:t xml:space="preserve"> days’ notice in writing to the Licensee.</w:t>
      </w:r>
      <w:r w:rsidR="005F2269" w:rsidRPr="00494841">
        <w:rPr>
          <w:rFonts w:ascii="Arial" w:eastAsiaTheme="minorHAnsi" w:hAnsi="Arial" w:cs="Arial"/>
          <w:sz w:val="24"/>
          <w:szCs w:val="24"/>
        </w:rPr>
        <w:t xml:space="preserve"> The </w:t>
      </w:r>
      <w:r w:rsidR="005F2269" w:rsidRPr="00494841">
        <w:rPr>
          <w:rFonts w:ascii="Arial" w:eastAsiaTheme="minorHAnsi" w:hAnsi="Arial" w:cs="Arial"/>
          <w:color w:val="000000" w:themeColor="text1"/>
          <w:sz w:val="24"/>
          <w:szCs w:val="24"/>
        </w:rPr>
        <w:t xml:space="preserve">Vendor shall remove any such employee from employment who is found intoxicated at </w:t>
      </w:r>
      <w:r w:rsidR="004D3D99" w:rsidRPr="00494841">
        <w:rPr>
          <w:rFonts w:ascii="Arial" w:eastAsiaTheme="minorHAnsi" w:hAnsi="Arial" w:cs="Arial"/>
          <w:color w:val="000000" w:themeColor="text1"/>
          <w:sz w:val="24"/>
          <w:szCs w:val="24"/>
        </w:rPr>
        <w:t>the workplace</w:t>
      </w:r>
      <w:r w:rsidR="005F2269" w:rsidRPr="00494841">
        <w:rPr>
          <w:rFonts w:ascii="Arial" w:eastAsiaTheme="minorHAnsi" w:hAnsi="Arial" w:cs="Arial"/>
          <w:color w:val="000000" w:themeColor="text1"/>
          <w:sz w:val="24"/>
          <w:szCs w:val="24"/>
        </w:rPr>
        <w:t xml:space="preserve"> in working hours, not found following the work conduct or not found fulfilling any other condition mentioned herein.</w:t>
      </w:r>
    </w:p>
    <w:p w14:paraId="5DE34018" w14:textId="2CFF1A0C" w:rsidR="00950046" w:rsidRPr="00494841" w:rsidRDefault="00D42B06">
      <w:pPr>
        <w:pStyle w:val="NoSpacing"/>
        <w:numPr>
          <w:ilvl w:val="0"/>
          <w:numId w:val="26"/>
        </w:numPr>
        <w:spacing w:line="276" w:lineRule="auto"/>
        <w:ind w:left="426" w:right="427"/>
        <w:jc w:val="both"/>
        <w:rPr>
          <w:rFonts w:ascii="Arial" w:hAnsi="Arial" w:cs="Arial"/>
          <w:sz w:val="24"/>
          <w:szCs w:val="24"/>
        </w:rPr>
      </w:pPr>
      <w:r w:rsidRPr="00494841">
        <w:rPr>
          <w:rFonts w:ascii="Arial" w:hAnsi="Arial" w:cs="Arial"/>
          <w:sz w:val="24"/>
          <w:szCs w:val="24"/>
        </w:rPr>
        <w:t>The Licensee is required to arrange police verification of all his employees. No person with any adverse record with the police should be employed by the Licensee.</w:t>
      </w:r>
    </w:p>
    <w:p w14:paraId="376EC8FD" w14:textId="0F140CEE" w:rsidR="00950046" w:rsidRPr="00B06D9D" w:rsidRDefault="00950046" w:rsidP="00B06D9D">
      <w:pPr>
        <w:pStyle w:val="Default"/>
        <w:spacing w:line="276" w:lineRule="auto"/>
        <w:rPr>
          <w:rFonts w:ascii="Arial" w:hAnsi="Arial" w:cs="Arial"/>
          <w:b/>
          <w:bCs/>
        </w:rPr>
      </w:pPr>
      <w:r w:rsidRPr="00494841">
        <w:rPr>
          <w:rFonts w:ascii="Arial" w:hAnsi="Arial" w:cs="Arial"/>
          <w:b/>
          <w:bCs/>
        </w:rPr>
        <w:t xml:space="preserve">RESTRICTIONS ON USE OF PLASTICS </w:t>
      </w:r>
    </w:p>
    <w:p w14:paraId="547220A3" w14:textId="21D0F748" w:rsidR="007C1FC7" w:rsidRDefault="00B06D9D" w:rsidP="00860A08">
      <w:pPr>
        <w:pStyle w:val="Default"/>
        <w:numPr>
          <w:ilvl w:val="0"/>
          <w:numId w:val="39"/>
        </w:numPr>
        <w:spacing w:line="276" w:lineRule="auto"/>
        <w:ind w:left="426" w:right="427" w:hanging="426"/>
        <w:jc w:val="both"/>
        <w:rPr>
          <w:rFonts w:ascii="Arial" w:hAnsi="Arial" w:cs="Arial"/>
        </w:rPr>
      </w:pPr>
      <w:r w:rsidRPr="00B06D9D">
        <w:rPr>
          <w:rFonts w:ascii="Arial" w:hAnsi="Arial" w:cs="Arial"/>
        </w:rPr>
        <w:t>Plastic is banned within the IIT Delhi campus premises. The use of sustainable, eco-friendly, and biodegradable packaging materials is strongly encouraged</w:t>
      </w:r>
      <w:r w:rsidR="00860A08">
        <w:rPr>
          <w:rFonts w:ascii="Arial" w:hAnsi="Arial" w:cs="Arial"/>
        </w:rPr>
        <w:t>.</w:t>
      </w:r>
    </w:p>
    <w:p w14:paraId="100F3DD5" w14:textId="77777777" w:rsidR="00860A08" w:rsidRPr="00860A08" w:rsidRDefault="00860A08" w:rsidP="00860A08">
      <w:pPr>
        <w:pStyle w:val="Default"/>
        <w:spacing w:line="276" w:lineRule="auto"/>
        <w:ind w:left="426" w:right="427"/>
        <w:jc w:val="both"/>
        <w:rPr>
          <w:rFonts w:ascii="Arial" w:hAnsi="Arial" w:cs="Arial"/>
        </w:rPr>
      </w:pPr>
    </w:p>
    <w:p w14:paraId="191DF729" w14:textId="5662981E" w:rsidR="004F566F" w:rsidRPr="00494841" w:rsidRDefault="004F566F" w:rsidP="00494841">
      <w:pPr>
        <w:spacing w:after="0"/>
        <w:ind w:right="427"/>
        <w:rPr>
          <w:rFonts w:ascii="Arial" w:hAnsi="Arial" w:cs="Arial"/>
          <w:b/>
          <w:bCs/>
          <w:sz w:val="24"/>
          <w:szCs w:val="24"/>
        </w:rPr>
      </w:pPr>
      <w:r w:rsidRPr="00494841">
        <w:rPr>
          <w:rFonts w:ascii="Arial" w:hAnsi="Arial" w:cs="Arial"/>
          <w:b/>
          <w:bCs/>
          <w:sz w:val="24"/>
          <w:szCs w:val="24"/>
        </w:rPr>
        <w:t>WATER</w:t>
      </w:r>
      <w:r w:rsidR="00EE2ADE" w:rsidRPr="00494841">
        <w:rPr>
          <w:rFonts w:ascii="Arial" w:hAnsi="Arial" w:cs="Arial"/>
          <w:b/>
          <w:bCs/>
          <w:sz w:val="24"/>
          <w:szCs w:val="24"/>
        </w:rPr>
        <w:t xml:space="preserve">, </w:t>
      </w:r>
      <w:r w:rsidRPr="00494841">
        <w:rPr>
          <w:rFonts w:ascii="Arial" w:hAnsi="Arial" w:cs="Arial"/>
          <w:b/>
          <w:bCs/>
          <w:sz w:val="24"/>
          <w:szCs w:val="24"/>
        </w:rPr>
        <w:t>ELECTRICITY</w:t>
      </w:r>
      <w:r w:rsidR="00EE2ADE" w:rsidRPr="00494841">
        <w:rPr>
          <w:rFonts w:ascii="Arial" w:hAnsi="Arial" w:cs="Arial"/>
          <w:b/>
          <w:bCs/>
          <w:sz w:val="24"/>
          <w:szCs w:val="24"/>
        </w:rPr>
        <w:t xml:space="preserve"> &amp; PNG</w:t>
      </w:r>
    </w:p>
    <w:p w14:paraId="225E9095" w14:textId="2E896376" w:rsidR="00094149" w:rsidRPr="00494841" w:rsidRDefault="00094149">
      <w:pPr>
        <w:pStyle w:val="NoSpacing"/>
        <w:numPr>
          <w:ilvl w:val="0"/>
          <w:numId w:val="27"/>
        </w:numPr>
        <w:spacing w:line="276" w:lineRule="auto"/>
        <w:ind w:right="427"/>
        <w:jc w:val="both"/>
        <w:rPr>
          <w:rFonts w:ascii="Arial" w:hAnsi="Arial" w:cs="Arial"/>
          <w:b/>
          <w:bCs/>
          <w:sz w:val="24"/>
          <w:szCs w:val="24"/>
        </w:rPr>
      </w:pPr>
      <w:r w:rsidRPr="00494841">
        <w:rPr>
          <w:rFonts w:ascii="Arial" w:hAnsi="Arial" w:cs="Arial"/>
          <w:sz w:val="24"/>
          <w:szCs w:val="24"/>
        </w:rPr>
        <w:t>The Licensee shall obtain PNG connection in the said Shop / Commercial Establishment / Premises directly from the IGL.</w:t>
      </w:r>
    </w:p>
    <w:p w14:paraId="47D0C2B1" w14:textId="305DB1F5" w:rsidR="00052CEC" w:rsidRPr="00052CEC" w:rsidRDefault="00F07137" w:rsidP="00052CEC">
      <w:pPr>
        <w:pStyle w:val="NoSpacing"/>
        <w:numPr>
          <w:ilvl w:val="0"/>
          <w:numId w:val="27"/>
        </w:numPr>
        <w:spacing w:line="276" w:lineRule="auto"/>
        <w:ind w:right="427"/>
        <w:jc w:val="both"/>
        <w:rPr>
          <w:rFonts w:ascii="Arial" w:hAnsi="Arial" w:cs="Arial"/>
          <w:b/>
          <w:bCs/>
          <w:sz w:val="24"/>
          <w:szCs w:val="24"/>
        </w:rPr>
      </w:pPr>
      <w:r w:rsidRPr="00F07137">
        <w:rPr>
          <w:rFonts w:ascii="Arial" w:hAnsi="Arial" w:cs="Arial"/>
          <w:sz w:val="24"/>
          <w:szCs w:val="24"/>
        </w:rPr>
        <w:t>The Licensee shall obtain electricity connection in the said Shop / Commercial Establishment / Premises directly from the BSES.</w:t>
      </w:r>
      <w:r>
        <w:rPr>
          <w:rFonts w:ascii="Arial" w:hAnsi="Arial" w:cs="Arial"/>
          <w:sz w:val="24"/>
          <w:szCs w:val="24"/>
        </w:rPr>
        <w:t xml:space="preserve"> In </w:t>
      </w:r>
      <w:r w:rsidR="00052CEC">
        <w:rPr>
          <w:rFonts w:ascii="Arial" w:hAnsi="Arial" w:cs="Arial"/>
          <w:sz w:val="24"/>
          <w:szCs w:val="24"/>
        </w:rPr>
        <w:t>case</w:t>
      </w:r>
      <w:r>
        <w:rPr>
          <w:rFonts w:ascii="Arial" w:hAnsi="Arial" w:cs="Arial"/>
          <w:sz w:val="24"/>
          <w:szCs w:val="24"/>
        </w:rPr>
        <w:t xml:space="preserve"> e</w:t>
      </w:r>
      <w:r w:rsidR="001168ED" w:rsidRPr="00F07137">
        <w:rPr>
          <w:rFonts w:ascii="Arial" w:hAnsi="Arial" w:cs="Arial"/>
          <w:sz w:val="24"/>
          <w:szCs w:val="24"/>
        </w:rPr>
        <w:t>lectricity</w:t>
      </w:r>
      <w:r w:rsidR="00052CEC">
        <w:rPr>
          <w:rFonts w:ascii="Arial" w:hAnsi="Arial" w:cs="Arial"/>
          <w:sz w:val="24"/>
          <w:szCs w:val="24"/>
        </w:rPr>
        <w:t xml:space="preserve"> is provided by </w:t>
      </w:r>
      <w:r w:rsidR="00D17D8A">
        <w:rPr>
          <w:rFonts w:ascii="Arial" w:hAnsi="Arial" w:cs="Arial"/>
          <w:sz w:val="24"/>
          <w:szCs w:val="24"/>
        </w:rPr>
        <w:t>R</w:t>
      </w:r>
      <w:r w:rsidR="00D74227">
        <w:rPr>
          <w:rFonts w:ascii="Arial" w:hAnsi="Arial" w:cs="Arial"/>
          <w:sz w:val="24"/>
          <w:szCs w:val="24"/>
        </w:rPr>
        <w:t>&amp;I Park</w:t>
      </w:r>
      <w:r w:rsidR="00052CEC">
        <w:rPr>
          <w:rFonts w:ascii="Arial" w:hAnsi="Arial" w:cs="Arial"/>
          <w:sz w:val="24"/>
          <w:szCs w:val="24"/>
        </w:rPr>
        <w:t xml:space="preserve"> </w:t>
      </w:r>
      <w:r w:rsidR="001168ED" w:rsidRPr="00F07137">
        <w:rPr>
          <w:rFonts w:ascii="Arial" w:hAnsi="Arial" w:cs="Arial"/>
          <w:sz w:val="24"/>
          <w:szCs w:val="24"/>
        </w:rPr>
        <w:t xml:space="preserve">for the purpose of running the facilities </w:t>
      </w:r>
      <w:r w:rsidR="00052CEC">
        <w:rPr>
          <w:rFonts w:ascii="Arial" w:hAnsi="Arial" w:cs="Arial"/>
          <w:sz w:val="24"/>
          <w:szCs w:val="24"/>
        </w:rPr>
        <w:t>then</w:t>
      </w:r>
      <w:r w:rsidR="00052CEC" w:rsidRPr="00494841">
        <w:rPr>
          <w:rFonts w:ascii="Arial" w:hAnsi="Arial" w:cs="Arial"/>
          <w:sz w:val="24"/>
          <w:szCs w:val="24"/>
        </w:rPr>
        <w:t xml:space="preserve"> </w:t>
      </w:r>
      <w:r w:rsidR="00052CEC">
        <w:rPr>
          <w:rFonts w:ascii="Arial" w:hAnsi="Arial" w:cs="Arial"/>
          <w:sz w:val="24"/>
          <w:szCs w:val="24"/>
        </w:rPr>
        <w:t xml:space="preserve">the </w:t>
      </w:r>
      <w:r w:rsidR="00052CEC" w:rsidRPr="00494841">
        <w:rPr>
          <w:rFonts w:ascii="Arial" w:hAnsi="Arial" w:cs="Arial"/>
          <w:sz w:val="24"/>
          <w:szCs w:val="24"/>
        </w:rPr>
        <w:t>licensee/</w:t>
      </w:r>
      <w:r w:rsidR="00052CEC">
        <w:rPr>
          <w:rFonts w:ascii="Arial" w:hAnsi="Arial" w:cs="Arial"/>
          <w:sz w:val="24"/>
          <w:szCs w:val="24"/>
        </w:rPr>
        <w:t>bidder</w:t>
      </w:r>
      <w:r w:rsidR="00052CEC" w:rsidRPr="00494841">
        <w:rPr>
          <w:rFonts w:ascii="Arial" w:hAnsi="Arial" w:cs="Arial"/>
          <w:sz w:val="24"/>
          <w:szCs w:val="24"/>
        </w:rPr>
        <w:t xml:space="preserve"> is required to pay electricity charges as </w:t>
      </w:r>
      <w:r w:rsidR="00D74227">
        <w:rPr>
          <w:rFonts w:ascii="Arial" w:hAnsi="Arial" w:cs="Arial"/>
          <w:sz w:val="24"/>
          <w:szCs w:val="24"/>
        </w:rPr>
        <w:t>on actual to</w:t>
      </w:r>
      <w:r w:rsidR="00052CEC" w:rsidRPr="00494841">
        <w:rPr>
          <w:rFonts w:ascii="Arial" w:hAnsi="Arial" w:cs="Arial"/>
          <w:sz w:val="24"/>
          <w:szCs w:val="24"/>
        </w:rPr>
        <w:t xml:space="preserve"> </w:t>
      </w:r>
      <w:r w:rsidR="00D74227">
        <w:rPr>
          <w:rFonts w:ascii="Arial" w:hAnsi="Arial" w:cs="Arial"/>
          <w:sz w:val="24"/>
          <w:szCs w:val="24"/>
        </w:rPr>
        <w:t>R&amp;I Park</w:t>
      </w:r>
      <w:r w:rsidR="00052CEC" w:rsidRPr="00494841">
        <w:rPr>
          <w:rFonts w:ascii="Arial" w:hAnsi="Arial" w:cs="Arial"/>
          <w:sz w:val="24"/>
          <w:szCs w:val="24"/>
        </w:rPr>
        <w:t xml:space="preserve"> from time to time, as per the demand raised by the </w:t>
      </w:r>
      <w:r w:rsidR="00D74227">
        <w:rPr>
          <w:rFonts w:ascii="Arial" w:hAnsi="Arial" w:cs="Arial"/>
          <w:sz w:val="24"/>
          <w:szCs w:val="24"/>
        </w:rPr>
        <w:t>R&amp;I Park Secretariat</w:t>
      </w:r>
      <w:r w:rsidR="00052CEC" w:rsidRPr="00494841">
        <w:rPr>
          <w:rFonts w:ascii="Arial" w:hAnsi="Arial" w:cs="Arial"/>
          <w:sz w:val="24"/>
          <w:szCs w:val="24"/>
        </w:rPr>
        <w:t>.</w:t>
      </w:r>
    </w:p>
    <w:p w14:paraId="58A0B95C" w14:textId="1B9809B6" w:rsidR="00052CEC" w:rsidRPr="00052CEC" w:rsidRDefault="00052CEC" w:rsidP="00052CEC">
      <w:pPr>
        <w:pStyle w:val="NoSpacing"/>
        <w:numPr>
          <w:ilvl w:val="0"/>
          <w:numId w:val="27"/>
        </w:numPr>
        <w:spacing w:line="276" w:lineRule="auto"/>
        <w:ind w:right="427"/>
        <w:jc w:val="both"/>
        <w:rPr>
          <w:rFonts w:ascii="Arial" w:hAnsi="Arial" w:cs="Arial"/>
          <w:b/>
          <w:bCs/>
          <w:sz w:val="24"/>
          <w:szCs w:val="24"/>
        </w:rPr>
      </w:pPr>
      <w:r w:rsidRPr="00494841">
        <w:rPr>
          <w:rFonts w:ascii="Arial" w:hAnsi="Arial" w:cs="Arial"/>
          <w:sz w:val="24"/>
          <w:szCs w:val="24"/>
        </w:rPr>
        <w:t xml:space="preserve">Water will be provided for basic activities based on </w:t>
      </w:r>
      <w:r w:rsidR="00D74227">
        <w:rPr>
          <w:rFonts w:ascii="Arial" w:hAnsi="Arial" w:cs="Arial"/>
          <w:sz w:val="24"/>
          <w:szCs w:val="24"/>
        </w:rPr>
        <w:t>actual consumption</w:t>
      </w:r>
      <w:r w:rsidRPr="00494841">
        <w:rPr>
          <w:rFonts w:ascii="Arial" w:hAnsi="Arial" w:cs="Arial"/>
          <w:sz w:val="24"/>
          <w:szCs w:val="24"/>
        </w:rPr>
        <w:t xml:space="preserve"> at the applicable rates. The licensee/</w:t>
      </w:r>
      <w:r>
        <w:rPr>
          <w:rFonts w:ascii="Arial" w:hAnsi="Arial" w:cs="Arial"/>
          <w:sz w:val="24"/>
          <w:szCs w:val="24"/>
        </w:rPr>
        <w:t>bidder</w:t>
      </w:r>
      <w:r w:rsidRPr="00494841">
        <w:rPr>
          <w:rFonts w:ascii="Arial" w:hAnsi="Arial" w:cs="Arial"/>
          <w:sz w:val="24"/>
          <w:szCs w:val="24"/>
        </w:rPr>
        <w:t xml:space="preserve"> is required to pay </w:t>
      </w:r>
      <w:r>
        <w:rPr>
          <w:rFonts w:ascii="Arial" w:hAnsi="Arial" w:cs="Arial"/>
          <w:sz w:val="24"/>
          <w:szCs w:val="24"/>
        </w:rPr>
        <w:t xml:space="preserve">the </w:t>
      </w:r>
      <w:r w:rsidRPr="00494841">
        <w:rPr>
          <w:rFonts w:ascii="Arial" w:hAnsi="Arial" w:cs="Arial"/>
          <w:sz w:val="24"/>
          <w:szCs w:val="24"/>
        </w:rPr>
        <w:t xml:space="preserve">water charges as </w:t>
      </w:r>
      <w:r w:rsidR="00D74227">
        <w:rPr>
          <w:rFonts w:ascii="Arial" w:hAnsi="Arial" w:cs="Arial"/>
          <w:sz w:val="24"/>
          <w:szCs w:val="24"/>
        </w:rPr>
        <w:t>on actual consumption at the applicable rates</w:t>
      </w:r>
      <w:r w:rsidRPr="00494841">
        <w:rPr>
          <w:rFonts w:ascii="Arial" w:hAnsi="Arial" w:cs="Arial"/>
          <w:sz w:val="24"/>
          <w:szCs w:val="24"/>
        </w:rPr>
        <w:t xml:space="preserve"> from time to time, as per the demand raised by the </w:t>
      </w:r>
      <w:r w:rsidR="00D74227">
        <w:rPr>
          <w:rFonts w:ascii="Arial" w:hAnsi="Arial" w:cs="Arial"/>
          <w:sz w:val="24"/>
          <w:szCs w:val="24"/>
        </w:rPr>
        <w:t>R&amp;I Park Secretariat office.</w:t>
      </w:r>
    </w:p>
    <w:p w14:paraId="2145531C" w14:textId="2C091FD5" w:rsidR="004F566F" w:rsidRPr="00F07137" w:rsidRDefault="001168ED" w:rsidP="004423F2">
      <w:pPr>
        <w:pStyle w:val="NoSpacing"/>
        <w:numPr>
          <w:ilvl w:val="0"/>
          <w:numId w:val="27"/>
        </w:numPr>
        <w:spacing w:line="276" w:lineRule="auto"/>
        <w:ind w:right="427"/>
        <w:jc w:val="both"/>
        <w:rPr>
          <w:rFonts w:ascii="Arial" w:hAnsi="Arial" w:cs="Arial"/>
          <w:sz w:val="24"/>
          <w:szCs w:val="24"/>
        </w:rPr>
      </w:pPr>
      <w:r w:rsidRPr="00F07137">
        <w:rPr>
          <w:rFonts w:ascii="Arial" w:hAnsi="Arial" w:cs="Arial"/>
          <w:sz w:val="24"/>
          <w:szCs w:val="24"/>
        </w:rPr>
        <w:t>Every effort must be exercised by licensee/</w:t>
      </w:r>
      <w:r w:rsidR="00052CEC">
        <w:rPr>
          <w:rFonts w:ascii="Arial" w:hAnsi="Arial" w:cs="Arial"/>
          <w:sz w:val="24"/>
          <w:szCs w:val="24"/>
        </w:rPr>
        <w:t>bidder</w:t>
      </w:r>
      <w:r w:rsidRPr="00F07137">
        <w:rPr>
          <w:rFonts w:ascii="Arial" w:hAnsi="Arial" w:cs="Arial"/>
          <w:sz w:val="24"/>
          <w:szCs w:val="24"/>
        </w:rPr>
        <w:t xml:space="preserve"> to minimize electricity and water usage and avoid unnecessary usage and wastage</w:t>
      </w:r>
      <w:r w:rsidR="004F566F" w:rsidRPr="00F07137">
        <w:rPr>
          <w:rFonts w:ascii="Arial" w:hAnsi="Arial" w:cs="Arial"/>
          <w:sz w:val="24"/>
          <w:szCs w:val="24"/>
        </w:rPr>
        <w:t>.</w:t>
      </w:r>
    </w:p>
    <w:p w14:paraId="5930FE17" w14:textId="5C6911FB" w:rsidR="00D36A4B" w:rsidRPr="00494841" w:rsidRDefault="00D36A4B" w:rsidP="00494841">
      <w:pPr>
        <w:pStyle w:val="NoSpacing"/>
        <w:spacing w:line="276" w:lineRule="auto"/>
        <w:ind w:right="427"/>
        <w:jc w:val="both"/>
        <w:rPr>
          <w:rFonts w:ascii="Arial" w:hAnsi="Arial" w:cs="Arial"/>
          <w:b/>
          <w:bCs/>
          <w:sz w:val="24"/>
          <w:szCs w:val="24"/>
        </w:rPr>
      </w:pPr>
      <w:r w:rsidRPr="00494841">
        <w:rPr>
          <w:rFonts w:ascii="Arial" w:hAnsi="Arial" w:cs="Arial"/>
          <w:b/>
          <w:bCs/>
          <w:sz w:val="24"/>
          <w:szCs w:val="24"/>
        </w:rPr>
        <w:t>F</w:t>
      </w:r>
      <w:r w:rsidR="002C43F7">
        <w:rPr>
          <w:rFonts w:ascii="Arial" w:hAnsi="Arial" w:cs="Arial"/>
          <w:b/>
          <w:bCs/>
          <w:sz w:val="24"/>
          <w:szCs w:val="24"/>
        </w:rPr>
        <w:t>ORF</w:t>
      </w:r>
      <w:r w:rsidRPr="00494841">
        <w:rPr>
          <w:rFonts w:ascii="Arial" w:hAnsi="Arial" w:cs="Arial"/>
          <w:b/>
          <w:bCs/>
          <w:sz w:val="24"/>
          <w:szCs w:val="24"/>
        </w:rPr>
        <w:t>EITURE OF EARNEST MONEY</w:t>
      </w:r>
    </w:p>
    <w:p w14:paraId="714EC467" w14:textId="2F0685BB" w:rsidR="00D36A4B" w:rsidRPr="00494841" w:rsidRDefault="00D36A4B">
      <w:pPr>
        <w:pStyle w:val="NoSpacing"/>
        <w:numPr>
          <w:ilvl w:val="0"/>
          <w:numId w:val="28"/>
        </w:numPr>
        <w:spacing w:line="276" w:lineRule="auto"/>
        <w:ind w:right="427"/>
        <w:jc w:val="both"/>
        <w:rPr>
          <w:rFonts w:ascii="Arial" w:hAnsi="Arial" w:cs="Arial"/>
          <w:sz w:val="24"/>
          <w:szCs w:val="24"/>
        </w:rPr>
      </w:pPr>
      <w:r w:rsidRPr="00494841">
        <w:rPr>
          <w:rFonts w:ascii="Arial" w:eastAsiaTheme="minorHAnsi" w:hAnsi="Arial" w:cs="Arial"/>
          <w:sz w:val="24"/>
          <w:szCs w:val="24"/>
        </w:rPr>
        <w:t>Earnest money will be forfeited on non-occupation of the allotted premises and commencement of operations within</w:t>
      </w:r>
      <w:r w:rsidR="00EE0812" w:rsidRPr="00494841">
        <w:rPr>
          <w:rFonts w:ascii="Arial" w:eastAsiaTheme="minorHAnsi" w:hAnsi="Arial" w:cs="Arial"/>
          <w:sz w:val="24"/>
          <w:szCs w:val="24"/>
        </w:rPr>
        <w:t xml:space="preserve"> </w:t>
      </w:r>
      <w:r w:rsidR="00D74227">
        <w:rPr>
          <w:rFonts w:ascii="Arial" w:eastAsiaTheme="minorHAnsi" w:hAnsi="Arial" w:cs="Arial"/>
          <w:sz w:val="24"/>
          <w:szCs w:val="24"/>
        </w:rPr>
        <w:t>15 days</w:t>
      </w:r>
      <w:r w:rsidRPr="00494841">
        <w:rPr>
          <w:rFonts w:ascii="Arial" w:eastAsiaTheme="minorHAnsi" w:hAnsi="Arial" w:cs="Arial"/>
          <w:sz w:val="24"/>
          <w:szCs w:val="24"/>
        </w:rPr>
        <w:t xml:space="preserve"> </w:t>
      </w:r>
      <w:r w:rsidR="00052CEC">
        <w:rPr>
          <w:rFonts w:ascii="Arial" w:eastAsiaTheme="minorHAnsi" w:hAnsi="Arial" w:cs="Arial"/>
          <w:sz w:val="24"/>
          <w:szCs w:val="24"/>
        </w:rPr>
        <w:t xml:space="preserve">(or as decided by the </w:t>
      </w:r>
      <w:r w:rsidR="00F2323F">
        <w:rPr>
          <w:rFonts w:ascii="Arial" w:eastAsiaTheme="minorHAnsi" w:hAnsi="Arial" w:cs="Arial"/>
          <w:sz w:val="24"/>
          <w:szCs w:val="24"/>
        </w:rPr>
        <w:t xml:space="preserve">R&amp;I Park </w:t>
      </w:r>
      <w:r w:rsidR="00D74227">
        <w:rPr>
          <w:rFonts w:ascii="Arial" w:eastAsiaTheme="minorHAnsi" w:hAnsi="Arial" w:cs="Arial"/>
          <w:sz w:val="24"/>
          <w:szCs w:val="24"/>
        </w:rPr>
        <w:t>Secretariat</w:t>
      </w:r>
      <w:r w:rsidR="00F2323F">
        <w:rPr>
          <w:rFonts w:ascii="Arial" w:eastAsiaTheme="minorHAnsi" w:hAnsi="Arial" w:cs="Arial"/>
          <w:sz w:val="24"/>
          <w:szCs w:val="24"/>
        </w:rPr>
        <w:t>/Authorised committee of FITT</w:t>
      </w:r>
      <w:r w:rsidR="00052CEC">
        <w:rPr>
          <w:rFonts w:ascii="Arial" w:eastAsiaTheme="minorHAnsi" w:hAnsi="Arial" w:cs="Arial"/>
          <w:sz w:val="24"/>
          <w:szCs w:val="24"/>
        </w:rPr>
        <w:t xml:space="preserve">) </w:t>
      </w:r>
      <w:r w:rsidRPr="00494841">
        <w:rPr>
          <w:rFonts w:ascii="Arial" w:eastAsiaTheme="minorHAnsi" w:hAnsi="Arial" w:cs="Arial"/>
          <w:sz w:val="24"/>
          <w:szCs w:val="24"/>
        </w:rPr>
        <w:t>of issue of allotment letter. The allottee shall not have any claim on such forfeiture / cancellation of License.</w:t>
      </w:r>
    </w:p>
    <w:p w14:paraId="7D06204B" w14:textId="77777777" w:rsidR="00D74227" w:rsidRDefault="00D74227" w:rsidP="00513FEF">
      <w:pPr>
        <w:spacing w:after="0" w:line="240" w:lineRule="auto"/>
        <w:contextualSpacing/>
        <w:rPr>
          <w:rFonts w:ascii="Arial" w:hAnsi="Arial" w:cs="Arial"/>
          <w:b/>
          <w:bCs/>
          <w:sz w:val="24"/>
          <w:szCs w:val="24"/>
        </w:rPr>
      </w:pPr>
    </w:p>
    <w:p w14:paraId="760A6B1A" w14:textId="28451367" w:rsidR="00D36A4B" w:rsidRPr="00494841" w:rsidRDefault="00D36A4B" w:rsidP="00513FEF">
      <w:pPr>
        <w:spacing w:after="0" w:line="240" w:lineRule="auto"/>
        <w:contextualSpacing/>
        <w:rPr>
          <w:rFonts w:ascii="Arial" w:hAnsi="Arial" w:cs="Arial"/>
          <w:b/>
          <w:bCs/>
          <w:sz w:val="24"/>
          <w:szCs w:val="24"/>
        </w:rPr>
      </w:pPr>
      <w:r w:rsidRPr="00494841">
        <w:rPr>
          <w:rFonts w:ascii="Arial" w:hAnsi="Arial" w:cs="Arial"/>
          <w:b/>
          <w:bCs/>
          <w:sz w:val="24"/>
          <w:szCs w:val="24"/>
        </w:rPr>
        <w:t>BID REJECTION</w:t>
      </w:r>
    </w:p>
    <w:p w14:paraId="19BE43E9" w14:textId="368329A7" w:rsidR="00D36A4B" w:rsidRPr="00494841" w:rsidRDefault="00D36A4B">
      <w:pPr>
        <w:pStyle w:val="NoSpacing"/>
        <w:numPr>
          <w:ilvl w:val="0"/>
          <w:numId w:val="29"/>
        </w:numPr>
        <w:ind w:right="427"/>
        <w:contextualSpacing/>
        <w:jc w:val="both"/>
        <w:rPr>
          <w:rFonts w:ascii="Arial" w:hAnsi="Arial" w:cs="Arial"/>
          <w:sz w:val="24"/>
          <w:szCs w:val="24"/>
        </w:rPr>
      </w:pPr>
      <w:r w:rsidRPr="00494841">
        <w:rPr>
          <w:rFonts w:ascii="Arial" w:eastAsiaTheme="minorHAnsi" w:hAnsi="Arial" w:cs="Arial"/>
          <w:sz w:val="24"/>
          <w:szCs w:val="24"/>
        </w:rPr>
        <w:t>Conditional tenders / application forms will be summarily rejected.</w:t>
      </w:r>
    </w:p>
    <w:p w14:paraId="4731FCBB" w14:textId="77777777" w:rsidR="00D36A4B" w:rsidRPr="00494841" w:rsidRDefault="00D36A4B">
      <w:pPr>
        <w:pStyle w:val="NoSpacing"/>
        <w:numPr>
          <w:ilvl w:val="0"/>
          <w:numId w:val="29"/>
        </w:numPr>
        <w:spacing w:line="276" w:lineRule="auto"/>
        <w:ind w:right="427"/>
        <w:contextualSpacing/>
        <w:jc w:val="both"/>
        <w:rPr>
          <w:rFonts w:ascii="Arial" w:hAnsi="Arial" w:cs="Arial"/>
          <w:sz w:val="24"/>
          <w:szCs w:val="24"/>
        </w:rPr>
      </w:pPr>
      <w:r w:rsidRPr="00494841">
        <w:rPr>
          <w:rFonts w:ascii="Arial" w:eastAsiaTheme="minorHAnsi" w:hAnsi="Arial" w:cs="Arial"/>
          <w:sz w:val="24"/>
          <w:szCs w:val="24"/>
        </w:rPr>
        <w:lastRenderedPageBreak/>
        <w:t>The bidder should not have been blacklisted or debarred by any other Entity/Organization during the past 5 (Five) years. If the Institute gains knowledge of the above at any time, the bid is liable to be summarily rejected and if the License has already been awarded, the same can be terminated and security deposit forfeited.</w:t>
      </w:r>
    </w:p>
    <w:p w14:paraId="63B96900" w14:textId="3B73EC4E" w:rsidR="00D36A4B" w:rsidRPr="00494841" w:rsidRDefault="00D36A4B">
      <w:pPr>
        <w:pStyle w:val="NoSpacing"/>
        <w:numPr>
          <w:ilvl w:val="0"/>
          <w:numId w:val="29"/>
        </w:numPr>
        <w:spacing w:line="276" w:lineRule="auto"/>
        <w:ind w:right="427"/>
        <w:contextualSpacing/>
        <w:jc w:val="both"/>
        <w:rPr>
          <w:rFonts w:ascii="Arial" w:hAnsi="Arial" w:cs="Arial"/>
          <w:sz w:val="24"/>
          <w:szCs w:val="24"/>
        </w:rPr>
      </w:pPr>
      <w:r w:rsidRPr="00494841">
        <w:rPr>
          <w:rFonts w:ascii="Arial" w:eastAsiaTheme="minorHAnsi" w:hAnsi="Arial" w:cs="Arial"/>
          <w:sz w:val="24"/>
          <w:szCs w:val="24"/>
        </w:rPr>
        <w:t xml:space="preserve">In the event of a bidder submitting any forged/fake document, the bid is liable to be summarily rejected and if a License has already been awarded, the same can be terminated and security deposit forfeited. </w:t>
      </w:r>
    </w:p>
    <w:p w14:paraId="053FB47C" w14:textId="49759D29" w:rsidR="00105C4D" w:rsidRPr="00494841" w:rsidRDefault="00105C4D" w:rsidP="00494841">
      <w:pPr>
        <w:pStyle w:val="NoSpacing"/>
        <w:spacing w:line="276" w:lineRule="auto"/>
        <w:ind w:right="427"/>
        <w:jc w:val="both"/>
        <w:rPr>
          <w:rFonts w:ascii="Arial" w:hAnsi="Arial" w:cs="Arial"/>
          <w:b/>
          <w:bCs/>
          <w:sz w:val="24"/>
          <w:szCs w:val="24"/>
        </w:rPr>
      </w:pPr>
      <w:r w:rsidRPr="00494841">
        <w:rPr>
          <w:rFonts w:ascii="Arial" w:hAnsi="Arial" w:cs="Arial"/>
          <w:b/>
          <w:bCs/>
          <w:sz w:val="24"/>
          <w:szCs w:val="24"/>
        </w:rPr>
        <w:t>DISPUTE CLAUSE</w:t>
      </w:r>
    </w:p>
    <w:p w14:paraId="163FB84D" w14:textId="385B0424" w:rsidR="00105C4D" w:rsidRPr="00494841" w:rsidRDefault="00537A2E">
      <w:pPr>
        <w:pStyle w:val="NoSpacing"/>
        <w:numPr>
          <w:ilvl w:val="0"/>
          <w:numId w:val="30"/>
        </w:numPr>
        <w:spacing w:line="276" w:lineRule="auto"/>
        <w:ind w:right="427"/>
        <w:jc w:val="both"/>
        <w:rPr>
          <w:rFonts w:ascii="Arial" w:hAnsi="Arial" w:cs="Arial"/>
          <w:color w:val="000000" w:themeColor="text1"/>
          <w:sz w:val="24"/>
          <w:szCs w:val="24"/>
        </w:rPr>
      </w:pPr>
      <w:r>
        <w:rPr>
          <w:rFonts w:ascii="Arial" w:hAnsi="Arial" w:cs="Arial"/>
          <w:color w:val="000000" w:themeColor="text1"/>
          <w:sz w:val="24"/>
          <w:szCs w:val="24"/>
        </w:rPr>
        <w:t>FITT</w:t>
      </w:r>
      <w:r w:rsidR="00105C4D" w:rsidRPr="00494841">
        <w:rPr>
          <w:rFonts w:ascii="Arial" w:hAnsi="Arial" w:cs="Arial"/>
          <w:color w:val="000000" w:themeColor="text1"/>
          <w:sz w:val="24"/>
          <w:szCs w:val="24"/>
        </w:rPr>
        <w:t xml:space="preserve"> shall have the jurisdiction to entertain any application in respect of any proceedings under this “</w:t>
      </w:r>
      <w:r w:rsidR="00105C4D" w:rsidRPr="00494841">
        <w:rPr>
          <w:rFonts w:ascii="Arial" w:hAnsi="Arial" w:cs="Arial"/>
          <w:color w:val="000000" w:themeColor="text1"/>
          <w:sz w:val="24"/>
          <w:szCs w:val="24"/>
          <w:u w:val="single"/>
        </w:rPr>
        <w:t>Commercial Establishment Tender</w:t>
      </w:r>
      <w:r w:rsidR="00105C4D" w:rsidRPr="00494841">
        <w:rPr>
          <w:rFonts w:ascii="Arial" w:hAnsi="Arial" w:cs="Arial"/>
          <w:color w:val="000000" w:themeColor="text1"/>
          <w:sz w:val="24"/>
          <w:szCs w:val="24"/>
        </w:rPr>
        <w:t>” document. This document shall be governed by and construed in accordance with the providing laws of Government of India and any disputes arising under this License Deed can be dealt in courts at NCT Delhi.</w:t>
      </w:r>
    </w:p>
    <w:p w14:paraId="3310E27D" w14:textId="77777777" w:rsidR="00494841" w:rsidRPr="00494841" w:rsidRDefault="00494841" w:rsidP="00494841">
      <w:pPr>
        <w:pStyle w:val="Default"/>
        <w:ind w:right="427"/>
        <w:jc w:val="both"/>
        <w:rPr>
          <w:rFonts w:ascii="Arial" w:hAnsi="Arial" w:cs="Arial"/>
          <w:b/>
          <w:bCs/>
        </w:rPr>
      </w:pPr>
      <w:r w:rsidRPr="00494841">
        <w:rPr>
          <w:rFonts w:ascii="Arial" w:hAnsi="Arial" w:cs="Arial"/>
          <w:b/>
          <w:bCs/>
        </w:rPr>
        <w:t xml:space="preserve">FORCE MAJEURE </w:t>
      </w:r>
    </w:p>
    <w:p w14:paraId="29CDA7D5" w14:textId="77777777" w:rsidR="00494841" w:rsidRPr="00494841" w:rsidRDefault="00494841">
      <w:pPr>
        <w:pStyle w:val="Default"/>
        <w:numPr>
          <w:ilvl w:val="0"/>
          <w:numId w:val="40"/>
        </w:numPr>
        <w:ind w:right="427"/>
        <w:jc w:val="both"/>
        <w:rPr>
          <w:rFonts w:ascii="Arial" w:hAnsi="Arial" w:cs="Arial"/>
        </w:rPr>
      </w:pPr>
      <w:r w:rsidRPr="00494841">
        <w:rPr>
          <w:rFonts w:ascii="Arial" w:hAnsi="Arial" w:cs="Arial"/>
        </w:rPr>
        <w:t xml:space="preserve">The parties here are relieved of any liability if unable to meet the terms and conditions of this License/Contract due to any “Act of God”, riots, epidemics, pandemics, strikes, or any act or order which is beyond the control of the party not in compliance, provided that it takes all reasonable steps practical and necessary to effect prompt resumption of its responsibilities hereunder. </w:t>
      </w:r>
    </w:p>
    <w:p w14:paraId="3964C24D" w14:textId="51AC68B9" w:rsidR="00494841" w:rsidRPr="00494841" w:rsidRDefault="00494841">
      <w:pPr>
        <w:pStyle w:val="NoSpacing"/>
        <w:numPr>
          <w:ilvl w:val="0"/>
          <w:numId w:val="40"/>
        </w:numPr>
        <w:spacing w:line="276" w:lineRule="auto"/>
        <w:ind w:right="427"/>
        <w:jc w:val="both"/>
        <w:rPr>
          <w:rFonts w:ascii="Arial" w:hAnsi="Arial" w:cs="Arial"/>
          <w:color w:val="000000" w:themeColor="text1"/>
          <w:sz w:val="24"/>
          <w:szCs w:val="24"/>
        </w:rPr>
      </w:pPr>
      <w:r w:rsidRPr="00494841">
        <w:rPr>
          <w:rFonts w:ascii="Arial" w:hAnsi="Arial" w:cs="Arial"/>
          <w:sz w:val="24"/>
          <w:szCs w:val="24"/>
        </w:rPr>
        <w:t>Lockdowns: If any lockdowns are imposed for a substantial period due to any unforeseen circumstances, the license fee payable and menu and prices of food items can be re-negotiated on mutually agreeable terms.</w:t>
      </w:r>
    </w:p>
    <w:p w14:paraId="4CB92191" w14:textId="062049CC" w:rsidR="00395033" w:rsidRPr="00494841" w:rsidRDefault="00494841" w:rsidP="00494841">
      <w:pPr>
        <w:jc w:val="center"/>
        <w:rPr>
          <w:rFonts w:ascii="Arial" w:eastAsiaTheme="minorEastAsia" w:hAnsi="Arial" w:cs="Arial"/>
          <w:b/>
          <w:sz w:val="24"/>
          <w:szCs w:val="24"/>
          <w:lang w:val="en-US"/>
        </w:rPr>
      </w:pPr>
      <w:r>
        <w:rPr>
          <w:rFonts w:ascii="Arial" w:eastAsiaTheme="minorEastAsia" w:hAnsi="Arial" w:cs="Arial"/>
          <w:b/>
          <w:sz w:val="24"/>
          <w:szCs w:val="24"/>
          <w:lang w:val="en-US"/>
        </w:rPr>
        <w:br w:type="page"/>
      </w:r>
      <w:r w:rsidR="004C152B" w:rsidRPr="00974E4B">
        <w:rPr>
          <w:rFonts w:ascii="Arial" w:hAnsi="Arial" w:cs="Arial"/>
          <w:b/>
          <w:sz w:val="24"/>
          <w:szCs w:val="24"/>
        </w:rPr>
        <w:lastRenderedPageBreak/>
        <w:t>SPECI</w:t>
      </w:r>
      <w:r w:rsidR="007A0236" w:rsidRPr="00974E4B">
        <w:rPr>
          <w:rFonts w:ascii="Arial" w:hAnsi="Arial" w:cs="Arial"/>
          <w:b/>
          <w:sz w:val="24"/>
          <w:szCs w:val="24"/>
        </w:rPr>
        <w:t>AL</w:t>
      </w:r>
      <w:r w:rsidR="004C152B" w:rsidRPr="00974E4B">
        <w:rPr>
          <w:rFonts w:ascii="Arial" w:hAnsi="Arial" w:cs="Arial"/>
          <w:b/>
          <w:sz w:val="24"/>
          <w:szCs w:val="24"/>
        </w:rPr>
        <w:t xml:space="preserve"> </w:t>
      </w:r>
      <w:r w:rsidR="007A0236" w:rsidRPr="00974E4B">
        <w:rPr>
          <w:rFonts w:ascii="Arial" w:hAnsi="Arial" w:cs="Arial"/>
          <w:b/>
          <w:sz w:val="24"/>
          <w:szCs w:val="24"/>
        </w:rPr>
        <w:t xml:space="preserve">TERMS AND CONDITIONS </w:t>
      </w:r>
      <w:r w:rsidR="00BC258E" w:rsidRPr="00974E4B">
        <w:rPr>
          <w:rFonts w:ascii="Arial" w:hAnsi="Arial" w:cs="Arial"/>
          <w:b/>
          <w:sz w:val="24"/>
          <w:szCs w:val="24"/>
        </w:rPr>
        <w:t xml:space="preserve">FOR </w:t>
      </w:r>
      <w:r w:rsidR="00707A4B">
        <w:rPr>
          <w:rFonts w:ascii="Arial" w:hAnsi="Arial" w:cs="Arial"/>
          <w:b/>
          <w:sz w:val="24"/>
          <w:szCs w:val="24"/>
        </w:rPr>
        <w:t>EATING OUTLET</w:t>
      </w:r>
    </w:p>
    <w:p w14:paraId="70E64EDE" w14:textId="45C70270" w:rsidR="0067338D" w:rsidRPr="00052CEC" w:rsidRDefault="0067338D">
      <w:pPr>
        <w:pStyle w:val="NoSpacing"/>
        <w:numPr>
          <w:ilvl w:val="0"/>
          <w:numId w:val="31"/>
        </w:numPr>
        <w:ind w:left="1077" w:right="711"/>
        <w:contextualSpacing/>
        <w:jc w:val="both"/>
        <w:rPr>
          <w:rFonts w:ascii="Arial" w:hAnsi="Arial" w:cs="Arial"/>
          <w:bCs/>
          <w:sz w:val="24"/>
          <w:szCs w:val="24"/>
        </w:rPr>
      </w:pPr>
      <w:r w:rsidRPr="00052CEC">
        <w:rPr>
          <w:rFonts w:ascii="Arial" w:hAnsi="Arial" w:cs="Arial"/>
          <w:bCs/>
          <w:sz w:val="24"/>
          <w:szCs w:val="24"/>
        </w:rPr>
        <w:t xml:space="preserve">The bidder will use kitchen </w:t>
      </w:r>
      <w:r w:rsidR="00052CEC" w:rsidRPr="00052CEC">
        <w:rPr>
          <w:rFonts w:ascii="Arial" w:hAnsi="Arial" w:cs="Arial"/>
          <w:bCs/>
          <w:sz w:val="24"/>
          <w:szCs w:val="24"/>
        </w:rPr>
        <w:t>equipment</w:t>
      </w:r>
      <w:r w:rsidRPr="00052CEC">
        <w:rPr>
          <w:rFonts w:ascii="Arial" w:hAnsi="Arial" w:cs="Arial"/>
          <w:bCs/>
          <w:sz w:val="24"/>
          <w:szCs w:val="24"/>
        </w:rPr>
        <w:t>.</w:t>
      </w:r>
    </w:p>
    <w:p w14:paraId="0EB5C2A1" w14:textId="014C8DBD" w:rsidR="00707A4B" w:rsidRPr="00052CEC" w:rsidRDefault="00707A4B">
      <w:pPr>
        <w:pStyle w:val="NoSpacing"/>
        <w:numPr>
          <w:ilvl w:val="0"/>
          <w:numId w:val="31"/>
        </w:numPr>
        <w:ind w:left="1077" w:right="711"/>
        <w:contextualSpacing/>
        <w:jc w:val="both"/>
        <w:rPr>
          <w:rFonts w:ascii="Arial" w:hAnsi="Arial" w:cs="Arial"/>
          <w:b/>
          <w:sz w:val="24"/>
          <w:szCs w:val="24"/>
        </w:rPr>
      </w:pPr>
      <w:r w:rsidRPr="00052CEC">
        <w:rPr>
          <w:rFonts w:ascii="Arial" w:hAnsi="Arial" w:cs="Arial"/>
          <w:sz w:val="24"/>
          <w:szCs w:val="24"/>
        </w:rPr>
        <w:t>All eatables served shall be fresh &amp; of very good quality.</w:t>
      </w:r>
    </w:p>
    <w:p w14:paraId="2C7DBB6F" w14:textId="79908206" w:rsidR="00707A4B" w:rsidRPr="00052CEC" w:rsidRDefault="00707A4B">
      <w:pPr>
        <w:pStyle w:val="NoSpacing"/>
        <w:numPr>
          <w:ilvl w:val="0"/>
          <w:numId w:val="31"/>
        </w:numPr>
        <w:ind w:left="1077" w:right="711"/>
        <w:contextualSpacing/>
        <w:jc w:val="both"/>
        <w:rPr>
          <w:rFonts w:ascii="Arial" w:hAnsi="Arial" w:cs="Arial"/>
          <w:b/>
          <w:sz w:val="24"/>
          <w:szCs w:val="24"/>
        </w:rPr>
      </w:pPr>
      <w:r w:rsidRPr="00052CEC">
        <w:rPr>
          <w:rFonts w:ascii="Arial" w:hAnsi="Arial" w:cs="Arial"/>
          <w:sz w:val="24"/>
          <w:szCs w:val="24"/>
        </w:rPr>
        <w:t xml:space="preserve">Only food grade spices </w:t>
      </w:r>
      <w:r w:rsidR="00E726E4" w:rsidRPr="00052CEC">
        <w:rPr>
          <w:rFonts w:ascii="Arial" w:hAnsi="Arial" w:cs="Arial"/>
          <w:sz w:val="24"/>
          <w:szCs w:val="24"/>
        </w:rPr>
        <w:t>/</w:t>
      </w:r>
      <w:r w:rsidRPr="00052CEC">
        <w:rPr>
          <w:rFonts w:ascii="Arial" w:hAnsi="Arial" w:cs="Arial"/>
          <w:sz w:val="24"/>
          <w:szCs w:val="24"/>
        </w:rPr>
        <w:t xml:space="preserve"> material </w:t>
      </w:r>
      <w:r w:rsidR="00E726E4" w:rsidRPr="00052CEC">
        <w:rPr>
          <w:rFonts w:ascii="Arial" w:hAnsi="Arial" w:cs="Arial"/>
          <w:sz w:val="24"/>
          <w:szCs w:val="24"/>
        </w:rPr>
        <w:t>/</w:t>
      </w:r>
      <w:r w:rsidRPr="00052CEC">
        <w:rPr>
          <w:rFonts w:ascii="Arial" w:hAnsi="Arial" w:cs="Arial"/>
          <w:sz w:val="24"/>
          <w:szCs w:val="24"/>
        </w:rPr>
        <w:t xml:space="preserve"> oils etc. shall be used.</w:t>
      </w:r>
    </w:p>
    <w:p w14:paraId="38073605" w14:textId="791388BB" w:rsidR="001168ED" w:rsidRPr="00052CEC" w:rsidRDefault="001168ED">
      <w:pPr>
        <w:pStyle w:val="ListParagraph"/>
        <w:numPr>
          <w:ilvl w:val="0"/>
          <w:numId w:val="31"/>
        </w:numPr>
        <w:adjustRightInd w:val="0"/>
        <w:ind w:right="711"/>
        <w:jc w:val="both"/>
        <w:rPr>
          <w:rFonts w:ascii="Arial" w:hAnsi="Arial" w:cs="Arial"/>
          <w:color w:val="000000"/>
          <w:sz w:val="24"/>
          <w:szCs w:val="24"/>
          <w:lang w:bidi="hi-IN"/>
        </w:rPr>
      </w:pPr>
      <w:r w:rsidRPr="00052CEC">
        <w:rPr>
          <w:rFonts w:ascii="Arial" w:hAnsi="Arial" w:cs="Arial"/>
          <w:color w:val="000000"/>
          <w:sz w:val="24"/>
          <w:szCs w:val="24"/>
          <w:lang w:bidi="hi-IN"/>
        </w:rPr>
        <w:t xml:space="preserve">Usage of MSG, synthetic colours, and Vanaspati/Dalda in any food preparations or storing them in </w:t>
      </w:r>
      <w:r w:rsidR="008E70C5" w:rsidRPr="00052CEC">
        <w:rPr>
          <w:rFonts w:ascii="Arial" w:hAnsi="Arial" w:cs="Arial"/>
          <w:color w:val="000000"/>
          <w:sz w:val="24"/>
          <w:szCs w:val="24"/>
          <w:lang w:bidi="hi-IN"/>
        </w:rPr>
        <w:t xml:space="preserve">allotted </w:t>
      </w:r>
      <w:r w:rsidRPr="00052CEC">
        <w:rPr>
          <w:rFonts w:ascii="Arial" w:hAnsi="Arial" w:cs="Arial"/>
          <w:color w:val="000000"/>
          <w:sz w:val="24"/>
          <w:szCs w:val="24"/>
          <w:lang w:bidi="hi-IN"/>
        </w:rPr>
        <w:t>premises is strictly prohibited</w:t>
      </w:r>
      <w:r w:rsidR="004626DF" w:rsidRPr="00052CEC">
        <w:rPr>
          <w:rFonts w:ascii="Arial" w:hAnsi="Arial" w:cs="Arial"/>
          <w:color w:val="000000"/>
          <w:sz w:val="24"/>
          <w:szCs w:val="24"/>
          <w:lang w:bidi="hi-IN"/>
        </w:rPr>
        <w:t>.</w:t>
      </w:r>
      <w:r w:rsidRPr="00052CEC">
        <w:rPr>
          <w:rFonts w:ascii="Arial" w:hAnsi="Arial" w:cs="Arial"/>
          <w:color w:val="000000"/>
          <w:sz w:val="24"/>
          <w:szCs w:val="24"/>
          <w:lang w:bidi="hi-IN"/>
        </w:rPr>
        <w:t xml:space="preserve"> </w:t>
      </w:r>
    </w:p>
    <w:p w14:paraId="50EC2D7C" w14:textId="5A0AF82F" w:rsidR="00950046" w:rsidRPr="00052CEC" w:rsidRDefault="00707A4B">
      <w:pPr>
        <w:pStyle w:val="NoSpacing"/>
        <w:numPr>
          <w:ilvl w:val="0"/>
          <w:numId w:val="31"/>
        </w:numPr>
        <w:ind w:left="1077" w:right="711"/>
        <w:contextualSpacing/>
        <w:jc w:val="both"/>
        <w:rPr>
          <w:rFonts w:ascii="Arial" w:hAnsi="Arial" w:cs="Arial"/>
          <w:b/>
          <w:sz w:val="24"/>
          <w:szCs w:val="24"/>
        </w:rPr>
      </w:pPr>
      <w:r w:rsidRPr="00052CEC">
        <w:rPr>
          <w:rFonts w:ascii="Arial" w:hAnsi="Arial" w:cs="Arial"/>
          <w:sz w:val="24"/>
          <w:szCs w:val="24"/>
        </w:rPr>
        <w:t>High standard of hygiene shall be maintained with respect to food storage (prepared and raw), cleaning and cooking area.</w:t>
      </w:r>
    </w:p>
    <w:p w14:paraId="4892BD0B" w14:textId="5E11C120" w:rsidR="00950046" w:rsidRPr="00052CEC" w:rsidRDefault="00950046">
      <w:pPr>
        <w:pStyle w:val="Default"/>
        <w:numPr>
          <w:ilvl w:val="0"/>
          <w:numId w:val="31"/>
        </w:numPr>
        <w:ind w:right="711"/>
        <w:jc w:val="both"/>
        <w:rPr>
          <w:rFonts w:ascii="Arial" w:eastAsiaTheme="minorEastAsia" w:hAnsi="Arial" w:cs="Arial"/>
          <w:color w:val="auto"/>
          <w:lang w:val="en-US" w:bidi="ar-SA"/>
        </w:rPr>
      </w:pPr>
      <w:r w:rsidRPr="00052CEC">
        <w:rPr>
          <w:rFonts w:ascii="Arial" w:eastAsiaTheme="minorEastAsia" w:hAnsi="Arial" w:cs="Arial"/>
          <w:color w:val="auto"/>
          <w:lang w:val="en-US" w:bidi="ar-SA"/>
        </w:rPr>
        <w:t xml:space="preserve">Used plates and other utensils should be cleared and taken to the designated wash areas for cleaning. </w:t>
      </w:r>
    </w:p>
    <w:p w14:paraId="3A99502D" w14:textId="65EFE7BC" w:rsidR="00707A4B" w:rsidRPr="00052CEC" w:rsidRDefault="00707A4B">
      <w:pPr>
        <w:pStyle w:val="NoSpacing"/>
        <w:numPr>
          <w:ilvl w:val="0"/>
          <w:numId w:val="31"/>
        </w:numPr>
        <w:ind w:left="1077" w:right="711"/>
        <w:contextualSpacing/>
        <w:jc w:val="both"/>
        <w:rPr>
          <w:rFonts w:ascii="Arial" w:hAnsi="Arial" w:cs="Arial"/>
          <w:b/>
          <w:sz w:val="24"/>
          <w:szCs w:val="24"/>
        </w:rPr>
      </w:pPr>
      <w:r w:rsidRPr="00052CEC">
        <w:rPr>
          <w:rFonts w:ascii="Arial" w:hAnsi="Arial" w:cs="Arial"/>
          <w:sz w:val="24"/>
          <w:szCs w:val="24"/>
        </w:rPr>
        <w:t xml:space="preserve">All items to be sold in the canteen / eating outlets shall be </w:t>
      </w:r>
      <w:r w:rsidR="00E726E4" w:rsidRPr="00052CEC">
        <w:rPr>
          <w:rFonts w:ascii="Arial" w:hAnsi="Arial" w:cs="Arial"/>
          <w:sz w:val="24"/>
          <w:szCs w:val="24"/>
        </w:rPr>
        <w:t>sold at</w:t>
      </w:r>
      <w:r w:rsidRPr="00052CEC">
        <w:rPr>
          <w:rFonts w:ascii="Arial" w:hAnsi="Arial" w:cs="Arial"/>
          <w:sz w:val="24"/>
          <w:szCs w:val="24"/>
        </w:rPr>
        <w:t xml:space="preserve"> all rates approved by authorized committee of </w:t>
      </w:r>
      <w:r w:rsidR="00C91C87">
        <w:rPr>
          <w:rFonts w:ascii="Arial" w:hAnsi="Arial" w:cs="Arial"/>
          <w:sz w:val="24"/>
          <w:szCs w:val="24"/>
        </w:rPr>
        <w:t>FITT.</w:t>
      </w:r>
    </w:p>
    <w:p w14:paraId="3BB390CD" w14:textId="0397F8B6" w:rsidR="00707A4B" w:rsidRPr="00052CEC" w:rsidRDefault="00707A4B">
      <w:pPr>
        <w:pStyle w:val="NoSpacing"/>
        <w:numPr>
          <w:ilvl w:val="0"/>
          <w:numId w:val="31"/>
        </w:numPr>
        <w:ind w:left="1077" w:right="711"/>
        <w:contextualSpacing/>
        <w:jc w:val="both"/>
        <w:rPr>
          <w:rFonts w:ascii="Arial" w:hAnsi="Arial" w:cs="Arial"/>
          <w:b/>
          <w:sz w:val="24"/>
          <w:szCs w:val="24"/>
        </w:rPr>
      </w:pPr>
      <w:r w:rsidRPr="00052CEC">
        <w:rPr>
          <w:rFonts w:ascii="Arial" w:hAnsi="Arial" w:cs="Arial"/>
          <w:sz w:val="24"/>
          <w:szCs w:val="24"/>
        </w:rPr>
        <w:t xml:space="preserve">No vehicle, used for transportation / Carriage of materials etc., shall be parked on the premises except for duration for loading / unloading of materials. </w:t>
      </w:r>
    </w:p>
    <w:p w14:paraId="51413B9D" w14:textId="6BBFAB75" w:rsidR="00707A4B" w:rsidRPr="00052CEC" w:rsidRDefault="00707A4B">
      <w:pPr>
        <w:pStyle w:val="NoSpacing"/>
        <w:numPr>
          <w:ilvl w:val="0"/>
          <w:numId w:val="31"/>
        </w:numPr>
        <w:ind w:left="1077" w:right="711"/>
        <w:contextualSpacing/>
        <w:jc w:val="both"/>
        <w:rPr>
          <w:rFonts w:ascii="Arial" w:hAnsi="Arial" w:cs="Arial"/>
          <w:b/>
          <w:sz w:val="24"/>
          <w:szCs w:val="24"/>
        </w:rPr>
      </w:pPr>
      <w:r w:rsidRPr="00052CEC">
        <w:rPr>
          <w:rFonts w:ascii="Arial" w:hAnsi="Arial" w:cs="Arial"/>
          <w:sz w:val="24"/>
          <w:szCs w:val="24"/>
        </w:rPr>
        <w:t xml:space="preserve">The generated waste, leftovers, food waste shall be collected by the Licensee in a separate bin which shall be disposed-off by him/her through Piggeries, outside </w:t>
      </w:r>
      <w:r w:rsidR="00C91C87">
        <w:rPr>
          <w:rFonts w:ascii="Arial" w:hAnsi="Arial" w:cs="Arial"/>
          <w:sz w:val="24"/>
          <w:szCs w:val="24"/>
        </w:rPr>
        <w:t>FITT</w:t>
      </w:r>
      <w:r w:rsidRPr="00052CEC">
        <w:rPr>
          <w:rFonts w:ascii="Arial" w:hAnsi="Arial" w:cs="Arial"/>
          <w:sz w:val="24"/>
          <w:szCs w:val="24"/>
        </w:rPr>
        <w:t xml:space="preserve"> location. </w:t>
      </w:r>
    </w:p>
    <w:p w14:paraId="5B48698F" w14:textId="2047F440" w:rsidR="00707A4B" w:rsidRPr="00052CEC" w:rsidRDefault="00707A4B">
      <w:pPr>
        <w:pStyle w:val="NoSpacing"/>
        <w:numPr>
          <w:ilvl w:val="0"/>
          <w:numId w:val="31"/>
        </w:numPr>
        <w:ind w:left="1077" w:right="711"/>
        <w:contextualSpacing/>
        <w:jc w:val="both"/>
        <w:rPr>
          <w:rFonts w:ascii="Arial" w:hAnsi="Arial" w:cs="Arial"/>
          <w:b/>
          <w:sz w:val="24"/>
          <w:szCs w:val="24"/>
        </w:rPr>
      </w:pPr>
      <w:r w:rsidRPr="00052CEC">
        <w:rPr>
          <w:rFonts w:ascii="Arial" w:hAnsi="Arial" w:cs="Arial"/>
          <w:sz w:val="24"/>
          <w:szCs w:val="24"/>
        </w:rPr>
        <w:t>Only branded and FSSAI approved ingredients be used for making edible material by the Licensee. For drinking purposes, only RO water should be served. The cost of RO plant shall be borne by Licensee.</w:t>
      </w:r>
    </w:p>
    <w:p w14:paraId="71D181B7" w14:textId="1BC46BF6" w:rsidR="00371287" w:rsidRPr="00052CEC" w:rsidRDefault="00707A4B">
      <w:pPr>
        <w:pStyle w:val="NoSpacing"/>
        <w:numPr>
          <w:ilvl w:val="0"/>
          <w:numId w:val="31"/>
        </w:numPr>
        <w:ind w:left="1077" w:right="711"/>
        <w:contextualSpacing/>
        <w:jc w:val="both"/>
        <w:rPr>
          <w:rFonts w:ascii="Arial" w:hAnsi="Arial" w:cs="Arial"/>
          <w:b/>
          <w:sz w:val="24"/>
          <w:szCs w:val="24"/>
        </w:rPr>
      </w:pPr>
      <w:r w:rsidRPr="00052CEC">
        <w:rPr>
          <w:rFonts w:ascii="Arial" w:hAnsi="Arial" w:cs="Arial"/>
          <w:sz w:val="24"/>
          <w:szCs w:val="24"/>
        </w:rPr>
        <w:t xml:space="preserve">Eating outlet cannot add any menu items or increase the price of food items without prior approval of </w:t>
      </w:r>
      <w:r w:rsidR="00C91C87">
        <w:rPr>
          <w:rFonts w:ascii="Arial" w:hAnsi="Arial" w:cs="Arial"/>
          <w:sz w:val="24"/>
          <w:szCs w:val="24"/>
        </w:rPr>
        <w:t>authorized committee by FITT</w:t>
      </w:r>
      <w:r w:rsidRPr="00052CEC">
        <w:rPr>
          <w:rFonts w:ascii="Arial" w:hAnsi="Arial" w:cs="Arial"/>
          <w:sz w:val="24"/>
          <w:szCs w:val="24"/>
        </w:rPr>
        <w:t>. Prices are to be displayed on the Rate List at a conspicuous place in the canteen.</w:t>
      </w:r>
    </w:p>
    <w:p w14:paraId="19787880" w14:textId="602A49FE" w:rsidR="00E726E4" w:rsidRPr="00052CEC" w:rsidRDefault="00E726E4">
      <w:pPr>
        <w:pStyle w:val="NoSpacing"/>
        <w:numPr>
          <w:ilvl w:val="0"/>
          <w:numId w:val="31"/>
        </w:numPr>
        <w:ind w:left="1077" w:right="711"/>
        <w:contextualSpacing/>
        <w:jc w:val="both"/>
        <w:rPr>
          <w:rFonts w:ascii="Arial" w:hAnsi="Arial" w:cs="Arial"/>
          <w:sz w:val="24"/>
          <w:szCs w:val="24"/>
        </w:rPr>
      </w:pPr>
      <w:r w:rsidRPr="00052CEC">
        <w:rPr>
          <w:rFonts w:ascii="Arial" w:eastAsiaTheme="minorHAnsi" w:hAnsi="Arial" w:cs="Arial"/>
          <w:sz w:val="24"/>
          <w:szCs w:val="24"/>
        </w:rPr>
        <w:t>Hygiene should be maintained during the services.</w:t>
      </w:r>
      <w:r w:rsidR="00F509BF" w:rsidRPr="00052CEC">
        <w:rPr>
          <w:rFonts w:ascii="Arial" w:eastAsiaTheme="minorHAnsi" w:hAnsi="Arial" w:cs="Arial"/>
          <w:sz w:val="24"/>
          <w:szCs w:val="24"/>
        </w:rPr>
        <w:t xml:space="preserve"> </w:t>
      </w:r>
      <w:r w:rsidR="00F509BF" w:rsidRPr="00052CEC">
        <w:rPr>
          <w:rFonts w:ascii="Arial" w:hAnsi="Arial" w:cs="Arial"/>
          <w:sz w:val="24"/>
          <w:szCs w:val="24"/>
        </w:rPr>
        <w:t xml:space="preserve">Hygiene and sanitation standards should strictly comply with FSSAI regulations and/or prevalent norms. Compliance with the hygiene standards will be checked periodically. Non-compliance to hygiene standards will be a sufficient reason to terminate the contract/license. </w:t>
      </w:r>
    </w:p>
    <w:p w14:paraId="6A5B6647" w14:textId="33EECFFF" w:rsidR="007B62F1" w:rsidRPr="00052CEC" w:rsidRDefault="007B62F1">
      <w:pPr>
        <w:pStyle w:val="ListParagraph"/>
        <w:numPr>
          <w:ilvl w:val="0"/>
          <w:numId w:val="31"/>
        </w:numPr>
        <w:spacing w:after="200"/>
        <w:ind w:left="1077" w:right="711"/>
        <w:contextualSpacing/>
        <w:jc w:val="both"/>
        <w:rPr>
          <w:rFonts w:ascii="Arial" w:eastAsiaTheme="minorHAnsi" w:hAnsi="Arial" w:cs="Arial"/>
          <w:sz w:val="24"/>
          <w:szCs w:val="24"/>
          <w:lang w:bidi="ar-SA"/>
        </w:rPr>
      </w:pPr>
      <w:r w:rsidRPr="00052CEC">
        <w:rPr>
          <w:rFonts w:ascii="Arial" w:hAnsi="Arial" w:cs="Arial"/>
          <w:sz w:val="24"/>
          <w:szCs w:val="24"/>
        </w:rPr>
        <w:t xml:space="preserve">Water bottles, </w:t>
      </w:r>
      <w:r w:rsidR="006F3338" w:rsidRPr="00052CEC">
        <w:rPr>
          <w:rFonts w:ascii="Arial" w:hAnsi="Arial" w:cs="Arial"/>
          <w:sz w:val="24"/>
          <w:szCs w:val="24"/>
        </w:rPr>
        <w:t xml:space="preserve">tetra pack juices, </w:t>
      </w:r>
      <w:r w:rsidRPr="00052CEC">
        <w:rPr>
          <w:rFonts w:ascii="Arial" w:hAnsi="Arial" w:cs="Arial"/>
          <w:sz w:val="24"/>
          <w:szCs w:val="24"/>
        </w:rPr>
        <w:t>cold drinks, ice creams, branded biscuits, chips etc. will not be sold above MRP.</w:t>
      </w:r>
    </w:p>
    <w:p w14:paraId="48050D8C" w14:textId="21B80A2A" w:rsidR="00E726E4" w:rsidRPr="00052CEC" w:rsidRDefault="00E726E4">
      <w:pPr>
        <w:pStyle w:val="ListParagraph"/>
        <w:numPr>
          <w:ilvl w:val="0"/>
          <w:numId w:val="31"/>
        </w:numPr>
        <w:spacing w:after="200"/>
        <w:ind w:left="1077" w:right="711"/>
        <w:contextualSpacing/>
        <w:jc w:val="both"/>
        <w:rPr>
          <w:rFonts w:ascii="Arial" w:eastAsiaTheme="minorHAnsi" w:hAnsi="Arial" w:cs="Arial"/>
          <w:sz w:val="24"/>
          <w:szCs w:val="24"/>
          <w:lang w:bidi="ar-SA"/>
        </w:rPr>
      </w:pPr>
      <w:r w:rsidRPr="00052CEC">
        <w:rPr>
          <w:rFonts w:ascii="Arial" w:eastAsiaTheme="minorHAnsi" w:hAnsi="Arial" w:cs="Arial"/>
          <w:sz w:val="24"/>
          <w:szCs w:val="24"/>
        </w:rPr>
        <w:t xml:space="preserve">The </w:t>
      </w:r>
      <w:r w:rsidR="00052CEC">
        <w:rPr>
          <w:rFonts w:ascii="Arial" w:eastAsiaTheme="minorHAnsi" w:hAnsi="Arial" w:cs="Arial"/>
          <w:sz w:val="24"/>
          <w:szCs w:val="24"/>
        </w:rPr>
        <w:t xml:space="preserve">rates of food items </w:t>
      </w:r>
      <w:r w:rsidRPr="00052CEC">
        <w:rPr>
          <w:rFonts w:ascii="Arial" w:eastAsiaTheme="minorHAnsi" w:hAnsi="Arial" w:cs="Arial"/>
          <w:sz w:val="24"/>
          <w:szCs w:val="24"/>
        </w:rPr>
        <w:t>will be as per the rate list</w:t>
      </w:r>
      <w:r w:rsidR="00494841" w:rsidRPr="00052CEC">
        <w:rPr>
          <w:rFonts w:ascii="Arial" w:eastAsiaTheme="minorHAnsi" w:hAnsi="Arial" w:cs="Arial"/>
          <w:sz w:val="24"/>
          <w:szCs w:val="24"/>
        </w:rPr>
        <w:t xml:space="preserve"> approved by the licensor</w:t>
      </w:r>
      <w:r w:rsidRPr="00052CEC">
        <w:rPr>
          <w:rFonts w:ascii="Arial" w:eastAsiaTheme="minorHAnsi" w:hAnsi="Arial" w:cs="Arial"/>
          <w:sz w:val="24"/>
          <w:szCs w:val="24"/>
        </w:rPr>
        <w:t>.</w:t>
      </w:r>
    </w:p>
    <w:p w14:paraId="41878C43" w14:textId="77777777" w:rsidR="00E726E4" w:rsidRPr="00E726E4" w:rsidRDefault="00E726E4" w:rsidP="00E726E4">
      <w:pPr>
        <w:pStyle w:val="NoSpacing"/>
        <w:spacing w:line="276" w:lineRule="auto"/>
        <w:ind w:left="1080"/>
        <w:jc w:val="both"/>
        <w:rPr>
          <w:rFonts w:ascii="Arial Nova" w:hAnsi="Arial Nova" w:cs="Arial"/>
          <w:b/>
          <w:sz w:val="28"/>
          <w:szCs w:val="28"/>
        </w:rPr>
      </w:pPr>
    </w:p>
    <w:p w14:paraId="6BC27C1B" w14:textId="77777777" w:rsidR="00EE2ADE" w:rsidRDefault="00EE2ADE">
      <w:pPr>
        <w:rPr>
          <w:rFonts w:ascii="Arial" w:hAnsi="Arial" w:cs="Arial"/>
          <w:b/>
          <w:sz w:val="28"/>
          <w:szCs w:val="28"/>
          <w:u w:val="thick"/>
        </w:rPr>
      </w:pPr>
      <w:r>
        <w:rPr>
          <w:rFonts w:ascii="Arial" w:hAnsi="Arial" w:cs="Arial"/>
          <w:b/>
          <w:sz w:val="28"/>
          <w:szCs w:val="28"/>
          <w:u w:val="thick"/>
        </w:rPr>
        <w:br w:type="page"/>
      </w:r>
    </w:p>
    <w:p w14:paraId="12A9746F" w14:textId="77777777" w:rsidR="00A337F4" w:rsidRPr="00EE221E" w:rsidRDefault="00A337F4" w:rsidP="00E5027E">
      <w:pPr>
        <w:jc w:val="center"/>
        <w:rPr>
          <w:rFonts w:ascii="Arial" w:eastAsia="Times New Roman" w:hAnsi="Arial" w:cs="Arial"/>
          <w:b/>
          <w:bCs/>
          <w:sz w:val="24"/>
          <w:szCs w:val="24"/>
          <w:u w:val="single"/>
          <w:lang w:val="en-US" w:bidi="en-US"/>
        </w:rPr>
      </w:pPr>
      <w:r w:rsidRPr="00EE221E">
        <w:rPr>
          <w:rFonts w:ascii="Arial" w:hAnsi="Arial" w:cs="Arial"/>
          <w:b/>
          <w:bCs/>
          <w:sz w:val="24"/>
          <w:szCs w:val="24"/>
          <w:u w:val="single"/>
        </w:rPr>
        <w:lastRenderedPageBreak/>
        <w:t>ANNEXURE-I</w:t>
      </w:r>
    </w:p>
    <w:p w14:paraId="09E4851E" w14:textId="77777777" w:rsidR="00A337F4" w:rsidRPr="00D25973" w:rsidRDefault="00A337F4" w:rsidP="00A337F4">
      <w:pPr>
        <w:spacing w:before="63"/>
        <w:ind w:left="3148"/>
        <w:rPr>
          <w:rFonts w:ascii="Arial" w:hAnsi="Arial" w:cs="Arial"/>
          <w:b/>
          <w:sz w:val="24"/>
          <w:szCs w:val="24"/>
        </w:rPr>
      </w:pPr>
      <w:r w:rsidRPr="00D25973">
        <w:rPr>
          <w:rFonts w:ascii="Arial" w:hAnsi="Arial" w:cs="Arial"/>
          <w:b/>
          <w:spacing w:val="-2"/>
          <w:w w:val="85"/>
          <w:sz w:val="24"/>
          <w:szCs w:val="24"/>
          <w:u w:val="single"/>
        </w:rPr>
        <w:t>DETAILS</w:t>
      </w:r>
      <w:r w:rsidRPr="00D25973">
        <w:rPr>
          <w:rFonts w:ascii="Arial" w:hAnsi="Arial" w:cs="Arial"/>
          <w:b/>
          <w:spacing w:val="-4"/>
          <w:w w:val="85"/>
          <w:sz w:val="24"/>
          <w:szCs w:val="24"/>
          <w:u w:val="single"/>
        </w:rPr>
        <w:t xml:space="preserve"> </w:t>
      </w:r>
      <w:r w:rsidRPr="00D25973">
        <w:rPr>
          <w:rFonts w:ascii="Arial" w:hAnsi="Arial" w:cs="Arial"/>
          <w:b/>
          <w:spacing w:val="-2"/>
          <w:w w:val="85"/>
          <w:sz w:val="24"/>
          <w:szCs w:val="24"/>
          <w:u w:val="single"/>
        </w:rPr>
        <w:t>OF</w:t>
      </w:r>
      <w:r w:rsidRPr="00D25973">
        <w:rPr>
          <w:rFonts w:ascii="Arial" w:hAnsi="Arial" w:cs="Arial"/>
          <w:b/>
          <w:w w:val="85"/>
          <w:sz w:val="24"/>
          <w:szCs w:val="24"/>
          <w:u w:val="single"/>
        </w:rPr>
        <w:t xml:space="preserve"> </w:t>
      </w:r>
      <w:r>
        <w:rPr>
          <w:rFonts w:ascii="Arial" w:hAnsi="Arial" w:cs="Arial"/>
          <w:b/>
          <w:w w:val="85"/>
          <w:sz w:val="24"/>
          <w:szCs w:val="24"/>
          <w:u w:val="single"/>
        </w:rPr>
        <w:t xml:space="preserve">VENDOR / </w:t>
      </w:r>
      <w:r w:rsidRPr="00D25973">
        <w:rPr>
          <w:rFonts w:ascii="Arial" w:hAnsi="Arial" w:cs="Arial"/>
          <w:b/>
          <w:spacing w:val="-2"/>
          <w:w w:val="85"/>
          <w:sz w:val="24"/>
          <w:szCs w:val="24"/>
          <w:u w:val="single"/>
        </w:rPr>
        <w:t>FOOD</w:t>
      </w:r>
      <w:r w:rsidRPr="00D25973">
        <w:rPr>
          <w:rFonts w:ascii="Arial" w:hAnsi="Arial" w:cs="Arial"/>
          <w:b/>
          <w:spacing w:val="-1"/>
          <w:w w:val="85"/>
          <w:sz w:val="24"/>
          <w:szCs w:val="24"/>
          <w:u w:val="single"/>
        </w:rPr>
        <w:t xml:space="preserve"> </w:t>
      </w:r>
      <w:r w:rsidRPr="00D25973">
        <w:rPr>
          <w:rFonts w:ascii="Arial" w:hAnsi="Arial" w:cs="Arial"/>
          <w:b/>
          <w:spacing w:val="-2"/>
          <w:w w:val="85"/>
          <w:sz w:val="24"/>
          <w:szCs w:val="24"/>
          <w:u w:val="single"/>
        </w:rPr>
        <w:t>AGGREGATOR</w:t>
      </w:r>
      <w:r>
        <w:rPr>
          <w:rFonts w:ascii="Arial" w:hAnsi="Arial" w:cs="Arial"/>
          <w:b/>
          <w:spacing w:val="-2"/>
          <w:w w:val="85"/>
          <w:sz w:val="24"/>
          <w:szCs w:val="24"/>
          <w:u w:val="single"/>
        </w:rPr>
        <w:t xml:space="preserve"> </w:t>
      </w:r>
    </w:p>
    <w:p w14:paraId="1ED38B9E" w14:textId="77777777" w:rsidR="00A337F4" w:rsidRPr="00D25973" w:rsidRDefault="00A337F4" w:rsidP="00A337F4">
      <w:pPr>
        <w:pStyle w:val="BodyText"/>
        <w:spacing w:before="5" w:after="1"/>
        <w:rPr>
          <w:rFonts w:ascii="Arial" w:hAnsi="Arial" w:cs="Arial"/>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5072"/>
        <w:gridCol w:w="293"/>
        <w:gridCol w:w="3942"/>
      </w:tblGrid>
      <w:tr w:rsidR="00A337F4" w:rsidRPr="00D25973" w14:paraId="02DD9455" w14:textId="77777777" w:rsidTr="004423F2">
        <w:trPr>
          <w:trHeight w:val="615"/>
        </w:trPr>
        <w:tc>
          <w:tcPr>
            <w:tcW w:w="425" w:type="dxa"/>
            <w:vAlign w:val="center"/>
          </w:tcPr>
          <w:p w14:paraId="349FFD52" w14:textId="77777777" w:rsidR="00A337F4" w:rsidRPr="00D25973" w:rsidRDefault="00A337F4" w:rsidP="004423F2">
            <w:pPr>
              <w:pStyle w:val="TableParagraph"/>
              <w:spacing w:before="2"/>
              <w:ind w:left="91"/>
              <w:jc w:val="center"/>
              <w:rPr>
                <w:rFonts w:ascii="Arial" w:hAnsi="Arial" w:cs="Arial"/>
                <w:sz w:val="24"/>
                <w:szCs w:val="24"/>
              </w:rPr>
            </w:pPr>
            <w:r w:rsidRPr="00D25973">
              <w:rPr>
                <w:rFonts w:ascii="Arial" w:hAnsi="Arial" w:cs="Arial"/>
                <w:sz w:val="24"/>
                <w:szCs w:val="24"/>
              </w:rPr>
              <w:t>1</w:t>
            </w:r>
          </w:p>
        </w:tc>
        <w:tc>
          <w:tcPr>
            <w:tcW w:w="5072" w:type="dxa"/>
            <w:vAlign w:val="center"/>
          </w:tcPr>
          <w:p w14:paraId="78C61338" w14:textId="77777777" w:rsidR="00A337F4" w:rsidRPr="00D25973" w:rsidRDefault="00A337F4" w:rsidP="004423F2">
            <w:pPr>
              <w:pStyle w:val="TableParagraph"/>
              <w:spacing w:before="2"/>
              <w:ind w:left="107"/>
              <w:jc w:val="both"/>
              <w:rPr>
                <w:rFonts w:ascii="Arial" w:hAnsi="Arial" w:cs="Arial"/>
                <w:sz w:val="24"/>
                <w:szCs w:val="24"/>
              </w:rPr>
            </w:pPr>
            <w:r w:rsidRPr="00D25973">
              <w:rPr>
                <w:rFonts w:ascii="Arial" w:hAnsi="Arial" w:cs="Arial"/>
                <w:sz w:val="24"/>
                <w:szCs w:val="24"/>
              </w:rPr>
              <w:t>Name</w:t>
            </w:r>
            <w:r w:rsidRPr="00D25973">
              <w:rPr>
                <w:rFonts w:ascii="Arial" w:hAnsi="Arial" w:cs="Arial"/>
                <w:spacing w:val="-1"/>
                <w:sz w:val="24"/>
                <w:szCs w:val="24"/>
              </w:rPr>
              <w:t xml:space="preserve"> </w:t>
            </w:r>
            <w:r w:rsidRPr="00D25973">
              <w:rPr>
                <w:rFonts w:ascii="Arial" w:hAnsi="Arial" w:cs="Arial"/>
                <w:sz w:val="24"/>
                <w:szCs w:val="24"/>
              </w:rPr>
              <w:t>of the</w:t>
            </w:r>
            <w:r w:rsidRPr="00D25973">
              <w:rPr>
                <w:rFonts w:ascii="Arial" w:hAnsi="Arial" w:cs="Arial"/>
                <w:spacing w:val="-2"/>
                <w:sz w:val="24"/>
                <w:szCs w:val="24"/>
              </w:rPr>
              <w:t xml:space="preserve"> </w:t>
            </w:r>
            <w:r w:rsidRPr="00D25973">
              <w:rPr>
                <w:rFonts w:ascii="Arial" w:hAnsi="Arial" w:cs="Arial"/>
                <w:sz w:val="24"/>
                <w:szCs w:val="24"/>
              </w:rPr>
              <w:t>Food</w:t>
            </w:r>
            <w:r w:rsidRPr="00D25973">
              <w:rPr>
                <w:rFonts w:ascii="Arial" w:hAnsi="Arial" w:cs="Arial"/>
                <w:spacing w:val="-2"/>
                <w:sz w:val="24"/>
                <w:szCs w:val="24"/>
              </w:rPr>
              <w:t xml:space="preserve"> </w:t>
            </w:r>
            <w:r w:rsidRPr="00D25973">
              <w:rPr>
                <w:rFonts w:ascii="Arial" w:hAnsi="Arial" w:cs="Arial"/>
                <w:sz w:val="24"/>
                <w:szCs w:val="24"/>
              </w:rPr>
              <w:t>Aggregator</w:t>
            </w:r>
            <w:r>
              <w:rPr>
                <w:rFonts w:ascii="Arial" w:hAnsi="Arial" w:cs="Arial"/>
                <w:sz w:val="24"/>
                <w:szCs w:val="24"/>
              </w:rPr>
              <w:t xml:space="preserve"> / Vendor</w:t>
            </w:r>
          </w:p>
        </w:tc>
        <w:tc>
          <w:tcPr>
            <w:tcW w:w="293" w:type="dxa"/>
            <w:vAlign w:val="center"/>
          </w:tcPr>
          <w:p w14:paraId="61DC42C7" w14:textId="77777777" w:rsidR="00A337F4" w:rsidRPr="00D25973" w:rsidRDefault="00A337F4" w:rsidP="004423F2">
            <w:pPr>
              <w:pStyle w:val="TableParagraph"/>
              <w:spacing w:before="2"/>
              <w:ind w:left="107"/>
              <w:jc w:val="center"/>
              <w:rPr>
                <w:rFonts w:ascii="Arial" w:hAnsi="Arial" w:cs="Arial"/>
                <w:sz w:val="24"/>
                <w:szCs w:val="24"/>
              </w:rPr>
            </w:pPr>
            <w:r w:rsidRPr="00D25973">
              <w:rPr>
                <w:rFonts w:ascii="Arial" w:hAnsi="Arial" w:cs="Arial"/>
                <w:sz w:val="24"/>
                <w:szCs w:val="24"/>
              </w:rPr>
              <w:t>:</w:t>
            </w:r>
          </w:p>
        </w:tc>
        <w:tc>
          <w:tcPr>
            <w:tcW w:w="3942" w:type="dxa"/>
            <w:vAlign w:val="center"/>
          </w:tcPr>
          <w:p w14:paraId="59FABAD0" w14:textId="77777777" w:rsidR="00A337F4" w:rsidRPr="00D25973" w:rsidRDefault="00A337F4" w:rsidP="004423F2">
            <w:pPr>
              <w:pStyle w:val="TableParagraph"/>
              <w:jc w:val="center"/>
              <w:rPr>
                <w:rFonts w:ascii="Arial" w:hAnsi="Arial" w:cs="Arial"/>
                <w:sz w:val="24"/>
                <w:szCs w:val="24"/>
              </w:rPr>
            </w:pPr>
          </w:p>
        </w:tc>
      </w:tr>
      <w:tr w:rsidR="00A337F4" w:rsidRPr="00D25973" w14:paraId="66FEE72E" w14:textId="77777777" w:rsidTr="004423F2">
        <w:trPr>
          <w:trHeight w:val="705"/>
        </w:trPr>
        <w:tc>
          <w:tcPr>
            <w:tcW w:w="425" w:type="dxa"/>
            <w:vAlign w:val="center"/>
          </w:tcPr>
          <w:p w14:paraId="09904165" w14:textId="77777777" w:rsidR="00A337F4" w:rsidRPr="00D25973" w:rsidRDefault="00A337F4" w:rsidP="004423F2">
            <w:pPr>
              <w:pStyle w:val="TableParagraph"/>
              <w:spacing w:line="281" w:lineRule="exact"/>
              <w:ind w:left="91"/>
              <w:jc w:val="center"/>
              <w:rPr>
                <w:rFonts w:ascii="Arial" w:hAnsi="Arial" w:cs="Arial"/>
                <w:sz w:val="24"/>
                <w:szCs w:val="24"/>
              </w:rPr>
            </w:pPr>
            <w:r w:rsidRPr="00D25973">
              <w:rPr>
                <w:rFonts w:ascii="Arial" w:hAnsi="Arial" w:cs="Arial"/>
                <w:sz w:val="24"/>
                <w:szCs w:val="24"/>
              </w:rPr>
              <w:t>2</w:t>
            </w:r>
          </w:p>
        </w:tc>
        <w:tc>
          <w:tcPr>
            <w:tcW w:w="5072" w:type="dxa"/>
            <w:vAlign w:val="center"/>
          </w:tcPr>
          <w:p w14:paraId="7E29823A" w14:textId="77777777" w:rsidR="00A337F4" w:rsidRPr="00D25973" w:rsidRDefault="00A337F4" w:rsidP="004423F2">
            <w:pPr>
              <w:pStyle w:val="TableParagraph"/>
              <w:ind w:left="107" w:right="95"/>
              <w:jc w:val="both"/>
              <w:rPr>
                <w:rFonts w:ascii="Arial" w:hAnsi="Arial" w:cs="Arial"/>
                <w:sz w:val="24"/>
                <w:szCs w:val="24"/>
              </w:rPr>
            </w:pPr>
            <w:r w:rsidRPr="00D25973">
              <w:rPr>
                <w:rFonts w:ascii="Arial" w:hAnsi="Arial" w:cs="Arial"/>
                <w:sz w:val="24"/>
                <w:szCs w:val="24"/>
              </w:rPr>
              <w:t>Total number of Clients for whom the Bidder</w:t>
            </w:r>
            <w:r w:rsidRPr="00D25973">
              <w:rPr>
                <w:rFonts w:ascii="Arial" w:hAnsi="Arial" w:cs="Arial"/>
                <w:spacing w:val="1"/>
                <w:sz w:val="24"/>
                <w:szCs w:val="24"/>
              </w:rPr>
              <w:t xml:space="preserve"> </w:t>
            </w:r>
            <w:r w:rsidRPr="00D25973">
              <w:rPr>
                <w:rFonts w:ascii="Arial" w:hAnsi="Arial" w:cs="Arial"/>
                <w:sz w:val="24"/>
                <w:szCs w:val="24"/>
              </w:rPr>
              <w:t>has</w:t>
            </w:r>
            <w:r w:rsidRPr="00D25973">
              <w:rPr>
                <w:rFonts w:ascii="Arial" w:hAnsi="Arial" w:cs="Arial"/>
                <w:spacing w:val="-8"/>
                <w:sz w:val="24"/>
                <w:szCs w:val="24"/>
              </w:rPr>
              <w:t xml:space="preserve"> </w:t>
            </w:r>
            <w:r w:rsidRPr="00D25973">
              <w:rPr>
                <w:rFonts w:ascii="Arial" w:hAnsi="Arial" w:cs="Arial"/>
                <w:sz w:val="24"/>
                <w:szCs w:val="24"/>
              </w:rPr>
              <w:t>previously</w:t>
            </w:r>
            <w:r w:rsidRPr="00D25973">
              <w:rPr>
                <w:rFonts w:ascii="Arial" w:hAnsi="Arial" w:cs="Arial"/>
                <w:spacing w:val="-7"/>
                <w:sz w:val="24"/>
                <w:szCs w:val="24"/>
              </w:rPr>
              <w:t xml:space="preserve"> </w:t>
            </w:r>
            <w:r w:rsidRPr="00D25973">
              <w:rPr>
                <w:rFonts w:ascii="Arial" w:hAnsi="Arial" w:cs="Arial"/>
                <w:sz w:val="24"/>
                <w:szCs w:val="24"/>
              </w:rPr>
              <w:t>served</w:t>
            </w:r>
            <w:r w:rsidRPr="00D25973">
              <w:rPr>
                <w:rFonts w:ascii="Arial" w:hAnsi="Arial" w:cs="Arial"/>
                <w:spacing w:val="-6"/>
                <w:sz w:val="24"/>
                <w:szCs w:val="24"/>
              </w:rPr>
              <w:t xml:space="preserve"> </w:t>
            </w:r>
            <w:r w:rsidRPr="00D25973">
              <w:rPr>
                <w:rFonts w:ascii="Arial" w:hAnsi="Arial" w:cs="Arial"/>
                <w:sz w:val="24"/>
                <w:szCs w:val="24"/>
              </w:rPr>
              <w:t>as</w:t>
            </w:r>
            <w:r w:rsidRPr="00D25973">
              <w:rPr>
                <w:rFonts w:ascii="Arial" w:hAnsi="Arial" w:cs="Arial"/>
                <w:spacing w:val="-7"/>
                <w:sz w:val="24"/>
                <w:szCs w:val="24"/>
              </w:rPr>
              <w:t xml:space="preserve"> </w:t>
            </w:r>
            <w:r w:rsidRPr="00D25973">
              <w:rPr>
                <w:rFonts w:ascii="Arial" w:hAnsi="Arial" w:cs="Arial"/>
                <w:sz w:val="24"/>
                <w:szCs w:val="24"/>
              </w:rPr>
              <w:t>Food</w:t>
            </w:r>
            <w:r w:rsidRPr="00D25973">
              <w:rPr>
                <w:rFonts w:ascii="Arial" w:hAnsi="Arial" w:cs="Arial"/>
                <w:spacing w:val="-9"/>
                <w:sz w:val="24"/>
                <w:szCs w:val="24"/>
              </w:rPr>
              <w:t xml:space="preserve"> </w:t>
            </w:r>
            <w:r w:rsidRPr="00D25973">
              <w:rPr>
                <w:rFonts w:ascii="Arial" w:hAnsi="Arial" w:cs="Arial"/>
                <w:sz w:val="24"/>
                <w:szCs w:val="24"/>
              </w:rPr>
              <w:t>Aggregator</w:t>
            </w:r>
            <w:r>
              <w:rPr>
                <w:rFonts w:ascii="Arial" w:hAnsi="Arial" w:cs="Arial"/>
                <w:sz w:val="24"/>
                <w:szCs w:val="24"/>
              </w:rPr>
              <w:t xml:space="preserve"> or as </w:t>
            </w:r>
            <w:r w:rsidRPr="00D25973">
              <w:rPr>
                <w:rFonts w:ascii="Arial" w:hAnsi="Arial" w:cs="Arial"/>
                <w:sz w:val="24"/>
                <w:szCs w:val="24"/>
              </w:rPr>
              <w:t>vendor</w:t>
            </w:r>
          </w:p>
        </w:tc>
        <w:tc>
          <w:tcPr>
            <w:tcW w:w="293" w:type="dxa"/>
            <w:vAlign w:val="center"/>
          </w:tcPr>
          <w:p w14:paraId="1975E74B" w14:textId="77777777" w:rsidR="00A337F4" w:rsidRPr="00D25973" w:rsidRDefault="00A337F4" w:rsidP="004423F2">
            <w:pPr>
              <w:pStyle w:val="TableParagraph"/>
              <w:spacing w:line="281" w:lineRule="exact"/>
              <w:ind w:left="107"/>
              <w:jc w:val="center"/>
              <w:rPr>
                <w:rFonts w:ascii="Arial" w:hAnsi="Arial" w:cs="Arial"/>
                <w:sz w:val="24"/>
                <w:szCs w:val="24"/>
              </w:rPr>
            </w:pPr>
            <w:r w:rsidRPr="00D25973">
              <w:rPr>
                <w:rFonts w:ascii="Arial" w:hAnsi="Arial" w:cs="Arial"/>
                <w:sz w:val="24"/>
                <w:szCs w:val="24"/>
              </w:rPr>
              <w:t>:</w:t>
            </w:r>
          </w:p>
        </w:tc>
        <w:tc>
          <w:tcPr>
            <w:tcW w:w="3942" w:type="dxa"/>
            <w:vAlign w:val="center"/>
          </w:tcPr>
          <w:p w14:paraId="5B36F918" w14:textId="77777777" w:rsidR="00A337F4" w:rsidRPr="00D25973" w:rsidRDefault="00A337F4" w:rsidP="004423F2">
            <w:pPr>
              <w:pStyle w:val="TableParagraph"/>
              <w:jc w:val="center"/>
              <w:rPr>
                <w:rFonts w:ascii="Arial" w:hAnsi="Arial" w:cs="Arial"/>
                <w:sz w:val="24"/>
                <w:szCs w:val="24"/>
              </w:rPr>
            </w:pPr>
          </w:p>
        </w:tc>
      </w:tr>
      <w:tr w:rsidR="00A337F4" w:rsidRPr="00D25973" w14:paraId="31980A03" w14:textId="77777777" w:rsidTr="004423F2">
        <w:trPr>
          <w:trHeight w:val="844"/>
        </w:trPr>
        <w:tc>
          <w:tcPr>
            <w:tcW w:w="425" w:type="dxa"/>
            <w:vAlign w:val="center"/>
          </w:tcPr>
          <w:p w14:paraId="5BF7CB44" w14:textId="77777777" w:rsidR="00A337F4" w:rsidRPr="00D25973" w:rsidRDefault="00A337F4" w:rsidP="004423F2">
            <w:pPr>
              <w:pStyle w:val="TableParagraph"/>
              <w:spacing w:line="281" w:lineRule="exact"/>
              <w:ind w:left="91"/>
              <w:jc w:val="center"/>
              <w:rPr>
                <w:rFonts w:ascii="Arial" w:hAnsi="Arial" w:cs="Arial"/>
                <w:sz w:val="24"/>
                <w:szCs w:val="24"/>
              </w:rPr>
            </w:pPr>
            <w:r w:rsidRPr="00D25973">
              <w:rPr>
                <w:rFonts w:ascii="Arial" w:hAnsi="Arial" w:cs="Arial"/>
                <w:sz w:val="24"/>
                <w:szCs w:val="24"/>
              </w:rPr>
              <w:t>3</w:t>
            </w:r>
          </w:p>
        </w:tc>
        <w:tc>
          <w:tcPr>
            <w:tcW w:w="5072" w:type="dxa"/>
            <w:vAlign w:val="center"/>
          </w:tcPr>
          <w:p w14:paraId="4C3DDDB3" w14:textId="77777777" w:rsidR="00A337F4" w:rsidRPr="00D25973" w:rsidRDefault="00A337F4" w:rsidP="004423F2">
            <w:pPr>
              <w:pStyle w:val="TableParagraph"/>
              <w:ind w:left="107" w:right="93"/>
              <w:jc w:val="both"/>
              <w:rPr>
                <w:rFonts w:ascii="Arial" w:hAnsi="Arial" w:cs="Arial"/>
                <w:sz w:val="24"/>
                <w:szCs w:val="24"/>
              </w:rPr>
            </w:pPr>
            <w:r w:rsidRPr="00D25973">
              <w:rPr>
                <w:rFonts w:ascii="Arial" w:hAnsi="Arial" w:cs="Arial"/>
                <w:sz w:val="24"/>
                <w:szCs w:val="24"/>
              </w:rPr>
              <w:t>The</w:t>
            </w:r>
            <w:r w:rsidRPr="00D25973">
              <w:rPr>
                <w:rFonts w:ascii="Arial" w:hAnsi="Arial" w:cs="Arial"/>
                <w:spacing w:val="46"/>
                <w:sz w:val="24"/>
                <w:szCs w:val="24"/>
              </w:rPr>
              <w:t xml:space="preserve"> </w:t>
            </w:r>
            <w:r w:rsidRPr="00D25973">
              <w:rPr>
                <w:rFonts w:ascii="Arial" w:hAnsi="Arial" w:cs="Arial"/>
                <w:sz w:val="24"/>
                <w:szCs w:val="24"/>
              </w:rPr>
              <w:t>year</w:t>
            </w:r>
            <w:r w:rsidRPr="00D25973">
              <w:rPr>
                <w:rFonts w:ascii="Arial" w:hAnsi="Arial" w:cs="Arial"/>
                <w:spacing w:val="46"/>
                <w:sz w:val="24"/>
                <w:szCs w:val="24"/>
              </w:rPr>
              <w:t xml:space="preserve"> </w:t>
            </w:r>
            <w:r w:rsidRPr="00D25973">
              <w:rPr>
                <w:rFonts w:ascii="Arial" w:hAnsi="Arial" w:cs="Arial"/>
                <w:sz w:val="24"/>
                <w:szCs w:val="24"/>
              </w:rPr>
              <w:t>from</w:t>
            </w:r>
            <w:r w:rsidRPr="00D25973">
              <w:rPr>
                <w:rFonts w:ascii="Arial" w:hAnsi="Arial" w:cs="Arial"/>
                <w:spacing w:val="45"/>
                <w:sz w:val="24"/>
                <w:szCs w:val="24"/>
              </w:rPr>
              <w:t xml:space="preserve"> </w:t>
            </w:r>
            <w:r w:rsidRPr="00D25973">
              <w:rPr>
                <w:rFonts w:ascii="Arial" w:hAnsi="Arial" w:cs="Arial"/>
                <w:sz w:val="24"/>
                <w:szCs w:val="24"/>
              </w:rPr>
              <w:t>which</w:t>
            </w:r>
            <w:r w:rsidRPr="00D25973">
              <w:rPr>
                <w:rFonts w:ascii="Arial" w:hAnsi="Arial" w:cs="Arial"/>
                <w:spacing w:val="46"/>
                <w:sz w:val="24"/>
                <w:szCs w:val="24"/>
              </w:rPr>
              <w:t xml:space="preserve"> </w:t>
            </w:r>
            <w:r w:rsidRPr="00D25973">
              <w:rPr>
                <w:rFonts w:ascii="Arial" w:hAnsi="Arial" w:cs="Arial"/>
                <w:sz w:val="24"/>
                <w:szCs w:val="24"/>
              </w:rPr>
              <w:t>the</w:t>
            </w:r>
            <w:r w:rsidRPr="00D25973">
              <w:rPr>
                <w:rFonts w:ascii="Arial" w:hAnsi="Arial" w:cs="Arial"/>
                <w:spacing w:val="48"/>
                <w:sz w:val="24"/>
                <w:szCs w:val="24"/>
              </w:rPr>
              <w:t xml:space="preserve"> </w:t>
            </w:r>
            <w:r w:rsidRPr="00D25973">
              <w:rPr>
                <w:rFonts w:ascii="Arial" w:hAnsi="Arial" w:cs="Arial"/>
                <w:sz w:val="24"/>
                <w:szCs w:val="24"/>
              </w:rPr>
              <w:t>Bidder</w:t>
            </w:r>
            <w:r w:rsidRPr="00D25973">
              <w:rPr>
                <w:rFonts w:ascii="Arial" w:hAnsi="Arial" w:cs="Arial"/>
                <w:spacing w:val="45"/>
                <w:sz w:val="24"/>
                <w:szCs w:val="24"/>
              </w:rPr>
              <w:t xml:space="preserve"> </w:t>
            </w:r>
            <w:r w:rsidRPr="00D25973">
              <w:rPr>
                <w:rFonts w:ascii="Arial" w:hAnsi="Arial" w:cs="Arial"/>
                <w:sz w:val="24"/>
                <w:szCs w:val="24"/>
              </w:rPr>
              <w:t>has</w:t>
            </w:r>
            <w:r w:rsidRPr="00D25973">
              <w:rPr>
                <w:rFonts w:ascii="Arial" w:hAnsi="Arial" w:cs="Arial"/>
                <w:spacing w:val="47"/>
                <w:sz w:val="24"/>
                <w:szCs w:val="24"/>
              </w:rPr>
              <w:t xml:space="preserve"> </w:t>
            </w:r>
            <w:r w:rsidRPr="00D25973">
              <w:rPr>
                <w:rFonts w:ascii="Arial" w:hAnsi="Arial" w:cs="Arial"/>
                <w:sz w:val="24"/>
                <w:szCs w:val="24"/>
              </w:rPr>
              <w:t>been</w:t>
            </w:r>
            <w:r w:rsidRPr="00D25973">
              <w:rPr>
                <w:rFonts w:ascii="Arial" w:hAnsi="Arial" w:cs="Arial"/>
                <w:spacing w:val="48"/>
                <w:sz w:val="24"/>
                <w:szCs w:val="24"/>
              </w:rPr>
              <w:t xml:space="preserve"> </w:t>
            </w:r>
            <w:r w:rsidRPr="00D25973">
              <w:rPr>
                <w:rFonts w:ascii="Arial" w:hAnsi="Arial" w:cs="Arial"/>
                <w:sz w:val="24"/>
                <w:szCs w:val="24"/>
              </w:rPr>
              <w:t>in</w:t>
            </w:r>
            <w:r>
              <w:rPr>
                <w:rFonts w:ascii="Arial" w:hAnsi="Arial" w:cs="Arial"/>
                <w:sz w:val="24"/>
                <w:szCs w:val="24"/>
              </w:rPr>
              <w:t xml:space="preserve"> business as</w:t>
            </w:r>
            <w:r w:rsidRPr="00D25973">
              <w:rPr>
                <w:rFonts w:ascii="Arial" w:hAnsi="Arial" w:cs="Arial"/>
                <w:spacing w:val="-2"/>
                <w:sz w:val="24"/>
                <w:szCs w:val="24"/>
              </w:rPr>
              <w:t xml:space="preserve"> </w:t>
            </w:r>
            <w:r w:rsidRPr="00D25973">
              <w:rPr>
                <w:rFonts w:ascii="Arial" w:hAnsi="Arial" w:cs="Arial"/>
                <w:sz w:val="24"/>
                <w:szCs w:val="24"/>
              </w:rPr>
              <w:t>Food</w:t>
            </w:r>
            <w:r w:rsidRPr="00D25973">
              <w:rPr>
                <w:rFonts w:ascii="Arial" w:hAnsi="Arial" w:cs="Arial"/>
                <w:spacing w:val="-3"/>
                <w:sz w:val="24"/>
                <w:szCs w:val="24"/>
              </w:rPr>
              <w:t xml:space="preserve"> </w:t>
            </w:r>
            <w:r w:rsidRPr="00D25973">
              <w:rPr>
                <w:rFonts w:ascii="Arial" w:hAnsi="Arial" w:cs="Arial"/>
                <w:sz w:val="24"/>
                <w:szCs w:val="24"/>
              </w:rPr>
              <w:t>Aggregator</w:t>
            </w:r>
            <w:r w:rsidRPr="00D25973">
              <w:rPr>
                <w:rFonts w:ascii="Arial" w:hAnsi="Arial" w:cs="Arial"/>
                <w:spacing w:val="-1"/>
                <w:sz w:val="24"/>
                <w:szCs w:val="24"/>
              </w:rPr>
              <w:t xml:space="preserve"> </w:t>
            </w:r>
            <w:r>
              <w:rPr>
                <w:rFonts w:ascii="Arial" w:hAnsi="Arial" w:cs="Arial"/>
                <w:spacing w:val="-1"/>
                <w:sz w:val="24"/>
                <w:szCs w:val="24"/>
              </w:rPr>
              <w:t>or as vendor.</w:t>
            </w:r>
          </w:p>
        </w:tc>
        <w:tc>
          <w:tcPr>
            <w:tcW w:w="293" w:type="dxa"/>
            <w:vAlign w:val="center"/>
          </w:tcPr>
          <w:p w14:paraId="7C6EE860" w14:textId="77777777" w:rsidR="00A337F4" w:rsidRPr="00D25973" w:rsidRDefault="00A337F4" w:rsidP="004423F2">
            <w:pPr>
              <w:pStyle w:val="TableParagraph"/>
              <w:spacing w:line="281" w:lineRule="exact"/>
              <w:ind w:left="107"/>
              <w:jc w:val="center"/>
              <w:rPr>
                <w:rFonts w:ascii="Arial" w:hAnsi="Arial" w:cs="Arial"/>
                <w:sz w:val="24"/>
                <w:szCs w:val="24"/>
              </w:rPr>
            </w:pPr>
            <w:r w:rsidRPr="00D25973">
              <w:rPr>
                <w:rFonts w:ascii="Arial" w:hAnsi="Arial" w:cs="Arial"/>
                <w:sz w:val="24"/>
                <w:szCs w:val="24"/>
              </w:rPr>
              <w:t>:</w:t>
            </w:r>
          </w:p>
        </w:tc>
        <w:tc>
          <w:tcPr>
            <w:tcW w:w="3942" w:type="dxa"/>
            <w:vAlign w:val="center"/>
          </w:tcPr>
          <w:p w14:paraId="45D5AE99" w14:textId="77777777" w:rsidR="00A337F4" w:rsidRPr="00D25973" w:rsidRDefault="00A337F4" w:rsidP="004423F2">
            <w:pPr>
              <w:pStyle w:val="TableParagraph"/>
              <w:jc w:val="center"/>
              <w:rPr>
                <w:rFonts w:ascii="Arial" w:hAnsi="Arial" w:cs="Arial"/>
                <w:sz w:val="24"/>
                <w:szCs w:val="24"/>
              </w:rPr>
            </w:pPr>
          </w:p>
        </w:tc>
      </w:tr>
      <w:tr w:rsidR="00A337F4" w:rsidRPr="00D25973" w14:paraId="13B0CA46" w14:textId="77777777" w:rsidTr="004423F2">
        <w:trPr>
          <w:trHeight w:val="1689"/>
        </w:trPr>
        <w:tc>
          <w:tcPr>
            <w:tcW w:w="425" w:type="dxa"/>
            <w:vAlign w:val="center"/>
          </w:tcPr>
          <w:p w14:paraId="30C4D42E" w14:textId="77777777" w:rsidR="00A337F4" w:rsidRPr="00D25973" w:rsidRDefault="00A337F4" w:rsidP="004423F2">
            <w:pPr>
              <w:pStyle w:val="TableParagraph"/>
              <w:ind w:left="91"/>
              <w:jc w:val="center"/>
              <w:rPr>
                <w:rFonts w:ascii="Arial" w:hAnsi="Arial" w:cs="Arial"/>
                <w:sz w:val="24"/>
                <w:szCs w:val="24"/>
              </w:rPr>
            </w:pPr>
            <w:r w:rsidRPr="00D25973">
              <w:rPr>
                <w:rFonts w:ascii="Arial" w:hAnsi="Arial" w:cs="Arial"/>
                <w:sz w:val="24"/>
                <w:szCs w:val="24"/>
              </w:rPr>
              <w:t>4</w:t>
            </w:r>
          </w:p>
        </w:tc>
        <w:tc>
          <w:tcPr>
            <w:tcW w:w="5072" w:type="dxa"/>
            <w:vAlign w:val="center"/>
          </w:tcPr>
          <w:p w14:paraId="0A0CC04E" w14:textId="77777777" w:rsidR="00A337F4" w:rsidRPr="00D25973" w:rsidRDefault="00A337F4" w:rsidP="004423F2">
            <w:pPr>
              <w:pStyle w:val="TableParagraph"/>
              <w:ind w:left="107" w:right="97"/>
              <w:jc w:val="both"/>
              <w:rPr>
                <w:rFonts w:ascii="Arial" w:hAnsi="Arial" w:cs="Arial"/>
                <w:sz w:val="24"/>
                <w:szCs w:val="24"/>
              </w:rPr>
            </w:pPr>
            <w:r w:rsidRPr="00D25973">
              <w:rPr>
                <w:rFonts w:ascii="Arial" w:hAnsi="Arial" w:cs="Arial"/>
                <w:sz w:val="24"/>
                <w:szCs w:val="24"/>
              </w:rPr>
              <w:t>Attach</w:t>
            </w:r>
            <w:r w:rsidRPr="00D25973">
              <w:rPr>
                <w:rFonts w:ascii="Arial" w:hAnsi="Arial" w:cs="Arial"/>
                <w:spacing w:val="1"/>
                <w:sz w:val="24"/>
                <w:szCs w:val="24"/>
              </w:rPr>
              <w:t xml:space="preserve"> </w:t>
            </w:r>
            <w:r w:rsidRPr="00D25973">
              <w:rPr>
                <w:rFonts w:ascii="Arial" w:hAnsi="Arial" w:cs="Arial"/>
                <w:sz w:val="24"/>
                <w:szCs w:val="24"/>
              </w:rPr>
              <w:t>Experience</w:t>
            </w:r>
            <w:r w:rsidRPr="00D25973">
              <w:rPr>
                <w:rFonts w:ascii="Arial" w:hAnsi="Arial" w:cs="Arial"/>
                <w:spacing w:val="1"/>
                <w:sz w:val="24"/>
                <w:szCs w:val="24"/>
              </w:rPr>
              <w:t xml:space="preserve"> </w:t>
            </w:r>
            <w:r w:rsidRPr="00D25973">
              <w:rPr>
                <w:rFonts w:ascii="Arial" w:hAnsi="Arial" w:cs="Arial"/>
                <w:sz w:val="24"/>
                <w:szCs w:val="24"/>
              </w:rPr>
              <w:t>Certificates</w:t>
            </w:r>
            <w:r w:rsidRPr="00D25973">
              <w:rPr>
                <w:rFonts w:ascii="Arial" w:hAnsi="Arial" w:cs="Arial"/>
                <w:spacing w:val="1"/>
                <w:sz w:val="24"/>
                <w:szCs w:val="24"/>
              </w:rPr>
              <w:t xml:space="preserve"> </w:t>
            </w:r>
            <w:r w:rsidRPr="00D25973">
              <w:rPr>
                <w:rFonts w:ascii="Arial" w:hAnsi="Arial" w:cs="Arial"/>
                <w:sz w:val="24"/>
                <w:szCs w:val="24"/>
              </w:rPr>
              <w:t>from</w:t>
            </w:r>
            <w:r w:rsidRPr="00D25973">
              <w:rPr>
                <w:rFonts w:ascii="Arial" w:hAnsi="Arial" w:cs="Arial"/>
                <w:spacing w:val="1"/>
                <w:sz w:val="24"/>
                <w:szCs w:val="24"/>
              </w:rPr>
              <w:t xml:space="preserve"> </w:t>
            </w:r>
            <w:r w:rsidRPr="00D25973">
              <w:rPr>
                <w:rFonts w:ascii="Arial" w:hAnsi="Arial" w:cs="Arial"/>
                <w:sz w:val="24"/>
                <w:szCs w:val="24"/>
              </w:rPr>
              <w:t>the</w:t>
            </w:r>
            <w:r w:rsidRPr="00D25973">
              <w:rPr>
                <w:rFonts w:ascii="Arial" w:hAnsi="Arial" w:cs="Arial"/>
                <w:spacing w:val="1"/>
                <w:sz w:val="24"/>
                <w:szCs w:val="24"/>
              </w:rPr>
              <w:t xml:space="preserve"> </w:t>
            </w:r>
            <w:r w:rsidRPr="00D25973">
              <w:rPr>
                <w:rFonts w:ascii="Arial" w:hAnsi="Arial" w:cs="Arial"/>
                <w:sz w:val="24"/>
                <w:szCs w:val="24"/>
              </w:rPr>
              <w:t>previous</w:t>
            </w:r>
            <w:r w:rsidRPr="00D25973">
              <w:rPr>
                <w:rFonts w:ascii="Arial" w:hAnsi="Arial" w:cs="Arial"/>
                <w:spacing w:val="1"/>
                <w:sz w:val="24"/>
                <w:szCs w:val="24"/>
              </w:rPr>
              <w:t xml:space="preserve"> </w:t>
            </w:r>
            <w:r>
              <w:rPr>
                <w:rFonts w:ascii="Arial" w:hAnsi="Arial" w:cs="Arial"/>
                <w:spacing w:val="1"/>
                <w:sz w:val="24"/>
                <w:szCs w:val="24"/>
              </w:rPr>
              <w:t xml:space="preserve">and current </w:t>
            </w:r>
            <w:r w:rsidRPr="00D25973">
              <w:rPr>
                <w:rFonts w:ascii="Arial" w:hAnsi="Arial" w:cs="Arial"/>
                <w:sz w:val="24"/>
                <w:szCs w:val="24"/>
              </w:rPr>
              <w:t>clients</w:t>
            </w:r>
            <w:r w:rsidRPr="00D25973">
              <w:rPr>
                <w:rFonts w:ascii="Arial" w:hAnsi="Arial" w:cs="Arial"/>
                <w:spacing w:val="1"/>
                <w:sz w:val="24"/>
                <w:szCs w:val="24"/>
              </w:rPr>
              <w:t xml:space="preserve"> </w:t>
            </w:r>
            <w:r w:rsidRPr="00D25973">
              <w:rPr>
                <w:rFonts w:ascii="Arial" w:hAnsi="Arial" w:cs="Arial"/>
                <w:sz w:val="24"/>
                <w:szCs w:val="24"/>
              </w:rPr>
              <w:t>for</w:t>
            </w:r>
            <w:r w:rsidRPr="00D25973">
              <w:rPr>
                <w:rFonts w:ascii="Arial" w:hAnsi="Arial" w:cs="Arial"/>
                <w:spacing w:val="1"/>
                <w:sz w:val="24"/>
                <w:szCs w:val="24"/>
              </w:rPr>
              <w:t xml:space="preserve"> </w:t>
            </w:r>
            <w:r w:rsidRPr="00D25973">
              <w:rPr>
                <w:rFonts w:ascii="Arial" w:hAnsi="Arial" w:cs="Arial"/>
                <w:sz w:val="24"/>
                <w:szCs w:val="24"/>
              </w:rPr>
              <w:t>whom</w:t>
            </w:r>
            <w:r w:rsidRPr="00D25973">
              <w:rPr>
                <w:rFonts w:ascii="Arial" w:hAnsi="Arial" w:cs="Arial"/>
                <w:spacing w:val="1"/>
                <w:sz w:val="24"/>
                <w:szCs w:val="24"/>
              </w:rPr>
              <w:t xml:space="preserve"> </w:t>
            </w:r>
            <w:r w:rsidRPr="00D25973">
              <w:rPr>
                <w:rFonts w:ascii="Arial" w:hAnsi="Arial" w:cs="Arial"/>
                <w:sz w:val="24"/>
                <w:szCs w:val="24"/>
              </w:rPr>
              <w:t>the</w:t>
            </w:r>
            <w:r w:rsidRPr="00D25973">
              <w:rPr>
                <w:rFonts w:ascii="Arial" w:hAnsi="Arial" w:cs="Arial"/>
                <w:spacing w:val="1"/>
                <w:sz w:val="24"/>
                <w:szCs w:val="24"/>
              </w:rPr>
              <w:t xml:space="preserve"> </w:t>
            </w:r>
            <w:r w:rsidRPr="00D25973">
              <w:rPr>
                <w:rFonts w:ascii="Arial" w:hAnsi="Arial" w:cs="Arial"/>
                <w:sz w:val="24"/>
                <w:szCs w:val="24"/>
              </w:rPr>
              <w:t>Bidder</w:t>
            </w:r>
            <w:r w:rsidRPr="00D25973">
              <w:rPr>
                <w:rFonts w:ascii="Arial" w:hAnsi="Arial" w:cs="Arial"/>
                <w:spacing w:val="1"/>
                <w:sz w:val="24"/>
                <w:szCs w:val="24"/>
              </w:rPr>
              <w:t xml:space="preserve"> </w:t>
            </w:r>
            <w:r w:rsidRPr="00D25973">
              <w:rPr>
                <w:rFonts w:ascii="Arial" w:hAnsi="Arial" w:cs="Arial"/>
                <w:sz w:val="24"/>
                <w:szCs w:val="24"/>
              </w:rPr>
              <w:t>has</w:t>
            </w:r>
            <w:r w:rsidRPr="00D25973">
              <w:rPr>
                <w:rFonts w:ascii="Arial" w:hAnsi="Arial" w:cs="Arial"/>
                <w:spacing w:val="-50"/>
                <w:sz w:val="24"/>
                <w:szCs w:val="24"/>
              </w:rPr>
              <w:t xml:space="preserve"> </w:t>
            </w:r>
            <w:r w:rsidRPr="00D25973">
              <w:rPr>
                <w:rFonts w:ascii="Arial" w:hAnsi="Arial" w:cs="Arial"/>
                <w:sz w:val="24"/>
                <w:szCs w:val="24"/>
              </w:rPr>
              <w:t>served</w:t>
            </w:r>
            <w:r w:rsidRPr="00D25973">
              <w:rPr>
                <w:rFonts w:ascii="Arial" w:hAnsi="Arial" w:cs="Arial"/>
                <w:spacing w:val="-2"/>
                <w:sz w:val="24"/>
                <w:szCs w:val="24"/>
              </w:rPr>
              <w:t xml:space="preserve"> </w:t>
            </w:r>
            <w:r w:rsidRPr="00D25973">
              <w:rPr>
                <w:rFonts w:ascii="Arial" w:hAnsi="Arial" w:cs="Arial"/>
                <w:sz w:val="24"/>
                <w:szCs w:val="24"/>
              </w:rPr>
              <w:t>as</w:t>
            </w:r>
            <w:r w:rsidRPr="00D25973">
              <w:rPr>
                <w:rFonts w:ascii="Arial" w:hAnsi="Arial" w:cs="Arial"/>
                <w:spacing w:val="-1"/>
                <w:sz w:val="24"/>
                <w:szCs w:val="24"/>
              </w:rPr>
              <w:t xml:space="preserve"> </w:t>
            </w:r>
            <w:r w:rsidRPr="00D25973">
              <w:rPr>
                <w:rFonts w:ascii="Arial" w:hAnsi="Arial" w:cs="Arial"/>
                <w:sz w:val="24"/>
                <w:szCs w:val="24"/>
              </w:rPr>
              <w:t>Food</w:t>
            </w:r>
            <w:r w:rsidRPr="00D25973">
              <w:rPr>
                <w:rFonts w:ascii="Arial" w:hAnsi="Arial" w:cs="Arial"/>
                <w:spacing w:val="-3"/>
                <w:sz w:val="24"/>
                <w:szCs w:val="24"/>
              </w:rPr>
              <w:t xml:space="preserve"> </w:t>
            </w:r>
            <w:r w:rsidRPr="00D25973">
              <w:rPr>
                <w:rFonts w:ascii="Arial" w:hAnsi="Arial" w:cs="Arial"/>
                <w:sz w:val="24"/>
                <w:szCs w:val="24"/>
              </w:rPr>
              <w:t>Aggregator</w:t>
            </w:r>
            <w:r w:rsidRPr="00D25973">
              <w:rPr>
                <w:rFonts w:ascii="Arial" w:hAnsi="Arial" w:cs="Arial"/>
                <w:spacing w:val="-2"/>
                <w:sz w:val="24"/>
                <w:szCs w:val="24"/>
              </w:rPr>
              <w:t xml:space="preserve"> </w:t>
            </w:r>
            <w:r>
              <w:rPr>
                <w:rFonts w:ascii="Arial" w:hAnsi="Arial" w:cs="Arial"/>
                <w:spacing w:val="-2"/>
                <w:sz w:val="24"/>
                <w:szCs w:val="24"/>
              </w:rPr>
              <w:t xml:space="preserve">or as </w:t>
            </w:r>
            <w:r w:rsidRPr="00D25973">
              <w:rPr>
                <w:rFonts w:ascii="Arial" w:hAnsi="Arial" w:cs="Arial"/>
                <w:sz w:val="24"/>
                <w:szCs w:val="24"/>
              </w:rPr>
              <w:t>vendor</w:t>
            </w:r>
          </w:p>
        </w:tc>
        <w:tc>
          <w:tcPr>
            <w:tcW w:w="293" w:type="dxa"/>
            <w:vAlign w:val="center"/>
          </w:tcPr>
          <w:p w14:paraId="263A30C7" w14:textId="77777777" w:rsidR="00A337F4" w:rsidRPr="00D25973" w:rsidRDefault="00A337F4" w:rsidP="004423F2">
            <w:pPr>
              <w:pStyle w:val="TableParagraph"/>
              <w:ind w:left="107"/>
              <w:jc w:val="center"/>
              <w:rPr>
                <w:rFonts w:ascii="Arial" w:hAnsi="Arial" w:cs="Arial"/>
                <w:sz w:val="24"/>
                <w:szCs w:val="24"/>
              </w:rPr>
            </w:pPr>
            <w:r w:rsidRPr="00D25973">
              <w:rPr>
                <w:rFonts w:ascii="Arial" w:hAnsi="Arial" w:cs="Arial"/>
                <w:sz w:val="24"/>
                <w:szCs w:val="24"/>
              </w:rPr>
              <w:t>:</w:t>
            </w:r>
          </w:p>
        </w:tc>
        <w:tc>
          <w:tcPr>
            <w:tcW w:w="3942" w:type="dxa"/>
            <w:vAlign w:val="center"/>
          </w:tcPr>
          <w:p w14:paraId="216DFDDD" w14:textId="77777777" w:rsidR="00A337F4" w:rsidRPr="00D25973" w:rsidRDefault="00A337F4" w:rsidP="004423F2">
            <w:pPr>
              <w:pStyle w:val="TableParagraph"/>
              <w:spacing w:line="235" w:lineRule="auto"/>
              <w:ind w:left="311" w:right="305" w:hanging="4"/>
              <w:jc w:val="both"/>
              <w:rPr>
                <w:rFonts w:ascii="Arial" w:hAnsi="Arial" w:cs="Arial"/>
                <w:i/>
                <w:sz w:val="24"/>
                <w:szCs w:val="24"/>
              </w:rPr>
            </w:pPr>
            <w:r w:rsidRPr="00D25973">
              <w:rPr>
                <w:rFonts w:ascii="Arial" w:hAnsi="Arial" w:cs="Arial"/>
                <w:i/>
                <w:sz w:val="24"/>
                <w:szCs w:val="24"/>
              </w:rPr>
              <w:t>Use the Format given in</w:t>
            </w:r>
            <w:r w:rsidRPr="00D25973">
              <w:rPr>
                <w:rFonts w:ascii="Arial" w:hAnsi="Arial" w:cs="Arial"/>
                <w:i/>
                <w:spacing w:val="1"/>
                <w:sz w:val="24"/>
                <w:szCs w:val="24"/>
              </w:rPr>
              <w:t xml:space="preserve"> </w:t>
            </w:r>
            <w:r w:rsidRPr="00D25973">
              <w:rPr>
                <w:rFonts w:ascii="Arial" w:hAnsi="Arial" w:cs="Arial"/>
                <w:b/>
                <w:i/>
                <w:spacing w:val="-1"/>
                <w:sz w:val="24"/>
                <w:szCs w:val="24"/>
              </w:rPr>
              <w:t xml:space="preserve">Annexure-II </w:t>
            </w:r>
            <w:r w:rsidRPr="00D25973">
              <w:rPr>
                <w:rFonts w:ascii="Arial" w:hAnsi="Arial" w:cs="Arial"/>
                <w:i/>
                <w:spacing w:val="-1"/>
                <w:sz w:val="24"/>
                <w:szCs w:val="24"/>
              </w:rPr>
              <w:t xml:space="preserve">for this </w:t>
            </w:r>
            <w:r w:rsidRPr="00D25973">
              <w:rPr>
                <w:rFonts w:ascii="Arial" w:hAnsi="Arial" w:cs="Arial"/>
                <w:i/>
                <w:sz w:val="24"/>
                <w:szCs w:val="24"/>
              </w:rPr>
              <w:t>purpose</w:t>
            </w:r>
            <w:r w:rsidRPr="00D25973">
              <w:rPr>
                <w:rFonts w:ascii="Arial" w:hAnsi="Arial" w:cs="Arial"/>
                <w:i/>
                <w:spacing w:val="-60"/>
                <w:sz w:val="24"/>
                <w:szCs w:val="24"/>
              </w:rPr>
              <w:t xml:space="preserve"> </w:t>
            </w:r>
            <w:r w:rsidRPr="00D25973">
              <w:rPr>
                <w:rFonts w:ascii="Arial" w:hAnsi="Arial" w:cs="Arial"/>
                <w:i/>
                <w:sz w:val="24"/>
                <w:szCs w:val="24"/>
              </w:rPr>
              <w:t>(Attach</w:t>
            </w:r>
            <w:r w:rsidRPr="00D25973">
              <w:rPr>
                <w:rFonts w:ascii="Arial" w:hAnsi="Arial" w:cs="Arial"/>
                <w:i/>
                <w:spacing w:val="6"/>
                <w:sz w:val="24"/>
                <w:szCs w:val="24"/>
              </w:rPr>
              <w:t xml:space="preserve"> </w:t>
            </w:r>
            <w:r w:rsidRPr="00D25973">
              <w:rPr>
                <w:rFonts w:ascii="Arial" w:hAnsi="Arial" w:cs="Arial"/>
                <w:i/>
                <w:sz w:val="24"/>
                <w:szCs w:val="24"/>
              </w:rPr>
              <w:t>as</w:t>
            </w:r>
            <w:r w:rsidRPr="00D25973">
              <w:rPr>
                <w:rFonts w:ascii="Arial" w:hAnsi="Arial" w:cs="Arial"/>
                <w:i/>
                <w:spacing w:val="7"/>
                <w:sz w:val="24"/>
                <w:szCs w:val="24"/>
              </w:rPr>
              <w:t xml:space="preserve"> </w:t>
            </w:r>
            <w:r w:rsidRPr="00D25973">
              <w:rPr>
                <w:rFonts w:ascii="Arial" w:hAnsi="Arial" w:cs="Arial"/>
                <w:i/>
                <w:sz w:val="24"/>
                <w:szCs w:val="24"/>
              </w:rPr>
              <w:t>many</w:t>
            </w:r>
            <w:r w:rsidRPr="00D25973">
              <w:rPr>
                <w:rFonts w:ascii="Arial" w:hAnsi="Arial" w:cs="Arial"/>
                <w:i/>
                <w:spacing w:val="7"/>
                <w:sz w:val="24"/>
                <w:szCs w:val="24"/>
              </w:rPr>
              <w:t xml:space="preserve"> </w:t>
            </w:r>
            <w:r w:rsidRPr="00D25973">
              <w:rPr>
                <w:rFonts w:ascii="Arial" w:hAnsi="Arial" w:cs="Arial"/>
                <w:i/>
                <w:sz w:val="24"/>
                <w:szCs w:val="24"/>
              </w:rPr>
              <w:t>experience</w:t>
            </w:r>
            <w:r w:rsidRPr="00D25973">
              <w:rPr>
                <w:rFonts w:ascii="Arial" w:hAnsi="Arial" w:cs="Arial"/>
                <w:i/>
                <w:spacing w:val="1"/>
                <w:sz w:val="24"/>
                <w:szCs w:val="24"/>
              </w:rPr>
              <w:t xml:space="preserve"> </w:t>
            </w:r>
            <w:r w:rsidRPr="00D25973">
              <w:rPr>
                <w:rFonts w:ascii="Arial" w:hAnsi="Arial" w:cs="Arial"/>
                <w:i/>
                <w:sz w:val="24"/>
                <w:szCs w:val="24"/>
              </w:rPr>
              <w:t>certificates</w:t>
            </w:r>
            <w:r w:rsidRPr="00D25973">
              <w:rPr>
                <w:rFonts w:ascii="Arial" w:hAnsi="Arial" w:cs="Arial"/>
                <w:i/>
                <w:spacing w:val="3"/>
                <w:sz w:val="24"/>
                <w:szCs w:val="24"/>
              </w:rPr>
              <w:t xml:space="preserve"> </w:t>
            </w:r>
            <w:r w:rsidRPr="00D25973">
              <w:rPr>
                <w:rFonts w:ascii="Arial" w:hAnsi="Arial" w:cs="Arial"/>
                <w:i/>
                <w:sz w:val="24"/>
                <w:szCs w:val="24"/>
              </w:rPr>
              <w:t>as</w:t>
            </w:r>
            <w:r w:rsidRPr="00D25973">
              <w:rPr>
                <w:rFonts w:ascii="Arial" w:hAnsi="Arial" w:cs="Arial"/>
                <w:i/>
                <w:spacing w:val="4"/>
                <w:sz w:val="24"/>
                <w:szCs w:val="24"/>
              </w:rPr>
              <w:t xml:space="preserve"> </w:t>
            </w:r>
            <w:r w:rsidRPr="00D25973">
              <w:rPr>
                <w:rFonts w:ascii="Arial" w:hAnsi="Arial" w:cs="Arial"/>
                <w:i/>
                <w:sz w:val="24"/>
                <w:szCs w:val="24"/>
              </w:rPr>
              <w:t>the</w:t>
            </w:r>
            <w:r w:rsidRPr="00D25973">
              <w:rPr>
                <w:rFonts w:ascii="Arial" w:hAnsi="Arial" w:cs="Arial"/>
                <w:i/>
                <w:spacing w:val="4"/>
                <w:sz w:val="24"/>
                <w:szCs w:val="24"/>
              </w:rPr>
              <w:t xml:space="preserve"> </w:t>
            </w:r>
            <w:r w:rsidRPr="00D25973">
              <w:rPr>
                <w:rFonts w:ascii="Arial" w:hAnsi="Arial" w:cs="Arial"/>
                <w:i/>
                <w:sz w:val="24"/>
                <w:szCs w:val="24"/>
              </w:rPr>
              <w:t>Bidder</w:t>
            </w:r>
            <w:r w:rsidRPr="00D25973">
              <w:rPr>
                <w:rFonts w:ascii="Arial" w:hAnsi="Arial" w:cs="Arial"/>
                <w:i/>
                <w:spacing w:val="3"/>
                <w:sz w:val="24"/>
                <w:szCs w:val="24"/>
              </w:rPr>
              <w:t xml:space="preserve"> </w:t>
            </w:r>
            <w:r w:rsidRPr="00D25973">
              <w:rPr>
                <w:rFonts w:ascii="Arial" w:hAnsi="Arial" w:cs="Arial"/>
                <w:i/>
                <w:sz w:val="24"/>
                <w:szCs w:val="24"/>
              </w:rPr>
              <w:t>has</w:t>
            </w:r>
            <w:r w:rsidRPr="00D25973">
              <w:rPr>
                <w:rFonts w:ascii="Arial" w:hAnsi="Arial" w:cs="Arial"/>
                <w:i/>
                <w:spacing w:val="-59"/>
                <w:sz w:val="24"/>
                <w:szCs w:val="24"/>
              </w:rPr>
              <w:t xml:space="preserve"> </w:t>
            </w:r>
            <w:r w:rsidRPr="00D25973">
              <w:rPr>
                <w:rFonts w:ascii="Arial" w:hAnsi="Arial" w:cs="Arial"/>
                <w:i/>
                <w:sz w:val="24"/>
                <w:szCs w:val="24"/>
              </w:rPr>
              <w:t>served</w:t>
            </w:r>
            <w:r w:rsidRPr="00D25973">
              <w:rPr>
                <w:rFonts w:ascii="Arial" w:hAnsi="Arial" w:cs="Arial"/>
                <w:i/>
                <w:spacing w:val="-9"/>
                <w:sz w:val="24"/>
                <w:szCs w:val="24"/>
              </w:rPr>
              <w:t xml:space="preserve"> </w:t>
            </w:r>
            <w:r w:rsidRPr="00D25973">
              <w:rPr>
                <w:rFonts w:ascii="Arial" w:hAnsi="Arial" w:cs="Arial"/>
                <w:i/>
                <w:sz w:val="24"/>
                <w:szCs w:val="24"/>
              </w:rPr>
              <w:t>as</w:t>
            </w:r>
            <w:r w:rsidRPr="00D25973">
              <w:rPr>
                <w:rFonts w:ascii="Arial" w:hAnsi="Arial" w:cs="Arial"/>
                <w:i/>
                <w:spacing w:val="-8"/>
                <w:sz w:val="24"/>
                <w:szCs w:val="24"/>
              </w:rPr>
              <w:t xml:space="preserve"> </w:t>
            </w:r>
            <w:r w:rsidRPr="00D25973">
              <w:rPr>
                <w:rFonts w:ascii="Arial" w:hAnsi="Arial" w:cs="Arial"/>
                <w:i/>
                <w:sz w:val="24"/>
                <w:szCs w:val="24"/>
              </w:rPr>
              <w:t>Food</w:t>
            </w:r>
            <w:r w:rsidRPr="00D25973">
              <w:rPr>
                <w:rFonts w:ascii="Arial" w:hAnsi="Arial" w:cs="Arial"/>
                <w:i/>
                <w:spacing w:val="-10"/>
                <w:sz w:val="24"/>
                <w:szCs w:val="24"/>
              </w:rPr>
              <w:t xml:space="preserve"> </w:t>
            </w:r>
            <w:r w:rsidRPr="00D25973">
              <w:rPr>
                <w:rFonts w:ascii="Arial" w:hAnsi="Arial" w:cs="Arial"/>
                <w:i/>
                <w:sz w:val="24"/>
                <w:szCs w:val="24"/>
              </w:rPr>
              <w:t>Aggregator</w:t>
            </w:r>
            <w:r>
              <w:rPr>
                <w:rFonts w:ascii="Arial" w:hAnsi="Arial" w:cs="Arial"/>
                <w:i/>
                <w:sz w:val="24"/>
                <w:szCs w:val="24"/>
              </w:rPr>
              <w:t xml:space="preserve"> or Vendor</w:t>
            </w:r>
            <w:r w:rsidRPr="00D25973">
              <w:rPr>
                <w:rFonts w:ascii="Arial" w:hAnsi="Arial" w:cs="Arial"/>
                <w:i/>
                <w:sz w:val="24"/>
                <w:szCs w:val="24"/>
              </w:rPr>
              <w:t>)</w:t>
            </w:r>
          </w:p>
        </w:tc>
      </w:tr>
    </w:tbl>
    <w:p w14:paraId="004CA1BF" w14:textId="77777777" w:rsidR="00A337F4" w:rsidRPr="00D25973" w:rsidRDefault="00A337F4" w:rsidP="00A337F4">
      <w:pPr>
        <w:pStyle w:val="BodyText"/>
        <w:spacing w:before="4"/>
        <w:rPr>
          <w:rFonts w:ascii="Arial" w:hAnsi="Arial" w:cs="Arial"/>
          <w:b/>
        </w:rPr>
      </w:pPr>
    </w:p>
    <w:p w14:paraId="16E5C659" w14:textId="77777777" w:rsidR="00A337F4" w:rsidRPr="00D25973" w:rsidRDefault="00A337F4" w:rsidP="00A337F4">
      <w:pPr>
        <w:pStyle w:val="BodyText"/>
        <w:spacing w:line="281" w:lineRule="exact"/>
        <w:ind w:right="569"/>
        <w:jc w:val="both"/>
        <w:rPr>
          <w:rFonts w:ascii="Arial" w:hAnsi="Arial" w:cs="Arial"/>
        </w:rPr>
      </w:pPr>
      <w:r w:rsidRPr="00D25973">
        <w:rPr>
          <w:rFonts w:ascii="Arial" w:hAnsi="Arial" w:cs="Arial"/>
        </w:rPr>
        <w:t>It</w:t>
      </w:r>
      <w:r w:rsidRPr="00D25973">
        <w:rPr>
          <w:rFonts w:ascii="Arial" w:hAnsi="Arial" w:cs="Arial"/>
          <w:spacing w:val="-5"/>
        </w:rPr>
        <w:t xml:space="preserve"> </w:t>
      </w:r>
      <w:r w:rsidRPr="00D25973">
        <w:rPr>
          <w:rFonts w:ascii="Arial" w:hAnsi="Arial" w:cs="Arial"/>
        </w:rPr>
        <w:t>is</w:t>
      </w:r>
      <w:r w:rsidRPr="00D25973">
        <w:rPr>
          <w:rFonts w:ascii="Arial" w:hAnsi="Arial" w:cs="Arial"/>
          <w:spacing w:val="-4"/>
        </w:rPr>
        <w:t xml:space="preserve"> </w:t>
      </w:r>
      <w:r w:rsidRPr="00D25973">
        <w:rPr>
          <w:rFonts w:ascii="Arial" w:hAnsi="Arial" w:cs="Arial"/>
        </w:rPr>
        <w:t>certified</w:t>
      </w:r>
      <w:r w:rsidRPr="00D25973">
        <w:rPr>
          <w:rFonts w:ascii="Arial" w:hAnsi="Arial" w:cs="Arial"/>
          <w:spacing w:val="-6"/>
        </w:rPr>
        <w:t xml:space="preserve"> </w:t>
      </w:r>
      <w:r w:rsidRPr="00D25973">
        <w:rPr>
          <w:rFonts w:ascii="Arial" w:hAnsi="Arial" w:cs="Arial"/>
        </w:rPr>
        <w:t>that</w:t>
      </w:r>
      <w:r w:rsidRPr="00D25973">
        <w:rPr>
          <w:rFonts w:ascii="Arial" w:hAnsi="Arial" w:cs="Arial"/>
          <w:spacing w:val="-3"/>
        </w:rPr>
        <w:t xml:space="preserve"> </w:t>
      </w:r>
      <w:r w:rsidRPr="00D25973">
        <w:rPr>
          <w:rFonts w:ascii="Arial" w:hAnsi="Arial" w:cs="Arial"/>
        </w:rPr>
        <w:t>the</w:t>
      </w:r>
      <w:r w:rsidRPr="00D25973">
        <w:rPr>
          <w:rFonts w:ascii="Arial" w:hAnsi="Arial" w:cs="Arial"/>
          <w:spacing w:val="-5"/>
        </w:rPr>
        <w:t xml:space="preserve"> </w:t>
      </w:r>
      <w:r w:rsidRPr="00D25973">
        <w:rPr>
          <w:rFonts w:ascii="Arial" w:hAnsi="Arial" w:cs="Arial"/>
        </w:rPr>
        <w:t>information</w:t>
      </w:r>
      <w:r w:rsidRPr="00D25973">
        <w:rPr>
          <w:rFonts w:ascii="Arial" w:hAnsi="Arial" w:cs="Arial"/>
          <w:spacing w:val="-5"/>
        </w:rPr>
        <w:t xml:space="preserve"> </w:t>
      </w:r>
      <w:r w:rsidRPr="00D25973">
        <w:rPr>
          <w:rFonts w:ascii="Arial" w:hAnsi="Arial" w:cs="Arial"/>
        </w:rPr>
        <w:t>supplied</w:t>
      </w:r>
      <w:r w:rsidRPr="00D25973">
        <w:rPr>
          <w:rFonts w:ascii="Arial" w:hAnsi="Arial" w:cs="Arial"/>
          <w:spacing w:val="-6"/>
        </w:rPr>
        <w:t xml:space="preserve"> </w:t>
      </w:r>
      <w:r w:rsidRPr="00D25973">
        <w:rPr>
          <w:rFonts w:ascii="Arial" w:hAnsi="Arial" w:cs="Arial"/>
        </w:rPr>
        <w:t>by</w:t>
      </w:r>
      <w:r w:rsidRPr="00D25973">
        <w:rPr>
          <w:rFonts w:ascii="Arial" w:hAnsi="Arial" w:cs="Arial"/>
          <w:spacing w:val="-5"/>
        </w:rPr>
        <w:t xml:space="preserve"> </w:t>
      </w:r>
      <w:r w:rsidRPr="00D25973">
        <w:rPr>
          <w:rFonts w:ascii="Arial" w:hAnsi="Arial" w:cs="Arial"/>
        </w:rPr>
        <w:t>me/us</w:t>
      </w:r>
      <w:r w:rsidRPr="00D25973">
        <w:rPr>
          <w:rFonts w:ascii="Arial" w:hAnsi="Arial" w:cs="Arial"/>
          <w:spacing w:val="-5"/>
        </w:rPr>
        <w:t xml:space="preserve"> </w:t>
      </w:r>
      <w:r w:rsidRPr="00D25973">
        <w:rPr>
          <w:rFonts w:ascii="Arial" w:hAnsi="Arial" w:cs="Arial"/>
        </w:rPr>
        <w:t>is</w:t>
      </w:r>
      <w:r w:rsidRPr="00D25973">
        <w:rPr>
          <w:rFonts w:ascii="Arial" w:hAnsi="Arial" w:cs="Arial"/>
          <w:spacing w:val="-4"/>
        </w:rPr>
        <w:t xml:space="preserve"> </w:t>
      </w:r>
      <w:r w:rsidRPr="00D25973">
        <w:rPr>
          <w:rFonts w:ascii="Arial" w:hAnsi="Arial" w:cs="Arial"/>
        </w:rPr>
        <w:t>true</w:t>
      </w:r>
      <w:r w:rsidRPr="00D25973">
        <w:rPr>
          <w:rFonts w:ascii="Arial" w:hAnsi="Arial" w:cs="Arial"/>
          <w:spacing w:val="-3"/>
        </w:rPr>
        <w:t xml:space="preserve"> </w:t>
      </w:r>
      <w:r w:rsidRPr="00D25973">
        <w:rPr>
          <w:rFonts w:ascii="Arial" w:hAnsi="Arial" w:cs="Arial"/>
        </w:rPr>
        <w:t>and</w:t>
      </w:r>
      <w:r w:rsidRPr="00D25973">
        <w:rPr>
          <w:rFonts w:ascii="Arial" w:hAnsi="Arial" w:cs="Arial"/>
          <w:spacing w:val="-6"/>
        </w:rPr>
        <w:t xml:space="preserve"> </w:t>
      </w:r>
      <w:r w:rsidRPr="00D25973">
        <w:rPr>
          <w:rFonts w:ascii="Arial" w:hAnsi="Arial" w:cs="Arial"/>
        </w:rPr>
        <w:t>correct</w:t>
      </w:r>
      <w:r w:rsidRPr="00D25973">
        <w:rPr>
          <w:rFonts w:ascii="Arial" w:hAnsi="Arial" w:cs="Arial"/>
          <w:spacing w:val="-4"/>
        </w:rPr>
        <w:t xml:space="preserve"> </w:t>
      </w:r>
      <w:r w:rsidRPr="00D25973">
        <w:rPr>
          <w:rFonts w:ascii="Arial" w:hAnsi="Arial" w:cs="Arial"/>
        </w:rPr>
        <w:t>to</w:t>
      </w:r>
      <w:r w:rsidRPr="00D25973">
        <w:rPr>
          <w:rFonts w:ascii="Arial" w:hAnsi="Arial" w:cs="Arial"/>
          <w:spacing w:val="-5"/>
        </w:rPr>
        <w:t xml:space="preserve"> </w:t>
      </w:r>
      <w:r w:rsidRPr="00D25973">
        <w:rPr>
          <w:rFonts w:ascii="Arial" w:hAnsi="Arial" w:cs="Arial"/>
        </w:rPr>
        <w:t>the</w:t>
      </w:r>
      <w:r w:rsidRPr="00D25973">
        <w:rPr>
          <w:rFonts w:ascii="Arial" w:hAnsi="Arial" w:cs="Arial"/>
          <w:spacing w:val="-4"/>
        </w:rPr>
        <w:t xml:space="preserve"> </w:t>
      </w:r>
      <w:r w:rsidRPr="00D25973">
        <w:rPr>
          <w:rFonts w:ascii="Arial" w:hAnsi="Arial" w:cs="Arial"/>
        </w:rPr>
        <w:t>best</w:t>
      </w:r>
      <w:r w:rsidRPr="00D25973">
        <w:rPr>
          <w:rFonts w:ascii="Arial" w:hAnsi="Arial" w:cs="Arial"/>
          <w:spacing w:val="-4"/>
        </w:rPr>
        <w:t xml:space="preserve"> </w:t>
      </w:r>
      <w:r w:rsidRPr="00D25973">
        <w:rPr>
          <w:rFonts w:ascii="Arial" w:hAnsi="Arial" w:cs="Arial"/>
        </w:rPr>
        <w:t>of</w:t>
      </w:r>
      <w:r w:rsidRPr="00D25973">
        <w:rPr>
          <w:rFonts w:ascii="Arial" w:hAnsi="Arial" w:cs="Arial"/>
          <w:spacing w:val="-6"/>
        </w:rPr>
        <w:t xml:space="preserve"> </w:t>
      </w:r>
      <w:r w:rsidRPr="00D25973">
        <w:rPr>
          <w:rFonts w:ascii="Arial" w:hAnsi="Arial" w:cs="Arial"/>
        </w:rPr>
        <w:t>my/our knowledge &amp; belief, and nothing has been concealed herein, and this information</w:t>
      </w:r>
      <w:r w:rsidRPr="00D25973">
        <w:rPr>
          <w:rFonts w:ascii="Arial" w:hAnsi="Arial" w:cs="Arial"/>
          <w:spacing w:val="1"/>
        </w:rPr>
        <w:t xml:space="preserve"> </w:t>
      </w:r>
      <w:r w:rsidRPr="00D25973">
        <w:rPr>
          <w:rFonts w:ascii="Arial" w:hAnsi="Arial" w:cs="Arial"/>
          <w:spacing w:val="-1"/>
        </w:rPr>
        <w:t>can</w:t>
      </w:r>
      <w:r w:rsidRPr="00D25973">
        <w:rPr>
          <w:rFonts w:ascii="Arial" w:hAnsi="Arial" w:cs="Arial"/>
          <w:spacing w:val="-12"/>
        </w:rPr>
        <w:t xml:space="preserve"> </w:t>
      </w:r>
      <w:r w:rsidRPr="00D25973">
        <w:rPr>
          <w:rFonts w:ascii="Arial" w:hAnsi="Arial" w:cs="Arial"/>
          <w:spacing w:val="-1"/>
        </w:rPr>
        <w:t>be</w:t>
      </w:r>
      <w:r w:rsidRPr="00D25973">
        <w:rPr>
          <w:rFonts w:ascii="Arial" w:hAnsi="Arial" w:cs="Arial"/>
          <w:spacing w:val="-12"/>
        </w:rPr>
        <w:t xml:space="preserve"> </w:t>
      </w:r>
      <w:r w:rsidRPr="00D25973">
        <w:rPr>
          <w:rFonts w:ascii="Arial" w:hAnsi="Arial" w:cs="Arial"/>
          <w:spacing w:val="-1"/>
        </w:rPr>
        <w:t>used</w:t>
      </w:r>
      <w:r w:rsidRPr="00D25973">
        <w:rPr>
          <w:rFonts w:ascii="Arial" w:hAnsi="Arial" w:cs="Arial"/>
          <w:spacing w:val="-14"/>
        </w:rPr>
        <w:t xml:space="preserve"> </w:t>
      </w:r>
      <w:r w:rsidRPr="00D25973">
        <w:rPr>
          <w:rFonts w:ascii="Arial" w:hAnsi="Arial" w:cs="Arial"/>
          <w:spacing w:val="-1"/>
        </w:rPr>
        <w:t>for</w:t>
      </w:r>
      <w:r w:rsidRPr="00D25973">
        <w:rPr>
          <w:rFonts w:ascii="Arial" w:hAnsi="Arial" w:cs="Arial"/>
          <w:spacing w:val="-13"/>
        </w:rPr>
        <w:t xml:space="preserve"> </w:t>
      </w:r>
      <w:r w:rsidRPr="00D25973">
        <w:rPr>
          <w:rFonts w:ascii="Arial" w:hAnsi="Arial" w:cs="Arial"/>
          <w:spacing w:val="-1"/>
        </w:rPr>
        <w:t>assessment</w:t>
      </w:r>
      <w:r w:rsidRPr="00D25973">
        <w:rPr>
          <w:rFonts w:ascii="Arial" w:hAnsi="Arial" w:cs="Arial"/>
          <w:spacing w:val="-12"/>
        </w:rPr>
        <w:t xml:space="preserve"> </w:t>
      </w:r>
      <w:r w:rsidRPr="00D25973">
        <w:rPr>
          <w:rFonts w:ascii="Arial" w:hAnsi="Arial" w:cs="Arial"/>
          <w:spacing w:val="-1"/>
        </w:rPr>
        <w:t>of</w:t>
      </w:r>
      <w:r w:rsidRPr="00D25973">
        <w:rPr>
          <w:rFonts w:ascii="Arial" w:hAnsi="Arial" w:cs="Arial"/>
          <w:spacing w:val="-13"/>
        </w:rPr>
        <w:t xml:space="preserve"> </w:t>
      </w:r>
      <w:r w:rsidRPr="00D25973">
        <w:rPr>
          <w:rFonts w:ascii="Arial" w:hAnsi="Arial" w:cs="Arial"/>
        </w:rPr>
        <w:t>performance</w:t>
      </w:r>
      <w:r w:rsidRPr="00D25973">
        <w:rPr>
          <w:rFonts w:ascii="Arial" w:hAnsi="Arial" w:cs="Arial"/>
          <w:spacing w:val="-12"/>
        </w:rPr>
        <w:t xml:space="preserve"> </w:t>
      </w:r>
      <w:r w:rsidRPr="00D25973">
        <w:rPr>
          <w:rFonts w:ascii="Arial" w:hAnsi="Arial" w:cs="Arial"/>
        </w:rPr>
        <w:t>vis-à-vis</w:t>
      </w:r>
      <w:r w:rsidRPr="00D25973">
        <w:rPr>
          <w:rFonts w:ascii="Arial" w:hAnsi="Arial" w:cs="Arial"/>
          <w:spacing w:val="-12"/>
        </w:rPr>
        <w:t xml:space="preserve"> </w:t>
      </w:r>
      <w:r w:rsidRPr="00D25973">
        <w:rPr>
          <w:rFonts w:ascii="Arial" w:hAnsi="Arial" w:cs="Arial"/>
        </w:rPr>
        <w:t>tender</w:t>
      </w:r>
      <w:r w:rsidRPr="00D25973">
        <w:rPr>
          <w:rFonts w:ascii="Arial" w:hAnsi="Arial" w:cs="Arial"/>
          <w:spacing w:val="-13"/>
        </w:rPr>
        <w:t xml:space="preserve"> </w:t>
      </w:r>
      <w:r w:rsidRPr="00D25973">
        <w:rPr>
          <w:rFonts w:ascii="Arial" w:hAnsi="Arial" w:cs="Arial"/>
        </w:rPr>
        <w:t>(s).</w:t>
      </w:r>
      <w:r w:rsidRPr="00D25973">
        <w:rPr>
          <w:rFonts w:ascii="Arial" w:hAnsi="Arial" w:cs="Arial"/>
          <w:spacing w:val="27"/>
        </w:rPr>
        <w:t xml:space="preserve"> </w:t>
      </w:r>
    </w:p>
    <w:p w14:paraId="07F71363" w14:textId="77777777" w:rsidR="00A337F4" w:rsidRPr="00D25973" w:rsidRDefault="00A337F4" w:rsidP="00A337F4">
      <w:pPr>
        <w:pStyle w:val="BodyText"/>
        <w:rPr>
          <w:rFonts w:ascii="Arial" w:hAnsi="Arial" w:cs="Arial"/>
        </w:rPr>
      </w:pPr>
    </w:p>
    <w:p w14:paraId="2CAF70A6" w14:textId="77777777" w:rsidR="00A337F4" w:rsidRPr="00D25973" w:rsidRDefault="00A337F4" w:rsidP="00A337F4">
      <w:pPr>
        <w:pStyle w:val="BodyText"/>
        <w:spacing w:before="1"/>
        <w:rPr>
          <w:rFonts w:ascii="Arial" w:hAnsi="Arial" w:cs="Arial"/>
        </w:rPr>
      </w:pPr>
    </w:p>
    <w:p w14:paraId="6181585E" w14:textId="77777777" w:rsidR="00A337F4" w:rsidRPr="00D25973" w:rsidRDefault="00A337F4" w:rsidP="00A337F4">
      <w:pPr>
        <w:pStyle w:val="BodyText"/>
        <w:spacing w:line="281" w:lineRule="exact"/>
        <w:ind w:left="6575"/>
        <w:rPr>
          <w:rFonts w:ascii="Arial" w:hAnsi="Arial" w:cs="Arial"/>
        </w:rPr>
      </w:pPr>
      <w:r w:rsidRPr="00D25973">
        <w:rPr>
          <w:rFonts w:ascii="Arial" w:hAnsi="Arial" w:cs="Arial"/>
        </w:rPr>
        <w:t>(</w:t>
      </w:r>
      <w:r>
        <w:rPr>
          <w:rFonts w:ascii="Arial" w:hAnsi="Arial" w:cs="Arial"/>
        </w:rPr>
        <w:t xml:space="preserve">Seal &amp; </w:t>
      </w:r>
      <w:r w:rsidRPr="00D25973">
        <w:rPr>
          <w:rFonts w:ascii="Arial" w:hAnsi="Arial" w:cs="Arial"/>
        </w:rPr>
        <w:t>Signature</w:t>
      </w:r>
      <w:r w:rsidRPr="00D25973">
        <w:rPr>
          <w:rFonts w:ascii="Arial" w:hAnsi="Arial" w:cs="Arial"/>
          <w:spacing w:val="-3"/>
        </w:rPr>
        <w:t xml:space="preserve"> </w:t>
      </w:r>
      <w:r w:rsidRPr="00D25973">
        <w:rPr>
          <w:rFonts w:ascii="Arial" w:hAnsi="Arial" w:cs="Arial"/>
        </w:rPr>
        <w:t>of</w:t>
      </w:r>
      <w:r w:rsidRPr="00D25973">
        <w:rPr>
          <w:rFonts w:ascii="Arial" w:hAnsi="Arial" w:cs="Arial"/>
          <w:spacing w:val="-2"/>
        </w:rPr>
        <w:t xml:space="preserve"> </w:t>
      </w:r>
      <w:r w:rsidRPr="00D25973">
        <w:rPr>
          <w:rFonts w:ascii="Arial" w:hAnsi="Arial" w:cs="Arial"/>
        </w:rPr>
        <w:t>the</w:t>
      </w:r>
      <w:r w:rsidRPr="00D25973">
        <w:rPr>
          <w:rFonts w:ascii="Arial" w:hAnsi="Arial" w:cs="Arial"/>
          <w:spacing w:val="-3"/>
        </w:rPr>
        <w:t xml:space="preserve"> </w:t>
      </w:r>
      <w:r>
        <w:rPr>
          <w:rFonts w:ascii="Arial" w:hAnsi="Arial" w:cs="Arial"/>
          <w:spacing w:val="-3"/>
        </w:rPr>
        <w:t>bidder</w:t>
      </w:r>
      <w:r w:rsidRPr="00D25973">
        <w:rPr>
          <w:rFonts w:ascii="Arial" w:hAnsi="Arial" w:cs="Arial"/>
        </w:rPr>
        <w:t>)</w:t>
      </w:r>
    </w:p>
    <w:p w14:paraId="3A27E5D1" w14:textId="77777777" w:rsidR="00A337F4" w:rsidRPr="00D25973" w:rsidRDefault="00A337F4" w:rsidP="00A337F4">
      <w:pPr>
        <w:spacing w:line="281" w:lineRule="exact"/>
        <w:rPr>
          <w:rFonts w:ascii="Arial" w:hAnsi="Arial" w:cs="Arial"/>
          <w:sz w:val="24"/>
          <w:szCs w:val="24"/>
        </w:rPr>
        <w:sectPr w:rsidR="00A337F4" w:rsidRPr="00D25973" w:rsidSect="002B1C75">
          <w:footerReference w:type="default" r:id="rId12"/>
          <w:pgSz w:w="11910" w:h="16840"/>
          <w:pgMar w:top="1080" w:right="440" w:bottom="1200" w:left="1120" w:header="0" w:footer="922" w:gutter="0"/>
          <w:pgNumType w:start="1"/>
          <w:cols w:space="720"/>
        </w:sectPr>
      </w:pPr>
    </w:p>
    <w:p w14:paraId="27A84A56" w14:textId="77777777" w:rsidR="00A337F4" w:rsidRPr="00D25973" w:rsidRDefault="00A337F4" w:rsidP="00E5027E">
      <w:pPr>
        <w:pStyle w:val="Heading2"/>
        <w:spacing w:before="38"/>
        <w:ind w:right="107"/>
        <w:jc w:val="center"/>
        <w:rPr>
          <w:rFonts w:ascii="Arial" w:hAnsi="Arial" w:cs="Arial"/>
        </w:rPr>
      </w:pPr>
      <w:r w:rsidRPr="00D25973">
        <w:rPr>
          <w:rFonts w:ascii="Arial" w:hAnsi="Arial" w:cs="Arial"/>
          <w:u w:val="single"/>
        </w:rPr>
        <w:lastRenderedPageBreak/>
        <w:t>ANNEXURE-II</w:t>
      </w:r>
    </w:p>
    <w:p w14:paraId="7E387CB0" w14:textId="77777777" w:rsidR="00A337F4" w:rsidRPr="00D25973" w:rsidRDefault="00A337F4" w:rsidP="00A337F4">
      <w:pPr>
        <w:pStyle w:val="BodyText"/>
        <w:spacing w:before="7"/>
        <w:ind w:right="711"/>
        <w:rPr>
          <w:rFonts w:ascii="Arial" w:hAnsi="Arial" w:cs="Arial"/>
          <w:b/>
        </w:rPr>
      </w:pPr>
    </w:p>
    <w:p w14:paraId="581455A9" w14:textId="77777777" w:rsidR="00A337F4" w:rsidRPr="00D25973" w:rsidRDefault="00A337F4" w:rsidP="00513FEF">
      <w:pPr>
        <w:spacing w:before="63"/>
        <w:ind w:right="107"/>
        <w:jc w:val="center"/>
        <w:rPr>
          <w:rFonts w:ascii="Arial" w:hAnsi="Arial" w:cs="Arial"/>
          <w:b/>
          <w:sz w:val="24"/>
          <w:szCs w:val="24"/>
        </w:rPr>
      </w:pPr>
      <w:r w:rsidRPr="00D25973">
        <w:rPr>
          <w:rFonts w:ascii="Arial" w:hAnsi="Arial" w:cs="Arial"/>
          <w:b/>
          <w:spacing w:val="-2"/>
          <w:w w:val="85"/>
          <w:sz w:val="24"/>
          <w:szCs w:val="24"/>
          <w:u w:val="single"/>
        </w:rPr>
        <w:t>EXPERIENCE</w:t>
      </w:r>
      <w:r w:rsidRPr="00D25973">
        <w:rPr>
          <w:rFonts w:ascii="Arial" w:hAnsi="Arial" w:cs="Arial"/>
          <w:b/>
          <w:spacing w:val="-3"/>
          <w:w w:val="85"/>
          <w:sz w:val="24"/>
          <w:szCs w:val="24"/>
          <w:u w:val="single"/>
        </w:rPr>
        <w:t xml:space="preserve"> </w:t>
      </w:r>
      <w:r w:rsidRPr="00D25973">
        <w:rPr>
          <w:rFonts w:ascii="Arial" w:hAnsi="Arial" w:cs="Arial"/>
          <w:b/>
          <w:spacing w:val="-2"/>
          <w:w w:val="85"/>
          <w:sz w:val="24"/>
          <w:szCs w:val="24"/>
          <w:u w:val="single"/>
        </w:rPr>
        <w:t>CERTIFICATE</w:t>
      </w:r>
      <w:r>
        <w:rPr>
          <w:rFonts w:ascii="Arial" w:hAnsi="Arial" w:cs="Arial"/>
          <w:b/>
          <w:spacing w:val="-2"/>
          <w:w w:val="85"/>
          <w:sz w:val="24"/>
          <w:szCs w:val="24"/>
          <w:u w:val="single"/>
        </w:rPr>
        <w:t xml:space="preserve"> CUM PERFORMANCE REPORT</w:t>
      </w:r>
    </w:p>
    <w:p w14:paraId="1F2719A0" w14:textId="77777777" w:rsidR="00A337F4" w:rsidRPr="00D25973" w:rsidRDefault="00A337F4" w:rsidP="00A337F4">
      <w:pPr>
        <w:pStyle w:val="BodyText"/>
        <w:spacing w:before="4"/>
        <w:ind w:right="711"/>
        <w:rPr>
          <w:rFonts w:ascii="Arial" w:hAnsi="Arial" w:cs="Arial"/>
          <w:b/>
        </w:rPr>
      </w:pPr>
    </w:p>
    <w:p w14:paraId="3A0ED1D0" w14:textId="77777777" w:rsidR="00A337F4" w:rsidRDefault="00A337F4">
      <w:pPr>
        <w:pStyle w:val="ListParagraph"/>
        <w:numPr>
          <w:ilvl w:val="0"/>
          <w:numId w:val="32"/>
        </w:numPr>
        <w:tabs>
          <w:tab w:val="left" w:pos="1041"/>
          <w:tab w:val="left" w:pos="5361"/>
        </w:tabs>
        <w:ind w:right="709" w:hanging="361"/>
        <w:contextualSpacing/>
        <w:rPr>
          <w:rFonts w:ascii="Arial" w:hAnsi="Arial" w:cs="Arial"/>
          <w:sz w:val="24"/>
          <w:szCs w:val="24"/>
        </w:rPr>
      </w:pPr>
      <w:r w:rsidRPr="00D25973">
        <w:rPr>
          <w:rFonts w:ascii="Arial" w:hAnsi="Arial" w:cs="Arial"/>
          <w:sz w:val="24"/>
          <w:szCs w:val="24"/>
        </w:rPr>
        <w:t>Name</w:t>
      </w:r>
      <w:r w:rsidRPr="00D25973">
        <w:rPr>
          <w:rFonts w:ascii="Arial" w:hAnsi="Arial" w:cs="Arial"/>
          <w:spacing w:val="-2"/>
          <w:sz w:val="24"/>
          <w:szCs w:val="24"/>
        </w:rPr>
        <w:t xml:space="preserve"> </w:t>
      </w:r>
      <w:r w:rsidRPr="00D25973">
        <w:rPr>
          <w:rFonts w:ascii="Arial" w:hAnsi="Arial" w:cs="Arial"/>
          <w:sz w:val="24"/>
          <w:szCs w:val="24"/>
        </w:rPr>
        <w:t>of</w:t>
      </w:r>
      <w:r w:rsidRPr="00D25973">
        <w:rPr>
          <w:rFonts w:ascii="Arial" w:hAnsi="Arial" w:cs="Arial"/>
          <w:spacing w:val="-1"/>
          <w:sz w:val="24"/>
          <w:szCs w:val="24"/>
        </w:rPr>
        <w:t xml:space="preserve"> </w:t>
      </w:r>
      <w:r w:rsidRPr="00D25973">
        <w:rPr>
          <w:rFonts w:ascii="Arial" w:hAnsi="Arial" w:cs="Arial"/>
          <w:sz w:val="24"/>
          <w:szCs w:val="24"/>
        </w:rPr>
        <w:t>Client</w:t>
      </w:r>
      <w:r w:rsidRPr="00D25973">
        <w:rPr>
          <w:rFonts w:ascii="Arial" w:hAnsi="Arial" w:cs="Arial"/>
          <w:sz w:val="24"/>
          <w:szCs w:val="24"/>
        </w:rPr>
        <w:tab/>
        <w:t>:</w:t>
      </w:r>
    </w:p>
    <w:p w14:paraId="6593E55D" w14:textId="77777777" w:rsidR="00A337F4" w:rsidRDefault="00A337F4" w:rsidP="00A337F4">
      <w:pPr>
        <w:pStyle w:val="ListParagraph"/>
        <w:tabs>
          <w:tab w:val="left" w:pos="1041"/>
          <w:tab w:val="left" w:pos="5361"/>
        </w:tabs>
        <w:ind w:left="1040" w:right="709" w:firstLine="0"/>
        <w:contextualSpacing/>
        <w:rPr>
          <w:rFonts w:ascii="Arial" w:hAnsi="Arial" w:cs="Arial"/>
          <w:sz w:val="24"/>
          <w:szCs w:val="24"/>
        </w:rPr>
      </w:pPr>
    </w:p>
    <w:p w14:paraId="75D30197" w14:textId="77777777" w:rsidR="00A337F4" w:rsidRPr="00D25973" w:rsidRDefault="00A337F4">
      <w:pPr>
        <w:pStyle w:val="ListParagraph"/>
        <w:numPr>
          <w:ilvl w:val="0"/>
          <w:numId w:val="32"/>
        </w:numPr>
        <w:tabs>
          <w:tab w:val="left" w:pos="1041"/>
          <w:tab w:val="left" w:pos="5361"/>
        </w:tabs>
        <w:ind w:right="709" w:hanging="361"/>
        <w:contextualSpacing/>
        <w:rPr>
          <w:rFonts w:ascii="Arial" w:hAnsi="Arial" w:cs="Arial"/>
          <w:sz w:val="24"/>
          <w:szCs w:val="24"/>
        </w:rPr>
      </w:pPr>
      <w:r w:rsidRPr="00D25973">
        <w:rPr>
          <w:rFonts w:ascii="Arial" w:hAnsi="Arial" w:cs="Arial"/>
          <w:sz w:val="24"/>
          <w:szCs w:val="24"/>
        </w:rPr>
        <w:t xml:space="preserve">Name of </w:t>
      </w:r>
      <w:r>
        <w:rPr>
          <w:rFonts w:ascii="Arial" w:hAnsi="Arial" w:cs="Arial"/>
          <w:sz w:val="24"/>
          <w:szCs w:val="24"/>
        </w:rPr>
        <w:t xml:space="preserve">Vendor / </w:t>
      </w:r>
      <w:r w:rsidRPr="00D25973">
        <w:rPr>
          <w:rFonts w:ascii="Arial" w:hAnsi="Arial" w:cs="Arial"/>
          <w:sz w:val="24"/>
          <w:szCs w:val="24"/>
        </w:rPr>
        <w:t>Food</w:t>
      </w:r>
      <w:r w:rsidRPr="00D25973">
        <w:rPr>
          <w:rFonts w:ascii="Arial" w:hAnsi="Arial" w:cs="Arial"/>
          <w:spacing w:val="-2"/>
          <w:sz w:val="24"/>
          <w:szCs w:val="24"/>
        </w:rPr>
        <w:t xml:space="preserve"> </w:t>
      </w:r>
      <w:r w:rsidRPr="00D25973">
        <w:rPr>
          <w:rFonts w:ascii="Arial" w:hAnsi="Arial" w:cs="Arial"/>
          <w:sz w:val="24"/>
          <w:szCs w:val="24"/>
        </w:rPr>
        <w:t>Aggregator</w:t>
      </w:r>
      <w:r w:rsidRPr="00D25973">
        <w:rPr>
          <w:rFonts w:ascii="Arial" w:hAnsi="Arial" w:cs="Arial"/>
          <w:sz w:val="24"/>
          <w:szCs w:val="24"/>
        </w:rPr>
        <w:tab/>
        <w:t>:</w:t>
      </w:r>
    </w:p>
    <w:p w14:paraId="3AF0F1C5" w14:textId="77777777" w:rsidR="00A337F4" w:rsidRPr="00D25973" w:rsidRDefault="00A337F4" w:rsidP="00A337F4">
      <w:pPr>
        <w:pStyle w:val="BodyText"/>
        <w:spacing w:before="1"/>
        <w:ind w:right="709"/>
        <w:contextualSpacing/>
        <w:rPr>
          <w:rFonts w:ascii="Arial" w:hAnsi="Arial" w:cs="Arial"/>
        </w:rPr>
      </w:pPr>
    </w:p>
    <w:p w14:paraId="4877EC68" w14:textId="77777777" w:rsidR="00A337F4" w:rsidRPr="00A13528" w:rsidRDefault="00A337F4">
      <w:pPr>
        <w:pStyle w:val="ListParagraph"/>
        <w:numPr>
          <w:ilvl w:val="0"/>
          <w:numId w:val="32"/>
        </w:numPr>
        <w:tabs>
          <w:tab w:val="left" w:pos="1041"/>
          <w:tab w:val="left" w:pos="5361"/>
        </w:tabs>
        <w:spacing w:before="1" w:line="340" w:lineRule="auto"/>
        <w:ind w:right="709"/>
        <w:contextualSpacing/>
        <w:rPr>
          <w:rFonts w:ascii="Arial" w:hAnsi="Arial" w:cs="Arial"/>
          <w:sz w:val="24"/>
          <w:szCs w:val="24"/>
        </w:rPr>
      </w:pPr>
      <w:r w:rsidRPr="00D25973">
        <w:rPr>
          <w:rFonts w:ascii="Arial" w:hAnsi="Arial" w:cs="Arial"/>
          <w:sz w:val="24"/>
          <w:szCs w:val="24"/>
        </w:rPr>
        <w:t>Names of Vendors</w:t>
      </w:r>
      <w:r>
        <w:rPr>
          <w:rFonts w:ascii="Arial" w:hAnsi="Arial" w:cs="Arial"/>
          <w:sz w:val="24"/>
          <w:szCs w:val="24"/>
        </w:rPr>
        <w:t xml:space="preserve"> </w:t>
      </w:r>
      <w:r w:rsidRPr="00D25973">
        <w:rPr>
          <w:rFonts w:ascii="Arial" w:hAnsi="Arial" w:cs="Arial"/>
          <w:sz w:val="24"/>
          <w:szCs w:val="24"/>
        </w:rPr>
        <w:t>/</w:t>
      </w:r>
      <w:r>
        <w:rPr>
          <w:rFonts w:ascii="Arial" w:hAnsi="Arial" w:cs="Arial"/>
          <w:sz w:val="24"/>
          <w:szCs w:val="24"/>
        </w:rPr>
        <w:t xml:space="preserve"> </w:t>
      </w:r>
      <w:r w:rsidRPr="00D25973">
        <w:rPr>
          <w:rFonts w:ascii="Arial" w:hAnsi="Arial" w:cs="Arial"/>
          <w:sz w:val="24"/>
          <w:szCs w:val="24"/>
        </w:rPr>
        <w:t>Shops managed by</w:t>
      </w:r>
      <w:r w:rsidRPr="00D25973">
        <w:rPr>
          <w:rFonts w:ascii="Arial" w:hAnsi="Arial" w:cs="Arial"/>
          <w:spacing w:val="1"/>
          <w:sz w:val="24"/>
          <w:szCs w:val="24"/>
        </w:rPr>
        <w:t xml:space="preserve"> </w:t>
      </w:r>
      <w:r w:rsidRPr="00D25973">
        <w:rPr>
          <w:rFonts w:ascii="Arial" w:hAnsi="Arial" w:cs="Arial"/>
          <w:sz w:val="24"/>
          <w:szCs w:val="24"/>
        </w:rPr>
        <w:t>Food</w:t>
      </w:r>
      <w:r w:rsidRPr="00D25973">
        <w:rPr>
          <w:rFonts w:ascii="Arial" w:hAnsi="Arial" w:cs="Arial"/>
          <w:spacing w:val="-4"/>
          <w:sz w:val="24"/>
          <w:szCs w:val="24"/>
        </w:rPr>
        <w:t xml:space="preserve"> </w:t>
      </w:r>
      <w:r w:rsidRPr="00D25973">
        <w:rPr>
          <w:rFonts w:ascii="Arial" w:hAnsi="Arial" w:cs="Arial"/>
          <w:sz w:val="24"/>
          <w:szCs w:val="24"/>
        </w:rPr>
        <w:t>Aggregator</w:t>
      </w:r>
      <w:r w:rsidRPr="00D25973">
        <w:rPr>
          <w:rFonts w:ascii="Arial" w:hAnsi="Arial" w:cs="Arial"/>
          <w:spacing w:val="-1"/>
          <w:sz w:val="24"/>
          <w:szCs w:val="24"/>
        </w:rPr>
        <w:t xml:space="preserve"> </w:t>
      </w:r>
      <w:r w:rsidRPr="00D25973">
        <w:rPr>
          <w:rFonts w:ascii="Arial" w:hAnsi="Arial" w:cs="Arial"/>
          <w:sz w:val="24"/>
          <w:szCs w:val="24"/>
        </w:rPr>
        <w:t>in</w:t>
      </w:r>
      <w:r w:rsidRPr="00D25973">
        <w:rPr>
          <w:rFonts w:ascii="Arial" w:hAnsi="Arial" w:cs="Arial"/>
          <w:spacing w:val="-2"/>
          <w:sz w:val="24"/>
          <w:szCs w:val="24"/>
        </w:rPr>
        <w:t xml:space="preserve"> </w:t>
      </w:r>
      <w:r w:rsidRPr="00D25973">
        <w:rPr>
          <w:rFonts w:ascii="Arial" w:hAnsi="Arial" w:cs="Arial"/>
          <w:sz w:val="24"/>
          <w:szCs w:val="24"/>
        </w:rPr>
        <w:t>the</w:t>
      </w:r>
      <w:r w:rsidRPr="00D25973">
        <w:rPr>
          <w:rFonts w:ascii="Arial" w:hAnsi="Arial" w:cs="Arial"/>
          <w:spacing w:val="2"/>
          <w:sz w:val="24"/>
          <w:szCs w:val="24"/>
        </w:rPr>
        <w:t xml:space="preserve"> </w:t>
      </w:r>
      <w:r w:rsidRPr="00D25973">
        <w:rPr>
          <w:rFonts w:ascii="Arial" w:hAnsi="Arial" w:cs="Arial"/>
          <w:sz w:val="24"/>
          <w:szCs w:val="24"/>
        </w:rPr>
        <w:t>Client’s</w:t>
      </w:r>
      <w:r w:rsidRPr="00D25973">
        <w:rPr>
          <w:rFonts w:ascii="Arial" w:hAnsi="Arial" w:cs="Arial"/>
          <w:spacing w:val="-3"/>
          <w:sz w:val="24"/>
          <w:szCs w:val="24"/>
        </w:rPr>
        <w:t xml:space="preserve"> </w:t>
      </w:r>
      <w:r w:rsidRPr="00D25973">
        <w:rPr>
          <w:rFonts w:ascii="Arial" w:hAnsi="Arial" w:cs="Arial"/>
          <w:sz w:val="24"/>
          <w:szCs w:val="24"/>
        </w:rPr>
        <w:t>premise</w:t>
      </w:r>
      <w:r>
        <w:rPr>
          <w:rFonts w:ascii="Arial" w:hAnsi="Arial" w:cs="Arial"/>
          <w:sz w:val="24"/>
          <w:szCs w:val="24"/>
        </w:rPr>
        <w:t>:</w:t>
      </w:r>
    </w:p>
    <w:p w14:paraId="3BB52374" w14:textId="77777777" w:rsidR="00A337F4" w:rsidRDefault="00A337F4">
      <w:pPr>
        <w:pStyle w:val="ListParagraph"/>
        <w:numPr>
          <w:ilvl w:val="0"/>
          <w:numId w:val="33"/>
        </w:numPr>
        <w:tabs>
          <w:tab w:val="left" w:pos="1041"/>
          <w:tab w:val="left" w:pos="5361"/>
        </w:tabs>
        <w:ind w:right="709"/>
        <w:contextualSpacing/>
        <w:rPr>
          <w:rFonts w:ascii="Arial" w:hAnsi="Arial" w:cs="Arial"/>
          <w:sz w:val="24"/>
          <w:szCs w:val="24"/>
        </w:rPr>
      </w:pPr>
      <w:r>
        <w:rPr>
          <w:rFonts w:ascii="Arial" w:hAnsi="Arial" w:cs="Arial"/>
          <w:sz w:val="24"/>
          <w:szCs w:val="24"/>
        </w:rPr>
        <w:t>……………………………………….</w:t>
      </w:r>
    </w:p>
    <w:p w14:paraId="2F1DF288" w14:textId="77777777" w:rsidR="00A337F4" w:rsidRDefault="00A337F4">
      <w:pPr>
        <w:pStyle w:val="ListParagraph"/>
        <w:numPr>
          <w:ilvl w:val="0"/>
          <w:numId w:val="33"/>
        </w:numPr>
        <w:tabs>
          <w:tab w:val="left" w:pos="1041"/>
          <w:tab w:val="left" w:pos="5361"/>
        </w:tabs>
        <w:ind w:right="709"/>
        <w:contextualSpacing/>
        <w:rPr>
          <w:rFonts w:ascii="Arial" w:hAnsi="Arial" w:cs="Arial"/>
          <w:sz w:val="24"/>
          <w:szCs w:val="24"/>
        </w:rPr>
      </w:pPr>
      <w:r>
        <w:rPr>
          <w:rFonts w:ascii="Arial" w:hAnsi="Arial" w:cs="Arial"/>
          <w:sz w:val="24"/>
          <w:szCs w:val="24"/>
        </w:rPr>
        <w:t>……………………………………….</w:t>
      </w:r>
    </w:p>
    <w:p w14:paraId="2AEE19A2" w14:textId="77777777" w:rsidR="00A337F4" w:rsidRDefault="00A337F4">
      <w:pPr>
        <w:pStyle w:val="ListParagraph"/>
        <w:numPr>
          <w:ilvl w:val="0"/>
          <w:numId w:val="33"/>
        </w:numPr>
        <w:tabs>
          <w:tab w:val="left" w:pos="1041"/>
          <w:tab w:val="left" w:pos="5361"/>
        </w:tabs>
        <w:ind w:right="709"/>
        <w:contextualSpacing/>
        <w:rPr>
          <w:rFonts w:ascii="Arial" w:hAnsi="Arial" w:cs="Arial"/>
          <w:sz w:val="24"/>
          <w:szCs w:val="24"/>
        </w:rPr>
      </w:pPr>
      <w:r>
        <w:rPr>
          <w:rFonts w:ascii="Arial" w:hAnsi="Arial" w:cs="Arial"/>
          <w:sz w:val="24"/>
          <w:szCs w:val="24"/>
        </w:rPr>
        <w:t>……………………………………….</w:t>
      </w:r>
    </w:p>
    <w:p w14:paraId="0B5A279C" w14:textId="77777777" w:rsidR="00A337F4" w:rsidRDefault="00A337F4">
      <w:pPr>
        <w:pStyle w:val="ListParagraph"/>
        <w:numPr>
          <w:ilvl w:val="0"/>
          <w:numId w:val="33"/>
        </w:numPr>
        <w:tabs>
          <w:tab w:val="left" w:pos="1041"/>
          <w:tab w:val="left" w:pos="5361"/>
        </w:tabs>
        <w:ind w:right="709"/>
        <w:contextualSpacing/>
        <w:rPr>
          <w:rFonts w:ascii="Arial" w:hAnsi="Arial" w:cs="Arial"/>
          <w:sz w:val="24"/>
          <w:szCs w:val="24"/>
        </w:rPr>
      </w:pPr>
      <w:r>
        <w:rPr>
          <w:rFonts w:ascii="Arial" w:hAnsi="Arial" w:cs="Arial"/>
          <w:sz w:val="24"/>
          <w:szCs w:val="24"/>
        </w:rPr>
        <w:t>……………………………………….</w:t>
      </w:r>
    </w:p>
    <w:p w14:paraId="1CAE314A" w14:textId="77777777" w:rsidR="00A337F4" w:rsidRDefault="00A337F4">
      <w:pPr>
        <w:pStyle w:val="ListParagraph"/>
        <w:numPr>
          <w:ilvl w:val="0"/>
          <w:numId w:val="33"/>
        </w:numPr>
        <w:tabs>
          <w:tab w:val="left" w:pos="1041"/>
          <w:tab w:val="left" w:pos="5361"/>
        </w:tabs>
        <w:ind w:right="709"/>
        <w:contextualSpacing/>
        <w:rPr>
          <w:rFonts w:ascii="Arial" w:hAnsi="Arial" w:cs="Arial"/>
          <w:sz w:val="24"/>
          <w:szCs w:val="24"/>
        </w:rPr>
      </w:pPr>
      <w:r>
        <w:rPr>
          <w:rFonts w:ascii="Arial" w:hAnsi="Arial" w:cs="Arial"/>
          <w:sz w:val="24"/>
          <w:szCs w:val="24"/>
        </w:rPr>
        <w:t>……………………………………….</w:t>
      </w:r>
    </w:p>
    <w:p w14:paraId="61A59E66" w14:textId="77777777" w:rsidR="00A337F4" w:rsidRDefault="00A337F4">
      <w:pPr>
        <w:pStyle w:val="ListParagraph"/>
        <w:numPr>
          <w:ilvl w:val="0"/>
          <w:numId w:val="33"/>
        </w:numPr>
        <w:tabs>
          <w:tab w:val="left" w:pos="1041"/>
          <w:tab w:val="left" w:pos="5361"/>
        </w:tabs>
        <w:ind w:right="709"/>
        <w:contextualSpacing/>
        <w:rPr>
          <w:rFonts w:ascii="Arial" w:hAnsi="Arial" w:cs="Arial"/>
          <w:sz w:val="24"/>
          <w:szCs w:val="24"/>
        </w:rPr>
      </w:pPr>
      <w:r>
        <w:rPr>
          <w:rFonts w:ascii="Arial" w:hAnsi="Arial" w:cs="Arial"/>
          <w:sz w:val="24"/>
          <w:szCs w:val="24"/>
        </w:rPr>
        <w:t>……………………………………….</w:t>
      </w:r>
    </w:p>
    <w:p w14:paraId="29BAA9F0" w14:textId="77777777" w:rsidR="00A337F4" w:rsidRPr="00D25973" w:rsidRDefault="00A337F4">
      <w:pPr>
        <w:pStyle w:val="ListParagraph"/>
        <w:numPr>
          <w:ilvl w:val="0"/>
          <w:numId w:val="33"/>
        </w:numPr>
        <w:tabs>
          <w:tab w:val="left" w:pos="1041"/>
          <w:tab w:val="left" w:pos="5361"/>
        </w:tabs>
        <w:ind w:right="709"/>
        <w:contextualSpacing/>
        <w:rPr>
          <w:rFonts w:ascii="Arial" w:hAnsi="Arial" w:cs="Arial"/>
          <w:sz w:val="24"/>
          <w:szCs w:val="24"/>
        </w:rPr>
      </w:pPr>
      <w:r>
        <w:rPr>
          <w:rFonts w:ascii="Arial" w:hAnsi="Arial" w:cs="Arial"/>
          <w:sz w:val="24"/>
          <w:szCs w:val="24"/>
        </w:rPr>
        <w:t>……………………………………….</w:t>
      </w:r>
    </w:p>
    <w:p w14:paraId="791631D4" w14:textId="77777777" w:rsidR="00A337F4" w:rsidRPr="00D25973" w:rsidRDefault="00A337F4" w:rsidP="00A337F4">
      <w:pPr>
        <w:pStyle w:val="BodyText"/>
        <w:spacing w:before="11"/>
        <w:ind w:right="709"/>
        <w:contextualSpacing/>
        <w:rPr>
          <w:rFonts w:ascii="Arial" w:hAnsi="Arial" w:cs="Arial"/>
        </w:rPr>
      </w:pPr>
    </w:p>
    <w:p w14:paraId="63828375" w14:textId="77777777" w:rsidR="00A337F4" w:rsidRDefault="00A337F4">
      <w:pPr>
        <w:pStyle w:val="ListParagraph"/>
        <w:numPr>
          <w:ilvl w:val="0"/>
          <w:numId w:val="32"/>
        </w:numPr>
        <w:tabs>
          <w:tab w:val="left" w:pos="1041"/>
        </w:tabs>
        <w:ind w:right="709"/>
        <w:contextualSpacing/>
        <w:rPr>
          <w:rFonts w:ascii="Arial" w:hAnsi="Arial" w:cs="Arial"/>
          <w:sz w:val="24"/>
          <w:szCs w:val="24"/>
        </w:rPr>
      </w:pPr>
      <w:r w:rsidRPr="00D25973">
        <w:rPr>
          <w:rFonts w:ascii="Arial" w:hAnsi="Arial" w:cs="Arial"/>
          <w:sz w:val="24"/>
          <w:szCs w:val="24"/>
        </w:rPr>
        <w:t xml:space="preserve">Name &amp; contact no. of </w:t>
      </w:r>
      <w:r>
        <w:rPr>
          <w:rFonts w:ascii="Arial" w:hAnsi="Arial" w:cs="Arial"/>
          <w:sz w:val="24"/>
          <w:szCs w:val="24"/>
        </w:rPr>
        <w:t xml:space="preserve">the person </w:t>
      </w:r>
      <w:r w:rsidRPr="00D25973">
        <w:rPr>
          <w:rFonts w:ascii="Arial" w:hAnsi="Arial" w:cs="Arial"/>
          <w:sz w:val="24"/>
          <w:szCs w:val="24"/>
        </w:rPr>
        <w:t>of</w:t>
      </w:r>
      <w:r w:rsidRPr="00D25973">
        <w:rPr>
          <w:rFonts w:ascii="Arial" w:hAnsi="Arial" w:cs="Arial"/>
          <w:spacing w:val="-2"/>
          <w:sz w:val="24"/>
          <w:szCs w:val="24"/>
        </w:rPr>
        <w:t xml:space="preserve"> </w:t>
      </w:r>
      <w:r w:rsidRPr="00D25973">
        <w:rPr>
          <w:rFonts w:ascii="Arial" w:hAnsi="Arial" w:cs="Arial"/>
          <w:sz w:val="24"/>
          <w:szCs w:val="24"/>
        </w:rPr>
        <w:t>the</w:t>
      </w:r>
      <w:r w:rsidRPr="00D25973">
        <w:rPr>
          <w:rFonts w:ascii="Arial" w:hAnsi="Arial" w:cs="Arial"/>
          <w:spacing w:val="-1"/>
          <w:sz w:val="24"/>
          <w:szCs w:val="24"/>
        </w:rPr>
        <w:t xml:space="preserve"> </w:t>
      </w:r>
      <w:r w:rsidRPr="00D25973">
        <w:rPr>
          <w:rFonts w:ascii="Arial" w:hAnsi="Arial" w:cs="Arial"/>
          <w:sz w:val="24"/>
          <w:szCs w:val="24"/>
        </w:rPr>
        <w:t xml:space="preserve">Client </w:t>
      </w:r>
    </w:p>
    <w:p w14:paraId="20F9F9A5" w14:textId="77777777" w:rsidR="00A337F4" w:rsidRPr="00D25973" w:rsidRDefault="00A337F4" w:rsidP="00A337F4">
      <w:pPr>
        <w:pStyle w:val="ListParagraph"/>
        <w:tabs>
          <w:tab w:val="left" w:pos="1041"/>
        </w:tabs>
        <w:ind w:left="1040" w:right="709" w:firstLine="0"/>
        <w:contextualSpacing/>
        <w:rPr>
          <w:rFonts w:ascii="Arial" w:hAnsi="Arial" w:cs="Arial"/>
          <w:sz w:val="24"/>
          <w:szCs w:val="24"/>
        </w:rPr>
      </w:pPr>
      <w:r w:rsidRPr="00D25973">
        <w:rPr>
          <w:rFonts w:ascii="Arial" w:hAnsi="Arial" w:cs="Arial"/>
          <w:sz w:val="24"/>
          <w:szCs w:val="24"/>
        </w:rPr>
        <w:t>where</w:t>
      </w:r>
      <w:r w:rsidRPr="00D25973">
        <w:rPr>
          <w:rFonts w:ascii="Arial" w:hAnsi="Arial" w:cs="Arial"/>
          <w:spacing w:val="-1"/>
          <w:sz w:val="24"/>
          <w:szCs w:val="24"/>
        </w:rPr>
        <w:t xml:space="preserve"> </w:t>
      </w:r>
      <w:r w:rsidRPr="00D25973">
        <w:rPr>
          <w:rFonts w:ascii="Arial" w:hAnsi="Arial" w:cs="Arial"/>
          <w:sz w:val="24"/>
          <w:szCs w:val="24"/>
        </w:rPr>
        <w:t>Bidder</w:t>
      </w:r>
      <w:r w:rsidRPr="00D25973">
        <w:rPr>
          <w:rFonts w:ascii="Arial" w:hAnsi="Arial" w:cs="Arial"/>
          <w:spacing w:val="-1"/>
          <w:sz w:val="24"/>
          <w:szCs w:val="24"/>
        </w:rPr>
        <w:t xml:space="preserve"> </w:t>
      </w:r>
      <w:r w:rsidRPr="00D25973">
        <w:rPr>
          <w:rFonts w:ascii="Arial" w:hAnsi="Arial" w:cs="Arial"/>
          <w:sz w:val="24"/>
          <w:szCs w:val="24"/>
        </w:rPr>
        <w:t>served</w:t>
      </w:r>
      <w:r w:rsidRPr="00D25973">
        <w:rPr>
          <w:rFonts w:ascii="Arial" w:hAnsi="Arial" w:cs="Arial"/>
          <w:spacing w:val="-2"/>
          <w:sz w:val="24"/>
          <w:szCs w:val="24"/>
        </w:rPr>
        <w:t xml:space="preserve"> </w:t>
      </w:r>
      <w:r w:rsidRPr="00D25973">
        <w:rPr>
          <w:rFonts w:ascii="Arial" w:hAnsi="Arial" w:cs="Arial"/>
          <w:sz w:val="24"/>
          <w:szCs w:val="24"/>
        </w:rPr>
        <w:t>as</w:t>
      </w:r>
      <w:r>
        <w:rPr>
          <w:rFonts w:ascii="Arial" w:hAnsi="Arial" w:cs="Arial"/>
          <w:sz w:val="24"/>
          <w:szCs w:val="24"/>
        </w:rPr>
        <w:t xml:space="preserve"> </w:t>
      </w:r>
      <w:r w:rsidRPr="00D25973">
        <w:rPr>
          <w:rFonts w:ascii="Arial" w:hAnsi="Arial" w:cs="Arial"/>
          <w:sz w:val="24"/>
          <w:szCs w:val="24"/>
        </w:rPr>
        <w:t>Food</w:t>
      </w:r>
      <w:r w:rsidRPr="00D25973">
        <w:rPr>
          <w:rFonts w:ascii="Arial" w:hAnsi="Arial" w:cs="Arial"/>
          <w:spacing w:val="-3"/>
          <w:sz w:val="24"/>
          <w:szCs w:val="24"/>
        </w:rPr>
        <w:t xml:space="preserve"> </w:t>
      </w:r>
      <w:r w:rsidRPr="00D25973">
        <w:rPr>
          <w:rFonts w:ascii="Arial" w:hAnsi="Arial" w:cs="Arial"/>
          <w:sz w:val="24"/>
          <w:szCs w:val="24"/>
        </w:rPr>
        <w:t>Aggregator</w:t>
      </w:r>
      <w:r>
        <w:rPr>
          <w:rFonts w:ascii="Arial" w:hAnsi="Arial" w:cs="Arial"/>
          <w:sz w:val="24"/>
          <w:szCs w:val="24"/>
        </w:rPr>
        <w:t xml:space="preserve"> / Vendor</w:t>
      </w:r>
      <w:r w:rsidRPr="00D25973">
        <w:rPr>
          <w:rFonts w:ascii="Arial" w:hAnsi="Arial" w:cs="Arial"/>
          <w:sz w:val="24"/>
          <w:szCs w:val="24"/>
        </w:rPr>
        <w:tab/>
        <w:t>:</w:t>
      </w:r>
    </w:p>
    <w:p w14:paraId="30EAF620" w14:textId="77777777" w:rsidR="00A337F4" w:rsidRPr="00D25973" w:rsidRDefault="00A337F4" w:rsidP="00A337F4">
      <w:pPr>
        <w:pStyle w:val="BodyText"/>
        <w:spacing w:before="11"/>
        <w:ind w:right="709"/>
        <w:contextualSpacing/>
        <w:rPr>
          <w:rFonts w:ascii="Arial" w:hAnsi="Arial" w:cs="Arial"/>
        </w:rPr>
      </w:pPr>
    </w:p>
    <w:p w14:paraId="40F0F288" w14:textId="77777777" w:rsidR="00A337F4" w:rsidRPr="00D25973" w:rsidRDefault="00A337F4">
      <w:pPr>
        <w:pStyle w:val="ListParagraph"/>
        <w:numPr>
          <w:ilvl w:val="0"/>
          <w:numId w:val="32"/>
        </w:numPr>
        <w:tabs>
          <w:tab w:val="left" w:pos="1041"/>
          <w:tab w:val="left" w:pos="5361"/>
        </w:tabs>
        <w:ind w:right="709" w:hanging="361"/>
        <w:contextualSpacing/>
        <w:rPr>
          <w:rFonts w:ascii="Arial" w:hAnsi="Arial" w:cs="Arial"/>
          <w:sz w:val="24"/>
          <w:szCs w:val="24"/>
        </w:rPr>
      </w:pPr>
      <w:r w:rsidRPr="00D25973">
        <w:rPr>
          <w:rFonts w:ascii="Arial" w:hAnsi="Arial" w:cs="Arial"/>
          <w:sz w:val="24"/>
          <w:szCs w:val="24"/>
        </w:rPr>
        <w:t>Date</w:t>
      </w:r>
      <w:r w:rsidRPr="00D25973">
        <w:rPr>
          <w:rFonts w:ascii="Arial" w:hAnsi="Arial" w:cs="Arial"/>
          <w:spacing w:val="-2"/>
          <w:sz w:val="24"/>
          <w:szCs w:val="24"/>
        </w:rPr>
        <w:t xml:space="preserve"> </w:t>
      </w:r>
      <w:r w:rsidRPr="00D25973">
        <w:rPr>
          <w:rFonts w:ascii="Arial" w:hAnsi="Arial" w:cs="Arial"/>
          <w:sz w:val="24"/>
          <w:szCs w:val="24"/>
        </w:rPr>
        <w:t>of</w:t>
      </w:r>
      <w:r w:rsidRPr="00D25973">
        <w:rPr>
          <w:rFonts w:ascii="Arial" w:hAnsi="Arial" w:cs="Arial"/>
          <w:spacing w:val="-3"/>
          <w:sz w:val="24"/>
          <w:szCs w:val="24"/>
        </w:rPr>
        <w:t xml:space="preserve"> </w:t>
      </w:r>
      <w:r w:rsidRPr="00D25973">
        <w:rPr>
          <w:rFonts w:ascii="Arial" w:hAnsi="Arial" w:cs="Arial"/>
          <w:sz w:val="24"/>
          <w:szCs w:val="24"/>
        </w:rPr>
        <w:t>allotment</w:t>
      </w:r>
      <w:r w:rsidRPr="00D25973">
        <w:rPr>
          <w:rFonts w:ascii="Arial" w:hAnsi="Arial" w:cs="Arial"/>
          <w:spacing w:val="-3"/>
          <w:sz w:val="24"/>
          <w:szCs w:val="24"/>
        </w:rPr>
        <w:t xml:space="preserve"> </w:t>
      </w:r>
      <w:r w:rsidRPr="00D25973">
        <w:rPr>
          <w:rFonts w:ascii="Arial" w:hAnsi="Arial" w:cs="Arial"/>
          <w:sz w:val="24"/>
          <w:szCs w:val="24"/>
        </w:rPr>
        <w:t>of</w:t>
      </w:r>
      <w:r w:rsidRPr="00D25973">
        <w:rPr>
          <w:rFonts w:ascii="Arial" w:hAnsi="Arial" w:cs="Arial"/>
          <w:spacing w:val="-1"/>
          <w:sz w:val="24"/>
          <w:szCs w:val="24"/>
        </w:rPr>
        <w:t xml:space="preserve"> </w:t>
      </w:r>
      <w:r w:rsidRPr="00D25973">
        <w:rPr>
          <w:rFonts w:ascii="Arial" w:hAnsi="Arial" w:cs="Arial"/>
          <w:sz w:val="24"/>
          <w:szCs w:val="24"/>
        </w:rPr>
        <w:t>License</w:t>
      </w:r>
      <w:r>
        <w:rPr>
          <w:rFonts w:ascii="Arial" w:hAnsi="Arial" w:cs="Arial"/>
          <w:sz w:val="24"/>
          <w:szCs w:val="24"/>
        </w:rPr>
        <w:tab/>
      </w:r>
      <w:r w:rsidRPr="00D25973">
        <w:rPr>
          <w:rFonts w:ascii="Arial" w:hAnsi="Arial" w:cs="Arial"/>
          <w:sz w:val="24"/>
          <w:szCs w:val="24"/>
        </w:rPr>
        <w:t>:</w:t>
      </w:r>
    </w:p>
    <w:p w14:paraId="76951B20" w14:textId="77777777" w:rsidR="00A337F4" w:rsidRPr="00D25973" w:rsidRDefault="00A337F4" w:rsidP="00A337F4">
      <w:pPr>
        <w:pStyle w:val="BodyText"/>
        <w:spacing w:before="1"/>
        <w:ind w:right="709"/>
        <w:contextualSpacing/>
        <w:rPr>
          <w:rFonts w:ascii="Arial" w:hAnsi="Arial" w:cs="Arial"/>
        </w:rPr>
      </w:pPr>
    </w:p>
    <w:p w14:paraId="513EA504" w14:textId="77777777" w:rsidR="00A337F4" w:rsidRPr="00D25973" w:rsidRDefault="00A337F4">
      <w:pPr>
        <w:pStyle w:val="ListParagraph"/>
        <w:numPr>
          <w:ilvl w:val="0"/>
          <w:numId w:val="32"/>
        </w:numPr>
        <w:tabs>
          <w:tab w:val="left" w:pos="1041"/>
          <w:tab w:val="left" w:pos="5361"/>
        </w:tabs>
        <w:ind w:right="709" w:hanging="361"/>
        <w:contextualSpacing/>
        <w:rPr>
          <w:rFonts w:ascii="Arial" w:hAnsi="Arial" w:cs="Arial"/>
          <w:sz w:val="24"/>
          <w:szCs w:val="24"/>
        </w:rPr>
      </w:pPr>
      <w:r w:rsidRPr="00D25973">
        <w:rPr>
          <w:rFonts w:ascii="Arial" w:hAnsi="Arial" w:cs="Arial"/>
          <w:sz w:val="24"/>
          <w:szCs w:val="24"/>
        </w:rPr>
        <w:t>Date of</w:t>
      </w:r>
      <w:r w:rsidRPr="00D25973">
        <w:rPr>
          <w:rFonts w:ascii="Arial" w:hAnsi="Arial" w:cs="Arial"/>
          <w:spacing w:val="-1"/>
          <w:sz w:val="24"/>
          <w:szCs w:val="24"/>
        </w:rPr>
        <w:t xml:space="preserve"> </w:t>
      </w:r>
      <w:r w:rsidRPr="00D25973">
        <w:rPr>
          <w:rFonts w:ascii="Arial" w:hAnsi="Arial" w:cs="Arial"/>
          <w:sz w:val="24"/>
          <w:szCs w:val="24"/>
        </w:rPr>
        <w:t>expiry</w:t>
      </w:r>
      <w:r w:rsidRPr="00D25973">
        <w:rPr>
          <w:rFonts w:ascii="Arial" w:hAnsi="Arial" w:cs="Arial"/>
          <w:spacing w:val="-2"/>
          <w:sz w:val="24"/>
          <w:szCs w:val="24"/>
        </w:rPr>
        <w:t xml:space="preserve"> </w:t>
      </w:r>
      <w:r w:rsidRPr="00D25973">
        <w:rPr>
          <w:rFonts w:ascii="Arial" w:hAnsi="Arial" w:cs="Arial"/>
          <w:sz w:val="24"/>
          <w:szCs w:val="24"/>
        </w:rPr>
        <w:t>of</w:t>
      </w:r>
      <w:r w:rsidRPr="00D25973">
        <w:rPr>
          <w:rFonts w:ascii="Arial" w:hAnsi="Arial" w:cs="Arial"/>
          <w:spacing w:val="-1"/>
          <w:sz w:val="24"/>
          <w:szCs w:val="24"/>
        </w:rPr>
        <w:t xml:space="preserve"> </w:t>
      </w:r>
      <w:r w:rsidRPr="00D25973">
        <w:rPr>
          <w:rFonts w:ascii="Arial" w:hAnsi="Arial" w:cs="Arial"/>
          <w:sz w:val="24"/>
          <w:szCs w:val="24"/>
        </w:rPr>
        <w:t>License</w:t>
      </w:r>
      <w:r>
        <w:rPr>
          <w:rFonts w:ascii="Arial" w:hAnsi="Arial" w:cs="Arial"/>
          <w:sz w:val="24"/>
          <w:szCs w:val="24"/>
        </w:rPr>
        <w:tab/>
      </w:r>
      <w:r w:rsidRPr="00D25973">
        <w:rPr>
          <w:rFonts w:ascii="Arial" w:hAnsi="Arial" w:cs="Arial"/>
          <w:sz w:val="24"/>
          <w:szCs w:val="24"/>
        </w:rPr>
        <w:t>:</w:t>
      </w:r>
    </w:p>
    <w:p w14:paraId="6B4D772C" w14:textId="77777777" w:rsidR="00A337F4" w:rsidRPr="00D25973" w:rsidRDefault="00A337F4" w:rsidP="00A337F4">
      <w:pPr>
        <w:pStyle w:val="BodyText"/>
        <w:spacing w:before="11"/>
        <w:ind w:right="709"/>
        <w:contextualSpacing/>
        <w:rPr>
          <w:rFonts w:ascii="Arial" w:hAnsi="Arial" w:cs="Arial"/>
        </w:rPr>
      </w:pPr>
    </w:p>
    <w:p w14:paraId="15E1C255" w14:textId="77777777" w:rsidR="00A337F4" w:rsidRPr="00D25973" w:rsidRDefault="00A337F4">
      <w:pPr>
        <w:pStyle w:val="ListParagraph"/>
        <w:numPr>
          <w:ilvl w:val="0"/>
          <w:numId w:val="32"/>
        </w:numPr>
        <w:tabs>
          <w:tab w:val="left" w:pos="1041"/>
        </w:tabs>
        <w:ind w:right="709" w:hanging="361"/>
        <w:contextualSpacing/>
        <w:rPr>
          <w:rFonts w:ascii="Arial" w:hAnsi="Arial" w:cs="Arial"/>
          <w:sz w:val="24"/>
          <w:szCs w:val="24"/>
        </w:rPr>
      </w:pPr>
      <w:r w:rsidRPr="00D25973">
        <w:rPr>
          <w:rFonts w:ascii="Arial" w:hAnsi="Arial" w:cs="Arial"/>
          <w:sz w:val="24"/>
          <w:szCs w:val="24"/>
        </w:rPr>
        <w:t>Performance</w:t>
      </w:r>
      <w:r w:rsidRPr="00D25973">
        <w:rPr>
          <w:rFonts w:ascii="Arial" w:hAnsi="Arial" w:cs="Arial"/>
          <w:spacing w:val="-3"/>
          <w:sz w:val="24"/>
          <w:szCs w:val="24"/>
        </w:rPr>
        <w:t xml:space="preserve"> </w:t>
      </w:r>
      <w:r w:rsidRPr="00D25973">
        <w:rPr>
          <w:rFonts w:ascii="Arial" w:hAnsi="Arial" w:cs="Arial"/>
          <w:sz w:val="24"/>
          <w:szCs w:val="24"/>
        </w:rPr>
        <w:t>Report</w:t>
      </w:r>
      <w:r>
        <w:rPr>
          <w:rFonts w:ascii="Arial" w:hAnsi="Arial" w:cs="Arial"/>
          <w:sz w:val="24"/>
          <w:szCs w:val="24"/>
        </w:rPr>
        <w:tab/>
      </w:r>
      <w:r>
        <w:rPr>
          <w:rFonts w:ascii="Arial" w:hAnsi="Arial" w:cs="Arial"/>
          <w:sz w:val="24"/>
          <w:szCs w:val="24"/>
        </w:rPr>
        <w:tab/>
      </w:r>
      <w:r>
        <w:rPr>
          <w:rFonts w:ascii="Arial" w:hAnsi="Arial" w:cs="Arial"/>
          <w:sz w:val="24"/>
          <w:szCs w:val="24"/>
        </w:rPr>
        <w:tab/>
      </w:r>
    </w:p>
    <w:p w14:paraId="10E8E75C" w14:textId="77777777" w:rsidR="00A337F4" w:rsidRPr="00D25973" w:rsidRDefault="00A337F4" w:rsidP="00A337F4">
      <w:pPr>
        <w:pStyle w:val="BodyText"/>
        <w:spacing w:before="1"/>
        <w:ind w:right="709"/>
        <w:contextualSpacing/>
        <w:rPr>
          <w:rFonts w:ascii="Arial" w:hAnsi="Arial" w:cs="Arial"/>
        </w:rPr>
      </w:pPr>
    </w:p>
    <w:tbl>
      <w:tblPr>
        <w:tblW w:w="0" w:type="auto"/>
        <w:tblInd w:w="1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
        <w:gridCol w:w="3441"/>
        <w:gridCol w:w="4677"/>
      </w:tblGrid>
      <w:tr w:rsidR="00A337F4" w:rsidRPr="00D25973" w14:paraId="1C84993C" w14:textId="77777777" w:rsidTr="004423F2">
        <w:trPr>
          <w:trHeight w:val="510"/>
        </w:trPr>
        <w:tc>
          <w:tcPr>
            <w:tcW w:w="466" w:type="dxa"/>
            <w:vAlign w:val="center"/>
          </w:tcPr>
          <w:p w14:paraId="52007BE7" w14:textId="77777777" w:rsidR="00A337F4" w:rsidRPr="00D25973" w:rsidRDefault="00A337F4" w:rsidP="004423F2">
            <w:pPr>
              <w:pStyle w:val="TableParagraph"/>
              <w:spacing w:line="281" w:lineRule="exact"/>
              <w:ind w:left="107" w:right="709"/>
              <w:contextualSpacing/>
              <w:jc w:val="center"/>
              <w:rPr>
                <w:rFonts w:ascii="Arial" w:hAnsi="Arial" w:cs="Arial"/>
                <w:sz w:val="24"/>
                <w:szCs w:val="24"/>
              </w:rPr>
            </w:pPr>
            <w:r>
              <w:rPr>
                <w:rFonts w:ascii="Arial" w:hAnsi="Arial" w:cs="Arial"/>
                <w:sz w:val="24"/>
                <w:szCs w:val="24"/>
              </w:rPr>
              <w:t>1</w:t>
            </w:r>
          </w:p>
        </w:tc>
        <w:tc>
          <w:tcPr>
            <w:tcW w:w="3441" w:type="dxa"/>
            <w:vAlign w:val="center"/>
          </w:tcPr>
          <w:p w14:paraId="779E31B2" w14:textId="77777777" w:rsidR="00A337F4" w:rsidRPr="00D25973" w:rsidRDefault="00A337F4" w:rsidP="004423F2">
            <w:pPr>
              <w:pStyle w:val="TableParagraph"/>
              <w:spacing w:line="281" w:lineRule="exact"/>
              <w:ind w:left="107" w:right="168"/>
              <w:contextualSpacing/>
              <w:jc w:val="both"/>
              <w:rPr>
                <w:rFonts w:ascii="Arial" w:hAnsi="Arial" w:cs="Arial"/>
                <w:sz w:val="24"/>
                <w:szCs w:val="24"/>
              </w:rPr>
            </w:pPr>
            <w:r w:rsidRPr="00D25973">
              <w:rPr>
                <w:rFonts w:ascii="Arial" w:hAnsi="Arial" w:cs="Arial"/>
                <w:sz w:val="24"/>
                <w:szCs w:val="24"/>
              </w:rPr>
              <w:t>Quality</w:t>
            </w:r>
            <w:r w:rsidRPr="00D25973">
              <w:rPr>
                <w:rFonts w:ascii="Arial" w:hAnsi="Arial" w:cs="Arial"/>
                <w:spacing w:val="-4"/>
                <w:sz w:val="24"/>
                <w:szCs w:val="24"/>
              </w:rPr>
              <w:t xml:space="preserve"> </w:t>
            </w:r>
            <w:r w:rsidRPr="00D25973">
              <w:rPr>
                <w:rFonts w:ascii="Arial" w:hAnsi="Arial" w:cs="Arial"/>
                <w:sz w:val="24"/>
                <w:szCs w:val="24"/>
              </w:rPr>
              <w:t>of</w:t>
            </w:r>
            <w:r>
              <w:rPr>
                <w:rFonts w:ascii="Arial" w:hAnsi="Arial" w:cs="Arial"/>
                <w:spacing w:val="-3"/>
                <w:sz w:val="24"/>
                <w:szCs w:val="24"/>
              </w:rPr>
              <w:t xml:space="preserve"> food</w:t>
            </w:r>
          </w:p>
        </w:tc>
        <w:tc>
          <w:tcPr>
            <w:tcW w:w="4677" w:type="dxa"/>
            <w:vAlign w:val="center"/>
          </w:tcPr>
          <w:p w14:paraId="0AE55F45" w14:textId="77777777" w:rsidR="00A337F4" w:rsidRPr="00D25973" w:rsidRDefault="00A337F4" w:rsidP="004423F2">
            <w:pPr>
              <w:pStyle w:val="TableParagraph"/>
              <w:spacing w:line="281" w:lineRule="exact"/>
              <w:ind w:left="106" w:right="132"/>
              <w:contextualSpacing/>
              <w:jc w:val="center"/>
              <w:rPr>
                <w:rFonts w:ascii="Arial" w:hAnsi="Arial" w:cs="Arial"/>
                <w:sz w:val="24"/>
                <w:szCs w:val="24"/>
              </w:rPr>
            </w:pPr>
            <w:r>
              <w:rPr>
                <w:rFonts w:ascii="Arial" w:hAnsi="Arial" w:cs="Arial"/>
                <w:sz w:val="24"/>
                <w:szCs w:val="24"/>
              </w:rPr>
              <w:t xml:space="preserve">Excellent / </w:t>
            </w:r>
            <w:r w:rsidRPr="00D25973">
              <w:rPr>
                <w:rFonts w:ascii="Arial" w:hAnsi="Arial" w:cs="Arial"/>
                <w:sz w:val="24"/>
                <w:szCs w:val="24"/>
              </w:rPr>
              <w:t>Very</w:t>
            </w:r>
            <w:r w:rsidRPr="00D25973">
              <w:rPr>
                <w:rFonts w:ascii="Arial" w:hAnsi="Arial" w:cs="Arial"/>
                <w:spacing w:val="-3"/>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Fair</w:t>
            </w:r>
            <w:r w:rsidRPr="00D25973">
              <w:rPr>
                <w:rFonts w:ascii="Arial" w:hAnsi="Arial" w:cs="Arial"/>
                <w:spacing w:val="-1"/>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Poor</w:t>
            </w:r>
          </w:p>
        </w:tc>
      </w:tr>
      <w:tr w:rsidR="00A337F4" w:rsidRPr="00D25973" w14:paraId="466207BE" w14:textId="77777777" w:rsidTr="004423F2">
        <w:trPr>
          <w:trHeight w:val="510"/>
        </w:trPr>
        <w:tc>
          <w:tcPr>
            <w:tcW w:w="466" w:type="dxa"/>
            <w:vAlign w:val="center"/>
          </w:tcPr>
          <w:p w14:paraId="25F74AFF" w14:textId="77777777" w:rsidR="00A337F4" w:rsidRPr="00D25973" w:rsidRDefault="00A337F4" w:rsidP="004423F2">
            <w:pPr>
              <w:pStyle w:val="TableParagraph"/>
              <w:spacing w:line="281" w:lineRule="exact"/>
              <w:ind w:left="107" w:right="709"/>
              <w:contextualSpacing/>
              <w:jc w:val="center"/>
              <w:rPr>
                <w:rFonts w:ascii="Arial" w:hAnsi="Arial" w:cs="Arial"/>
                <w:sz w:val="24"/>
                <w:szCs w:val="24"/>
              </w:rPr>
            </w:pPr>
            <w:r>
              <w:rPr>
                <w:rFonts w:ascii="Arial" w:hAnsi="Arial" w:cs="Arial"/>
                <w:sz w:val="24"/>
                <w:szCs w:val="24"/>
              </w:rPr>
              <w:t>2</w:t>
            </w:r>
          </w:p>
        </w:tc>
        <w:tc>
          <w:tcPr>
            <w:tcW w:w="3441" w:type="dxa"/>
            <w:vAlign w:val="center"/>
          </w:tcPr>
          <w:p w14:paraId="1B04D4F5" w14:textId="77777777" w:rsidR="00A337F4" w:rsidRPr="00D25973" w:rsidRDefault="00A337F4" w:rsidP="004423F2">
            <w:pPr>
              <w:pStyle w:val="TableParagraph"/>
              <w:spacing w:line="281" w:lineRule="exact"/>
              <w:ind w:left="107" w:right="168"/>
              <w:contextualSpacing/>
              <w:jc w:val="both"/>
              <w:rPr>
                <w:rFonts w:ascii="Arial" w:hAnsi="Arial" w:cs="Arial"/>
                <w:sz w:val="24"/>
                <w:szCs w:val="24"/>
              </w:rPr>
            </w:pPr>
            <w:r>
              <w:rPr>
                <w:rFonts w:ascii="Arial" w:hAnsi="Arial" w:cs="Arial"/>
                <w:sz w:val="24"/>
                <w:szCs w:val="24"/>
              </w:rPr>
              <w:t xml:space="preserve">Hygiene of kitchen and premises allotted to the vendor / food aggregator </w:t>
            </w:r>
          </w:p>
        </w:tc>
        <w:tc>
          <w:tcPr>
            <w:tcW w:w="4677" w:type="dxa"/>
            <w:vAlign w:val="center"/>
          </w:tcPr>
          <w:p w14:paraId="236A76F3" w14:textId="77777777" w:rsidR="00A337F4" w:rsidRPr="00D25973" w:rsidRDefault="00A337F4" w:rsidP="004423F2">
            <w:pPr>
              <w:pStyle w:val="TableParagraph"/>
              <w:spacing w:line="281" w:lineRule="exact"/>
              <w:ind w:left="106" w:right="132"/>
              <w:contextualSpacing/>
              <w:jc w:val="center"/>
              <w:rPr>
                <w:rFonts w:ascii="Arial" w:hAnsi="Arial" w:cs="Arial"/>
                <w:sz w:val="24"/>
                <w:szCs w:val="24"/>
              </w:rPr>
            </w:pPr>
            <w:r>
              <w:rPr>
                <w:rFonts w:ascii="Arial" w:hAnsi="Arial" w:cs="Arial"/>
                <w:sz w:val="24"/>
                <w:szCs w:val="24"/>
              </w:rPr>
              <w:t xml:space="preserve">Excellent / </w:t>
            </w:r>
            <w:r w:rsidRPr="00D25973">
              <w:rPr>
                <w:rFonts w:ascii="Arial" w:hAnsi="Arial" w:cs="Arial"/>
                <w:sz w:val="24"/>
                <w:szCs w:val="24"/>
              </w:rPr>
              <w:t>Very</w:t>
            </w:r>
            <w:r w:rsidRPr="00D25973">
              <w:rPr>
                <w:rFonts w:ascii="Arial" w:hAnsi="Arial" w:cs="Arial"/>
                <w:spacing w:val="-3"/>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Fair</w:t>
            </w:r>
            <w:r w:rsidRPr="00D25973">
              <w:rPr>
                <w:rFonts w:ascii="Arial" w:hAnsi="Arial" w:cs="Arial"/>
                <w:spacing w:val="-1"/>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Poor</w:t>
            </w:r>
          </w:p>
        </w:tc>
      </w:tr>
      <w:tr w:rsidR="00A337F4" w:rsidRPr="00D25973" w14:paraId="17C4194E" w14:textId="77777777" w:rsidTr="004423F2">
        <w:trPr>
          <w:trHeight w:val="510"/>
        </w:trPr>
        <w:tc>
          <w:tcPr>
            <w:tcW w:w="466" w:type="dxa"/>
            <w:vAlign w:val="center"/>
          </w:tcPr>
          <w:p w14:paraId="39CFD818" w14:textId="77777777" w:rsidR="00A337F4" w:rsidRPr="00D25973" w:rsidRDefault="00A337F4" w:rsidP="004423F2">
            <w:pPr>
              <w:pStyle w:val="TableParagraph"/>
              <w:spacing w:line="281" w:lineRule="exact"/>
              <w:ind w:left="107" w:right="709"/>
              <w:contextualSpacing/>
              <w:jc w:val="center"/>
              <w:rPr>
                <w:rFonts w:ascii="Arial" w:hAnsi="Arial" w:cs="Arial"/>
                <w:sz w:val="24"/>
                <w:szCs w:val="24"/>
              </w:rPr>
            </w:pPr>
            <w:r>
              <w:rPr>
                <w:rFonts w:ascii="Arial" w:hAnsi="Arial" w:cs="Arial"/>
                <w:sz w:val="24"/>
                <w:szCs w:val="24"/>
              </w:rPr>
              <w:t>3</w:t>
            </w:r>
          </w:p>
        </w:tc>
        <w:tc>
          <w:tcPr>
            <w:tcW w:w="3441" w:type="dxa"/>
            <w:vAlign w:val="center"/>
          </w:tcPr>
          <w:p w14:paraId="75A1E2EA" w14:textId="77777777" w:rsidR="00A337F4" w:rsidRPr="00D25973" w:rsidRDefault="00A337F4" w:rsidP="004423F2">
            <w:pPr>
              <w:pStyle w:val="TableParagraph"/>
              <w:spacing w:line="281" w:lineRule="exact"/>
              <w:ind w:left="107" w:right="168"/>
              <w:contextualSpacing/>
              <w:jc w:val="both"/>
              <w:rPr>
                <w:rFonts w:ascii="Arial" w:hAnsi="Arial" w:cs="Arial"/>
                <w:sz w:val="24"/>
                <w:szCs w:val="24"/>
              </w:rPr>
            </w:pPr>
            <w:r w:rsidRPr="00D25973">
              <w:rPr>
                <w:rFonts w:ascii="Arial" w:hAnsi="Arial" w:cs="Arial"/>
                <w:sz w:val="24"/>
                <w:szCs w:val="24"/>
              </w:rPr>
              <w:t>Resourcefulness</w:t>
            </w:r>
          </w:p>
        </w:tc>
        <w:tc>
          <w:tcPr>
            <w:tcW w:w="4677" w:type="dxa"/>
            <w:vAlign w:val="center"/>
          </w:tcPr>
          <w:p w14:paraId="5E8B0ED0" w14:textId="77777777" w:rsidR="00A337F4" w:rsidRPr="00D25973" w:rsidRDefault="00A337F4" w:rsidP="004423F2">
            <w:pPr>
              <w:pStyle w:val="TableParagraph"/>
              <w:spacing w:line="281" w:lineRule="exact"/>
              <w:ind w:left="106" w:right="132"/>
              <w:contextualSpacing/>
              <w:jc w:val="center"/>
              <w:rPr>
                <w:rFonts w:ascii="Arial" w:hAnsi="Arial" w:cs="Arial"/>
                <w:sz w:val="24"/>
                <w:szCs w:val="24"/>
              </w:rPr>
            </w:pPr>
            <w:r>
              <w:rPr>
                <w:rFonts w:ascii="Arial" w:hAnsi="Arial" w:cs="Arial"/>
                <w:sz w:val="24"/>
                <w:szCs w:val="24"/>
              </w:rPr>
              <w:t xml:space="preserve">Excellent / </w:t>
            </w:r>
            <w:r w:rsidRPr="00D25973">
              <w:rPr>
                <w:rFonts w:ascii="Arial" w:hAnsi="Arial" w:cs="Arial"/>
                <w:sz w:val="24"/>
                <w:szCs w:val="24"/>
              </w:rPr>
              <w:t>Very</w:t>
            </w:r>
            <w:r w:rsidRPr="00D25973">
              <w:rPr>
                <w:rFonts w:ascii="Arial" w:hAnsi="Arial" w:cs="Arial"/>
                <w:spacing w:val="-3"/>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Fair</w:t>
            </w:r>
            <w:r w:rsidRPr="00D25973">
              <w:rPr>
                <w:rFonts w:ascii="Arial" w:hAnsi="Arial" w:cs="Arial"/>
                <w:spacing w:val="-1"/>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Poor</w:t>
            </w:r>
          </w:p>
        </w:tc>
      </w:tr>
      <w:tr w:rsidR="00A337F4" w:rsidRPr="00D25973" w14:paraId="7D3D9074" w14:textId="77777777" w:rsidTr="004423F2">
        <w:trPr>
          <w:trHeight w:val="510"/>
        </w:trPr>
        <w:tc>
          <w:tcPr>
            <w:tcW w:w="466" w:type="dxa"/>
            <w:vAlign w:val="center"/>
          </w:tcPr>
          <w:p w14:paraId="590B93B6" w14:textId="77777777" w:rsidR="00A337F4" w:rsidRPr="00D25973" w:rsidRDefault="00A337F4" w:rsidP="004423F2">
            <w:pPr>
              <w:pStyle w:val="TableParagraph"/>
              <w:spacing w:line="281" w:lineRule="exact"/>
              <w:ind w:left="107" w:right="709"/>
              <w:contextualSpacing/>
              <w:jc w:val="center"/>
              <w:rPr>
                <w:rFonts w:ascii="Arial" w:hAnsi="Arial" w:cs="Arial"/>
                <w:sz w:val="24"/>
                <w:szCs w:val="24"/>
              </w:rPr>
            </w:pPr>
            <w:r>
              <w:rPr>
                <w:rFonts w:ascii="Arial" w:hAnsi="Arial" w:cs="Arial"/>
                <w:sz w:val="24"/>
                <w:szCs w:val="24"/>
              </w:rPr>
              <w:t>4</w:t>
            </w:r>
          </w:p>
        </w:tc>
        <w:tc>
          <w:tcPr>
            <w:tcW w:w="3441" w:type="dxa"/>
            <w:vAlign w:val="center"/>
          </w:tcPr>
          <w:p w14:paraId="2C2E86CF" w14:textId="77777777" w:rsidR="00A337F4" w:rsidRPr="00D25973" w:rsidRDefault="00A337F4" w:rsidP="004423F2">
            <w:pPr>
              <w:pStyle w:val="TableParagraph"/>
              <w:spacing w:line="281" w:lineRule="exact"/>
              <w:ind w:left="107" w:right="168"/>
              <w:contextualSpacing/>
              <w:jc w:val="both"/>
              <w:rPr>
                <w:rFonts w:ascii="Arial" w:hAnsi="Arial" w:cs="Arial"/>
                <w:sz w:val="24"/>
                <w:szCs w:val="24"/>
              </w:rPr>
            </w:pPr>
            <w:r w:rsidRPr="00D25973">
              <w:rPr>
                <w:rFonts w:ascii="Arial" w:hAnsi="Arial" w:cs="Arial"/>
                <w:sz w:val="24"/>
                <w:szCs w:val="24"/>
              </w:rPr>
              <w:t>Interpersonal</w:t>
            </w:r>
            <w:r w:rsidRPr="00D25973">
              <w:rPr>
                <w:rFonts w:ascii="Arial" w:hAnsi="Arial" w:cs="Arial"/>
                <w:spacing w:val="-5"/>
                <w:sz w:val="24"/>
                <w:szCs w:val="24"/>
              </w:rPr>
              <w:t xml:space="preserve"> </w:t>
            </w:r>
            <w:r w:rsidRPr="00D25973">
              <w:rPr>
                <w:rFonts w:ascii="Arial" w:hAnsi="Arial" w:cs="Arial"/>
                <w:sz w:val="24"/>
                <w:szCs w:val="24"/>
              </w:rPr>
              <w:t>relationship</w:t>
            </w:r>
          </w:p>
        </w:tc>
        <w:tc>
          <w:tcPr>
            <w:tcW w:w="4677" w:type="dxa"/>
            <w:vAlign w:val="center"/>
          </w:tcPr>
          <w:p w14:paraId="0FF676F0" w14:textId="77777777" w:rsidR="00A337F4" w:rsidRPr="00D25973" w:rsidRDefault="00A337F4" w:rsidP="004423F2">
            <w:pPr>
              <w:pStyle w:val="TableParagraph"/>
              <w:spacing w:line="281" w:lineRule="exact"/>
              <w:ind w:left="106" w:right="132"/>
              <w:contextualSpacing/>
              <w:jc w:val="center"/>
              <w:rPr>
                <w:rFonts w:ascii="Arial" w:hAnsi="Arial" w:cs="Arial"/>
                <w:sz w:val="24"/>
                <w:szCs w:val="24"/>
              </w:rPr>
            </w:pPr>
            <w:r>
              <w:rPr>
                <w:rFonts w:ascii="Arial" w:hAnsi="Arial" w:cs="Arial"/>
                <w:sz w:val="24"/>
                <w:szCs w:val="24"/>
              </w:rPr>
              <w:t xml:space="preserve">Excellent / </w:t>
            </w:r>
            <w:r w:rsidRPr="00D25973">
              <w:rPr>
                <w:rFonts w:ascii="Arial" w:hAnsi="Arial" w:cs="Arial"/>
                <w:sz w:val="24"/>
                <w:szCs w:val="24"/>
              </w:rPr>
              <w:t>Very</w:t>
            </w:r>
            <w:r w:rsidRPr="00D25973">
              <w:rPr>
                <w:rFonts w:ascii="Arial" w:hAnsi="Arial" w:cs="Arial"/>
                <w:spacing w:val="-3"/>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Fair</w:t>
            </w:r>
            <w:r w:rsidRPr="00D25973">
              <w:rPr>
                <w:rFonts w:ascii="Arial" w:hAnsi="Arial" w:cs="Arial"/>
                <w:spacing w:val="-1"/>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Poor</w:t>
            </w:r>
          </w:p>
        </w:tc>
      </w:tr>
      <w:tr w:rsidR="00A337F4" w:rsidRPr="00D25973" w14:paraId="09B199A6" w14:textId="77777777" w:rsidTr="004423F2">
        <w:trPr>
          <w:trHeight w:val="510"/>
        </w:trPr>
        <w:tc>
          <w:tcPr>
            <w:tcW w:w="466" w:type="dxa"/>
            <w:vAlign w:val="center"/>
          </w:tcPr>
          <w:p w14:paraId="3DDBA5FB" w14:textId="77777777" w:rsidR="00A337F4" w:rsidRPr="00D25973" w:rsidRDefault="00A337F4" w:rsidP="004423F2">
            <w:pPr>
              <w:pStyle w:val="TableParagraph"/>
              <w:spacing w:line="281" w:lineRule="exact"/>
              <w:ind w:left="107" w:right="709"/>
              <w:contextualSpacing/>
              <w:jc w:val="center"/>
              <w:rPr>
                <w:rFonts w:ascii="Arial" w:hAnsi="Arial" w:cs="Arial"/>
                <w:sz w:val="24"/>
                <w:szCs w:val="24"/>
              </w:rPr>
            </w:pPr>
            <w:r>
              <w:rPr>
                <w:rFonts w:ascii="Arial" w:hAnsi="Arial" w:cs="Arial"/>
                <w:sz w:val="24"/>
                <w:szCs w:val="24"/>
              </w:rPr>
              <w:t>5</w:t>
            </w:r>
          </w:p>
        </w:tc>
        <w:tc>
          <w:tcPr>
            <w:tcW w:w="3441" w:type="dxa"/>
            <w:vAlign w:val="center"/>
          </w:tcPr>
          <w:p w14:paraId="2E7B6121" w14:textId="77777777" w:rsidR="00A337F4" w:rsidRPr="00D25973" w:rsidRDefault="00A337F4" w:rsidP="004423F2">
            <w:pPr>
              <w:pStyle w:val="TableParagraph"/>
              <w:ind w:left="107" w:right="168"/>
              <w:contextualSpacing/>
              <w:jc w:val="both"/>
              <w:rPr>
                <w:rFonts w:ascii="Arial" w:hAnsi="Arial" w:cs="Arial"/>
                <w:sz w:val="24"/>
                <w:szCs w:val="24"/>
              </w:rPr>
            </w:pPr>
            <w:r w:rsidRPr="00D25973">
              <w:rPr>
                <w:rFonts w:ascii="Arial" w:hAnsi="Arial" w:cs="Arial"/>
                <w:sz w:val="24"/>
                <w:szCs w:val="24"/>
              </w:rPr>
              <w:t xml:space="preserve">Punctuality </w:t>
            </w:r>
            <w:r>
              <w:rPr>
                <w:rFonts w:ascii="Arial" w:hAnsi="Arial" w:cs="Arial"/>
                <w:sz w:val="24"/>
                <w:szCs w:val="24"/>
              </w:rPr>
              <w:t xml:space="preserve">in </w:t>
            </w:r>
            <w:r w:rsidRPr="00D25973">
              <w:rPr>
                <w:rFonts w:ascii="Arial" w:hAnsi="Arial" w:cs="Arial"/>
                <w:sz w:val="24"/>
                <w:szCs w:val="24"/>
              </w:rPr>
              <w:t>Opening &amp;</w:t>
            </w:r>
            <w:r>
              <w:rPr>
                <w:rFonts w:ascii="Arial" w:hAnsi="Arial" w:cs="Arial"/>
                <w:sz w:val="24"/>
                <w:szCs w:val="24"/>
              </w:rPr>
              <w:t xml:space="preserve"> </w:t>
            </w:r>
            <w:r w:rsidRPr="00D25973">
              <w:rPr>
                <w:rFonts w:ascii="Arial" w:hAnsi="Arial" w:cs="Arial"/>
                <w:sz w:val="24"/>
                <w:szCs w:val="24"/>
              </w:rPr>
              <w:t>Closing</w:t>
            </w:r>
            <w:r>
              <w:rPr>
                <w:rFonts w:ascii="Arial" w:hAnsi="Arial" w:cs="Arial"/>
                <w:spacing w:val="-50"/>
                <w:sz w:val="24"/>
                <w:szCs w:val="24"/>
              </w:rPr>
              <w:t xml:space="preserve"> </w:t>
            </w:r>
            <w:r w:rsidRPr="00D25973">
              <w:rPr>
                <w:rFonts w:ascii="Arial" w:hAnsi="Arial" w:cs="Arial"/>
                <w:sz w:val="24"/>
                <w:szCs w:val="24"/>
              </w:rPr>
              <w:t>of</w:t>
            </w:r>
            <w:r w:rsidRPr="00D25973">
              <w:rPr>
                <w:rFonts w:ascii="Arial" w:hAnsi="Arial" w:cs="Arial"/>
                <w:spacing w:val="1"/>
                <w:sz w:val="24"/>
                <w:szCs w:val="24"/>
              </w:rPr>
              <w:t xml:space="preserve"> </w:t>
            </w:r>
            <w:r w:rsidRPr="00D25973">
              <w:rPr>
                <w:rFonts w:ascii="Arial" w:hAnsi="Arial" w:cs="Arial"/>
                <w:sz w:val="24"/>
                <w:szCs w:val="24"/>
              </w:rPr>
              <w:t>Food</w:t>
            </w:r>
            <w:r w:rsidRPr="00D25973">
              <w:rPr>
                <w:rFonts w:ascii="Arial" w:hAnsi="Arial" w:cs="Arial"/>
                <w:spacing w:val="1"/>
                <w:sz w:val="24"/>
                <w:szCs w:val="24"/>
              </w:rPr>
              <w:t xml:space="preserve"> </w:t>
            </w:r>
            <w:r w:rsidRPr="00D25973">
              <w:rPr>
                <w:rFonts w:ascii="Arial" w:hAnsi="Arial" w:cs="Arial"/>
                <w:sz w:val="24"/>
                <w:szCs w:val="24"/>
              </w:rPr>
              <w:t>Court</w:t>
            </w:r>
            <w:r w:rsidRPr="00D25973">
              <w:rPr>
                <w:rFonts w:ascii="Arial" w:hAnsi="Arial" w:cs="Arial"/>
                <w:spacing w:val="1"/>
                <w:sz w:val="24"/>
                <w:szCs w:val="24"/>
              </w:rPr>
              <w:t xml:space="preserve"> </w:t>
            </w:r>
            <w:r w:rsidRPr="00D25973">
              <w:rPr>
                <w:rFonts w:ascii="Arial" w:hAnsi="Arial" w:cs="Arial"/>
                <w:sz w:val="24"/>
                <w:szCs w:val="24"/>
              </w:rPr>
              <w:t>&amp;</w:t>
            </w:r>
            <w:r>
              <w:rPr>
                <w:rFonts w:ascii="Arial" w:hAnsi="Arial" w:cs="Arial"/>
                <w:spacing w:val="1"/>
                <w:sz w:val="24"/>
                <w:szCs w:val="24"/>
              </w:rPr>
              <w:t xml:space="preserve"> maintaining service hours</w:t>
            </w:r>
            <w:r w:rsidRPr="00D25973">
              <w:rPr>
                <w:rFonts w:ascii="Arial" w:hAnsi="Arial" w:cs="Arial"/>
                <w:sz w:val="24"/>
                <w:szCs w:val="24"/>
              </w:rPr>
              <w:t>.</w:t>
            </w:r>
          </w:p>
        </w:tc>
        <w:tc>
          <w:tcPr>
            <w:tcW w:w="4677" w:type="dxa"/>
            <w:vAlign w:val="center"/>
          </w:tcPr>
          <w:p w14:paraId="4E4A0BC0" w14:textId="77777777" w:rsidR="00A337F4" w:rsidRPr="00D25973" w:rsidRDefault="00A337F4" w:rsidP="004423F2">
            <w:pPr>
              <w:pStyle w:val="TableParagraph"/>
              <w:spacing w:line="281" w:lineRule="exact"/>
              <w:ind w:left="106" w:right="132"/>
              <w:contextualSpacing/>
              <w:jc w:val="center"/>
              <w:rPr>
                <w:rFonts w:ascii="Arial" w:hAnsi="Arial" w:cs="Arial"/>
                <w:sz w:val="24"/>
                <w:szCs w:val="24"/>
              </w:rPr>
            </w:pPr>
            <w:r>
              <w:rPr>
                <w:rFonts w:ascii="Arial" w:hAnsi="Arial" w:cs="Arial"/>
                <w:sz w:val="24"/>
                <w:szCs w:val="24"/>
              </w:rPr>
              <w:t xml:space="preserve">Excellent / </w:t>
            </w:r>
            <w:r w:rsidRPr="00D25973">
              <w:rPr>
                <w:rFonts w:ascii="Arial" w:hAnsi="Arial" w:cs="Arial"/>
                <w:sz w:val="24"/>
                <w:szCs w:val="24"/>
              </w:rPr>
              <w:t>Very</w:t>
            </w:r>
            <w:r w:rsidRPr="00D25973">
              <w:rPr>
                <w:rFonts w:ascii="Arial" w:hAnsi="Arial" w:cs="Arial"/>
                <w:spacing w:val="-3"/>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Fair</w:t>
            </w:r>
            <w:r w:rsidRPr="00D25973">
              <w:rPr>
                <w:rFonts w:ascii="Arial" w:hAnsi="Arial" w:cs="Arial"/>
                <w:spacing w:val="-1"/>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Poor</w:t>
            </w:r>
          </w:p>
        </w:tc>
      </w:tr>
      <w:tr w:rsidR="00A337F4" w:rsidRPr="00D25973" w14:paraId="1210E292" w14:textId="77777777" w:rsidTr="004423F2">
        <w:trPr>
          <w:trHeight w:val="510"/>
        </w:trPr>
        <w:tc>
          <w:tcPr>
            <w:tcW w:w="466" w:type="dxa"/>
            <w:vAlign w:val="center"/>
          </w:tcPr>
          <w:p w14:paraId="7D60210F" w14:textId="77777777" w:rsidR="00A337F4" w:rsidRPr="00D25973" w:rsidRDefault="00A337F4" w:rsidP="004423F2">
            <w:pPr>
              <w:pStyle w:val="TableParagraph"/>
              <w:spacing w:line="281" w:lineRule="exact"/>
              <w:ind w:left="107" w:right="709"/>
              <w:contextualSpacing/>
              <w:jc w:val="center"/>
              <w:rPr>
                <w:rFonts w:ascii="Arial" w:hAnsi="Arial" w:cs="Arial"/>
                <w:sz w:val="24"/>
                <w:szCs w:val="24"/>
              </w:rPr>
            </w:pPr>
            <w:r>
              <w:rPr>
                <w:rFonts w:ascii="Arial" w:hAnsi="Arial" w:cs="Arial"/>
                <w:sz w:val="24"/>
                <w:szCs w:val="24"/>
              </w:rPr>
              <w:t>6</w:t>
            </w:r>
          </w:p>
        </w:tc>
        <w:tc>
          <w:tcPr>
            <w:tcW w:w="3441" w:type="dxa"/>
            <w:vAlign w:val="center"/>
          </w:tcPr>
          <w:p w14:paraId="6BE13FA5" w14:textId="77777777" w:rsidR="00A337F4" w:rsidRPr="00D25973" w:rsidRDefault="00A337F4" w:rsidP="004423F2">
            <w:pPr>
              <w:pStyle w:val="TableParagraph"/>
              <w:spacing w:line="281" w:lineRule="exact"/>
              <w:ind w:left="107" w:right="168"/>
              <w:contextualSpacing/>
              <w:jc w:val="both"/>
              <w:rPr>
                <w:rFonts w:ascii="Arial" w:hAnsi="Arial" w:cs="Arial"/>
                <w:sz w:val="24"/>
                <w:szCs w:val="24"/>
              </w:rPr>
            </w:pPr>
            <w:r w:rsidRPr="00D25973">
              <w:rPr>
                <w:rFonts w:ascii="Arial" w:hAnsi="Arial" w:cs="Arial"/>
                <w:sz w:val="24"/>
                <w:szCs w:val="24"/>
              </w:rPr>
              <w:t>Regularity</w:t>
            </w:r>
            <w:r w:rsidRPr="00D25973">
              <w:rPr>
                <w:rFonts w:ascii="Arial" w:hAnsi="Arial" w:cs="Arial"/>
                <w:spacing w:val="-4"/>
                <w:sz w:val="24"/>
                <w:szCs w:val="24"/>
              </w:rPr>
              <w:t xml:space="preserve"> </w:t>
            </w:r>
            <w:r w:rsidRPr="00D25973">
              <w:rPr>
                <w:rFonts w:ascii="Arial" w:hAnsi="Arial" w:cs="Arial"/>
                <w:sz w:val="24"/>
                <w:szCs w:val="24"/>
              </w:rPr>
              <w:t>in</w:t>
            </w:r>
            <w:r w:rsidRPr="00D25973">
              <w:rPr>
                <w:rFonts w:ascii="Arial" w:hAnsi="Arial" w:cs="Arial"/>
                <w:spacing w:val="-3"/>
                <w:sz w:val="24"/>
                <w:szCs w:val="24"/>
              </w:rPr>
              <w:t xml:space="preserve"> </w:t>
            </w:r>
            <w:r w:rsidRPr="00D25973">
              <w:rPr>
                <w:rFonts w:ascii="Arial" w:hAnsi="Arial" w:cs="Arial"/>
                <w:sz w:val="24"/>
                <w:szCs w:val="24"/>
              </w:rPr>
              <w:t>paying</w:t>
            </w:r>
            <w:r w:rsidRPr="00D25973">
              <w:rPr>
                <w:rFonts w:ascii="Arial" w:hAnsi="Arial" w:cs="Arial"/>
                <w:spacing w:val="-4"/>
                <w:sz w:val="24"/>
                <w:szCs w:val="24"/>
              </w:rPr>
              <w:t xml:space="preserve"> </w:t>
            </w:r>
            <w:r w:rsidRPr="00D25973">
              <w:rPr>
                <w:rFonts w:ascii="Arial" w:hAnsi="Arial" w:cs="Arial"/>
                <w:sz w:val="24"/>
                <w:szCs w:val="24"/>
              </w:rPr>
              <w:t>dues</w:t>
            </w:r>
          </w:p>
        </w:tc>
        <w:tc>
          <w:tcPr>
            <w:tcW w:w="4677" w:type="dxa"/>
            <w:vAlign w:val="center"/>
          </w:tcPr>
          <w:p w14:paraId="3B539F3E" w14:textId="77777777" w:rsidR="00A337F4" w:rsidRPr="00D25973" w:rsidRDefault="00A337F4" w:rsidP="004423F2">
            <w:pPr>
              <w:pStyle w:val="TableParagraph"/>
              <w:spacing w:line="281" w:lineRule="exact"/>
              <w:ind w:left="106" w:right="132"/>
              <w:contextualSpacing/>
              <w:jc w:val="center"/>
              <w:rPr>
                <w:rFonts w:ascii="Arial" w:hAnsi="Arial" w:cs="Arial"/>
                <w:sz w:val="24"/>
                <w:szCs w:val="24"/>
              </w:rPr>
            </w:pPr>
            <w:r>
              <w:rPr>
                <w:rFonts w:ascii="Arial" w:hAnsi="Arial" w:cs="Arial"/>
                <w:sz w:val="24"/>
                <w:szCs w:val="24"/>
              </w:rPr>
              <w:t xml:space="preserve">Excellent / </w:t>
            </w:r>
            <w:r w:rsidRPr="00D25973">
              <w:rPr>
                <w:rFonts w:ascii="Arial" w:hAnsi="Arial" w:cs="Arial"/>
                <w:sz w:val="24"/>
                <w:szCs w:val="24"/>
              </w:rPr>
              <w:t>Very</w:t>
            </w:r>
            <w:r w:rsidRPr="00D25973">
              <w:rPr>
                <w:rFonts w:ascii="Arial" w:hAnsi="Arial" w:cs="Arial"/>
                <w:spacing w:val="-3"/>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Fair</w:t>
            </w:r>
            <w:r w:rsidRPr="00D25973">
              <w:rPr>
                <w:rFonts w:ascii="Arial" w:hAnsi="Arial" w:cs="Arial"/>
                <w:spacing w:val="-1"/>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Poor</w:t>
            </w:r>
          </w:p>
        </w:tc>
      </w:tr>
      <w:tr w:rsidR="00A337F4" w:rsidRPr="00D25973" w14:paraId="5721C502" w14:textId="77777777" w:rsidTr="004423F2">
        <w:trPr>
          <w:trHeight w:val="510"/>
        </w:trPr>
        <w:tc>
          <w:tcPr>
            <w:tcW w:w="466" w:type="dxa"/>
            <w:vAlign w:val="center"/>
          </w:tcPr>
          <w:p w14:paraId="2CD0B4BC" w14:textId="77777777" w:rsidR="00A337F4" w:rsidRPr="00D25973" w:rsidRDefault="00A337F4" w:rsidP="004423F2">
            <w:pPr>
              <w:pStyle w:val="TableParagraph"/>
              <w:spacing w:line="281" w:lineRule="exact"/>
              <w:ind w:left="107" w:right="709"/>
              <w:contextualSpacing/>
              <w:jc w:val="center"/>
              <w:rPr>
                <w:rFonts w:ascii="Arial" w:hAnsi="Arial" w:cs="Arial"/>
                <w:sz w:val="24"/>
                <w:szCs w:val="24"/>
              </w:rPr>
            </w:pPr>
            <w:r>
              <w:rPr>
                <w:rFonts w:ascii="Arial" w:hAnsi="Arial" w:cs="Arial"/>
                <w:sz w:val="24"/>
                <w:szCs w:val="24"/>
              </w:rPr>
              <w:t>7</w:t>
            </w:r>
          </w:p>
        </w:tc>
        <w:tc>
          <w:tcPr>
            <w:tcW w:w="3441" w:type="dxa"/>
            <w:vAlign w:val="center"/>
          </w:tcPr>
          <w:p w14:paraId="5DB264E4" w14:textId="77777777" w:rsidR="00A337F4" w:rsidRPr="00D25973" w:rsidRDefault="00A337F4" w:rsidP="004423F2">
            <w:pPr>
              <w:pStyle w:val="TableParagraph"/>
              <w:spacing w:line="281" w:lineRule="exact"/>
              <w:ind w:left="107" w:right="168"/>
              <w:contextualSpacing/>
              <w:jc w:val="both"/>
              <w:rPr>
                <w:rFonts w:ascii="Arial" w:hAnsi="Arial" w:cs="Arial"/>
                <w:sz w:val="24"/>
                <w:szCs w:val="24"/>
              </w:rPr>
            </w:pPr>
            <w:r>
              <w:rPr>
                <w:rFonts w:ascii="Arial" w:hAnsi="Arial" w:cs="Arial"/>
                <w:sz w:val="24"/>
                <w:szCs w:val="24"/>
              </w:rPr>
              <w:t>Overall Performance</w:t>
            </w:r>
          </w:p>
        </w:tc>
        <w:tc>
          <w:tcPr>
            <w:tcW w:w="4677" w:type="dxa"/>
            <w:vAlign w:val="center"/>
          </w:tcPr>
          <w:p w14:paraId="1FD55B71" w14:textId="77777777" w:rsidR="00A337F4" w:rsidRPr="00D25973" w:rsidRDefault="00A337F4" w:rsidP="004423F2">
            <w:pPr>
              <w:pStyle w:val="TableParagraph"/>
              <w:spacing w:line="281" w:lineRule="exact"/>
              <w:ind w:left="106" w:right="132"/>
              <w:contextualSpacing/>
              <w:jc w:val="center"/>
              <w:rPr>
                <w:rFonts w:ascii="Arial" w:hAnsi="Arial" w:cs="Arial"/>
                <w:sz w:val="24"/>
                <w:szCs w:val="24"/>
              </w:rPr>
            </w:pPr>
            <w:r>
              <w:rPr>
                <w:rFonts w:ascii="Arial" w:hAnsi="Arial" w:cs="Arial"/>
                <w:sz w:val="24"/>
                <w:szCs w:val="24"/>
              </w:rPr>
              <w:t xml:space="preserve">Excellent / </w:t>
            </w:r>
            <w:r w:rsidRPr="00D25973">
              <w:rPr>
                <w:rFonts w:ascii="Arial" w:hAnsi="Arial" w:cs="Arial"/>
                <w:sz w:val="24"/>
                <w:szCs w:val="24"/>
              </w:rPr>
              <w:t>Very</w:t>
            </w:r>
            <w:r w:rsidRPr="00D25973">
              <w:rPr>
                <w:rFonts w:ascii="Arial" w:hAnsi="Arial" w:cs="Arial"/>
                <w:spacing w:val="-3"/>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Good</w:t>
            </w:r>
            <w:r w:rsidRPr="00D25973">
              <w:rPr>
                <w:rFonts w:ascii="Arial" w:hAnsi="Arial" w:cs="Arial"/>
                <w:spacing w:val="-2"/>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Fair</w:t>
            </w:r>
            <w:r w:rsidRPr="00D25973">
              <w:rPr>
                <w:rFonts w:ascii="Arial" w:hAnsi="Arial" w:cs="Arial"/>
                <w:spacing w:val="-1"/>
                <w:sz w:val="24"/>
                <w:szCs w:val="24"/>
              </w:rPr>
              <w:t xml:space="preserve"> </w:t>
            </w:r>
            <w:r w:rsidRPr="00D25973">
              <w:rPr>
                <w:rFonts w:ascii="Arial" w:hAnsi="Arial" w:cs="Arial"/>
                <w:sz w:val="24"/>
                <w:szCs w:val="24"/>
              </w:rPr>
              <w:t>/</w:t>
            </w:r>
            <w:r w:rsidRPr="00D25973">
              <w:rPr>
                <w:rFonts w:ascii="Arial" w:hAnsi="Arial" w:cs="Arial"/>
                <w:spacing w:val="-1"/>
                <w:sz w:val="24"/>
                <w:szCs w:val="24"/>
              </w:rPr>
              <w:t xml:space="preserve"> </w:t>
            </w:r>
            <w:r w:rsidRPr="00D25973">
              <w:rPr>
                <w:rFonts w:ascii="Arial" w:hAnsi="Arial" w:cs="Arial"/>
                <w:sz w:val="24"/>
                <w:szCs w:val="24"/>
              </w:rPr>
              <w:t>Poor</w:t>
            </w:r>
          </w:p>
        </w:tc>
      </w:tr>
    </w:tbl>
    <w:p w14:paraId="458FB817" w14:textId="77777777" w:rsidR="00A337F4" w:rsidRPr="00D25973" w:rsidRDefault="00A337F4" w:rsidP="00A337F4">
      <w:pPr>
        <w:pStyle w:val="BodyText"/>
        <w:ind w:right="709"/>
        <w:contextualSpacing/>
        <w:rPr>
          <w:rFonts w:ascii="Arial" w:hAnsi="Arial" w:cs="Arial"/>
        </w:rPr>
      </w:pPr>
    </w:p>
    <w:p w14:paraId="35962671" w14:textId="77777777" w:rsidR="00A337F4" w:rsidRPr="00D25973" w:rsidRDefault="00A337F4" w:rsidP="00A337F4">
      <w:pPr>
        <w:pStyle w:val="BodyText"/>
        <w:spacing w:before="10"/>
        <w:ind w:right="709" w:firstLine="720"/>
        <w:contextualSpacing/>
        <w:rPr>
          <w:rFonts w:ascii="Arial" w:hAnsi="Arial" w:cs="Arial"/>
        </w:rPr>
      </w:pPr>
      <w:r>
        <w:rPr>
          <w:rFonts w:ascii="Arial" w:hAnsi="Arial" w:cs="Arial"/>
        </w:rPr>
        <w:t>Date:</w:t>
      </w:r>
    </w:p>
    <w:p w14:paraId="5C4D9FF4" w14:textId="77777777" w:rsidR="00A337F4" w:rsidRPr="00D25973" w:rsidRDefault="00A337F4" w:rsidP="00A337F4">
      <w:pPr>
        <w:pStyle w:val="BodyText"/>
        <w:spacing w:line="281" w:lineRule="exact"/>
        <w:ind w:right="709"/>
        <w:contextualSpacing/>
        <w:jc w:val="right"/>
        <w:rPr>
          <w:rFonts w:ascii="Arial" w:hAnsi="Arial" w:cs="Arial"/>
        </w:rPr>
      </w:pPr>
      <w:r w:rsidRPr="00D25973">
        <w:rPr>
          <w:rFonts w:ascii="Arial" w:hAnsi="Arial" w:cs="Arial"/>
        </w:rPr>
        <w:t>(Signature)</w:t>
      </w:r>
    </w:p>
    <w:p w14:paraId="28FE4ADA" w14:textId="77777777" w:rsidR="00A337F4" w:rsidRDefault="00A337F4" w:rsidP="00A337F4">
      <w:pPr>
        <w:jc w:val="right"/>
        <w:rPr>
          <w:rFonts w:ascii="Arial" w:hAnsi="Arial" w:cs="Arial"/>
          <w:b/>
          <w:sz w:val="28"/>
          <w:szCs w:val="28"/>
        </w:rPr>
      </w:pPr>
      <w:r w:rsidRPr="00D25973">
        <w:rPr>
          <w:rFonts w:ascii="Arial" w:hAnsi="Arial" w:cs="Arial"/>
        </w:rPr>
        <w:t>(With</w:t>
      </w:r>
      <w:r w:rsidRPr="00D25973">
        <w:rPr>
          <w:rFonts w:ascii="Arial" w:hAnsi="Arial" w:cs="Arial"/>
          <w:spacing w:val="-2"/>
        </w:rPr>
        <w:t xml:space="preserve"> </w:t>
      </w:r>
      <w:r w:rsidRPr="00D25973">
        <w:rPr>
          <w:rFonts w:ascii="Arial" w:hAnsi="Arial" w:cs="Arial"/>
        </w:rPr>
        <w:t>Seal</w:t>
      </w:r>
      <w:r w:rsidRPr="00D25973">
        <w:rPr>
          <w:rFonts w:ascii="Arial" w:hAnsi="Arial" w:cs="Arial"/>
          <w:spacing w:val="-2"/>
        </w:rPr>
        <w:t xml:space="preserve"> </w:t>
      </w:r>
      <w:r w:rsidRPr="00D25973">
        <w:rPr>
          <w:rFonts w:ascii="Arial" w:hAnsi="Arial" w:cs="Arial"/>
        </w:rPr>
        <w:t>of</w:t>
      </w:r>
      <w:r w:rsidRPr="00D25973">
        <w:rPr>
          <w:rFonts w:ascii="Arial" w:hAnsi="Arial" w:cs="Arial"/>
          <w:spacing w:val="-3"/>
        </w:rPr>
        <w:t xml:space="preserve"> </w:t>
      </w:r>
      <w:r w:rsidRPr="00D25973">
        <w:rPr>
          <w:rFonts w:ascii="Arial" w:hAnsi="Arial" w:cs="Arial"/>
        </w:rPr>
        <w:t>the</w:t>
      </w:r>
      <w:r w:rsidRPr="00D25973">
        <w:rPr>
          <w:rFonts w:ascii="Arial" w:hAnsi="Arial" w:cs="Arial"/>
          <w:spacing w:val="-4"/>
        </w:rPr>
        <w:t xml:space="preserve"> </w:t>
      </w:r>
      <w:r w:rsidRPr="00D25973">
        <w:rPr>
          <w:rFonts w:ascii="Arial" w:hAnsi="Arial" w:cs="Arial"/>
        </w:rPr>
        <w:t>Client</w:t>
      </w:r>
      <w:r>
        <w:rPr>
          <w:rFonts w:ascii="Arial" w:hAnsi="Arial" w:cs="Arial"/>
        </w:rPr>
        <w:t>)</w:t>
      </w:r>
    </w:p>
    <w:p w14:paraId="0F2A8D08" w14:textId="25788128" w:rsidR="00306664" w:rsidRDefault="00306664" w:rsidP="00EE2ADE">
      <w:pPr>
        <w:jc w:val="center"/>
        <w:rPr>
          <w:rFonts w:ascii="Times New Roman" w:hAnsi="Times New Roman" w:cs="Times New Roman"/>
          <w:b/>
          <w:sz w:val="24"/>
          <w:szCs w:val="24"/>
        </w:rPr>
      </w:pPr>
    </w:p>
    <w:p w14:paraId="5E913696" w14:textId="77777777" w:rsidR="00A337F4" w:rsidRDefault="00A337F4">
      <w:pPr>
        <w:rPr>
          <w:rFonts w:ascii="Arial" w:hAnsi="Arial" w:cs="Arial"/>
          <w:b/>
          <w:bCs/>
          <w:sz w:val="24"/>
          <w:szCs w:val="24"/>
          <w:u w:val="single"/>
        </w:rPr>
      </w:pPr>
      <w:r>
        <w:rPr>
          <w:rFonts w:ascii="Arial" w:hAnsi="Arial" w:cs="Arial"/>
          <w:b/>
          <w:bCs/>
          <w:sz w:val="24"/>
          <w:szCs w:val="24"/>
          <w:u w:val="single"/>
        </w:rPr>
        <w:br w:type="page"/>
      </w:r>
    </w:p>
    <w:p w14:paraId="30A99744" w14:textId="205DFAB6" w:rsidR="00513FEF" w:rsidRPr="00D25973" w:rsidRDefault="00513FEF" w:rsidP="00513FEF">
      <w:pPr>
        <w:pStyle w:val="Heading2"/>
        <w:spacing w:before="38"/>
        <w:ind w:right="107"/>
        <w:jc w:val="center"/>
        <w:rPr>
          <w:rFonts w:ascii="Arial" w:hAnsi="Arial" w:cs="Arial"/>
        </w:rPr>
      </w:pPr>
      <w:r w:rsidRPr="00D25973">
        <w:rPr>
          <w:rFonts w:ascii="Arial" w:hAnsi="Arial" w:cs="Arial"/>
          <w:u w:val="single"/>
        </w:rPr>
        <w:lastRenderedPageBreak/>
        <w:t>ANNEXURE-II</w:t>
      </w:r>
      <w:r>
        <w:rPr>
          <w:rFonts w:ascii="Arial" w:hAnsi="Arial" w:cs="Arial"/>
          <w:u w:val="single"/>
        </w:rPr>
        <w:t>I</w:t>
      </w:r>
    </w:p>
    <w:p w14:paraId="1E38380B" w14:textId="77777777" w:rsidR="00513FEF" w:rsidRDefault="00513FEF" w:rsidP="00005D92">
      <w:pPr>
        <w:ind w:right="711"/>
        <w:rPr>
          <w:rFonts w:ascii="Arial" w:hAnsi="Arial" w:cs="Arial"/>
          <w:b/>
          <w:bCs/>
          <w:sz w:val="24"/>
          <w:szCs w:val="24"/>
          <w:u w:val="single"/>
        </w:rPr>
      </w:pPr>
    </w:p>
    <w:p w14:paraId="28C0C79F" w14:textId="31CCF0A2" w:rsidR="00306664" w:rsidRPr="008C18D9" w:rsidRDefault="00306664" w:rsidP="00513FEF">
      <w:pPr>
        <w:ind w:right="711" w:firstLine="360"/>
        <w:rPr>
          <w:rFonts w:ascii="Arial" w:hAnsi="Arial" w:cs="Arial"/>
          <w:b/>
          <w:bCs/>
          <w:sz w:val="24"/>
          <w:szCs w:val="24"/>
          <w:u w:val="single"/>
        </w:rPr>
      </w:pPr>
      <w:r w:rsidRPr="008C18D9">
        <w:rPr>
          <w:rFonts w:ascii="Arial" w:hAnsi="Arial" w:cs="Arial"/>
          <w:b/>
          <w:bCs/>
          <w:sz w:val="24"/>
          <w:szCs w:val="24"/>
          <w:u w:val="single"/>
        </w:rPr>
        <w:t>GENERAL DETAILS OF BIDDER</w:t>
      </w:r>
    </w:p>
    <w:p w14:paraId="06B6E8F2" w14:textId="0D9FF26D" w:rsidR="00306664" w:rsidRPr="008C18D9" w:rsidRDefault="008C18D9">
      <w:pPr>
        <w:pStyle w:val="ListParagraph"/>
        <w:widowControl/>
        <w:numPr>
          <w:ilvl w:val="0"/>
          <w:numId w:val="8"/>
        </w:numPr>
        <w:autoSpaceDE/>
        <w:autoSpaceDN/>
        <w:spacing w:after="160" w:line="256" w:lineRule="auto"/>
        <w:ind w:right="711"/>
        <w:contextualSpacing/>
        <w:rPr>
          <w:rFonts w:ascii="Arial" w:hAnsi="Arial" w:cs="Arial"/>
          <w:b/>
          <w:bCs/>
          <w:sz w:val="24"/>
          <w:szCs w:val="24"/>
          <w:u w:val="single"/>
        </w:rPr>
      </w:pPr>
      <w:r>
        <w:rPr>
          <w:rFonts w:ascii="Arial" w:hAnsi="Arial" w:cs="Arial"/>
          <w:sz w:val="24"/>
          <w:szCs w:val="24"/>
        </w:rPr>
        <w:t>NAME OF THE COMPANY………………………………………………</w:t>
      </w:r>
      <w:r w:rsidR="00513FEF">
        <w:rPr>
          <w:rFonts w:ascii="Arial" w:hAnsi="Arial" w:cs="Arial"/>
          <w:sz w:val="24"/>
          <w:szCs w:val="24"/>
        </w:rPr>
        <w:t>………</w:t>
      </w:r>
    </w:p>
    <w:p w14:paraId="321338A6" w14:textId="77777777" w:rsidR="00306664" w:rsidRPr="008C18D9" w:rsidRDefault="00306664" w:rsidP="00005D92">
      <w:pPr>
        <w:pStyle w:val="ListParagraph"/>
        <w:widowControl/>
        <w:autoSpaceDE/>
        <w:autoSpaceDN/>
        <w:spacing w:after="160" w:line="256" w:lineRule="auto"/>
        <w:ind w:left="720" w:right="711" w:firstLine="0"/>
        <w:contextualSpacing/>
        <w:rPr>
          <w:rFonts w:ascii="Arial" w:hAnsi="Arial" w:cs="Arial"/>
          <w:b/>
          <w:bCs/>
          <w:sz w:val="24"/>
          <w:szCs w:val="24"/>
          <w:u w:val="single"/>
        </w:rPr>
      </w:pPr>
    </w:p>
    <w:p w14:paraId="2670FCA4" w14:textId="29E627A4" w:rsidR="00306664" w:rsidRPr="008C18D9" w:rsidRDefault="00306664">
      <w:pPr>
        <w:pStyle w:val="ListParagraph"/>
        <w:widowControl/>
        <w:numPr>
          <w:ilvl w:val="0"/>
          <w:numId w:val="8"/>
        </w:numPr>
        <w:autoSpaceDE/>
        <w:autoSpaceDN/>
        <w:spacing w:after="160" w:line="256" w:lineRule="auto"/>
        <w:ind w:right="711"/>
        <w:contextualSpacing/>
        <w:rPr>
          <w:rFonts w:ascii="Arial" w:hAnsi="Arial" w:cs="Arial"/>
          <w:b/>
          <w:bCs/>
          <w:sz w:val="24"/>
          <w:szCs w:val="24"/>
          <w:u w:val="single"/>
        </w:rPr>
      </w:pPr>
      <w:r w:rsidRPr="008C18D9">
        <w:rPr>
          <w:rFonts w:ascii="Arial" w:hAnsi="Arial" w:cs="Arial"/>
          <w:sz w:val="24"/>
          <w:szCs w:val="24"/>
        </w:rPr>
        <w:t>NAME AND DESIGNATION OF AUTHORISED REPPRESENTATIVE…………………………….........................</w:t>
      </w:r>
      <w:r w:rsidR="008C18D9">
        <w:rPr>
          <w:rFonts w:ascii="Arial" w:hAnsi="Arial" w:cs="Arial"/>
          <w:sz w:val="24"/>
          <w:szCs w:val="24"/>
        </w:rPr>
        <w:t>.............</w:t>
      </w:r>
    </w:p>
    <w:p w14:paraId="5798EC3B" w14:textId="77777777" w:rsidR="00306664" w:rsidRPr="008C18D9" w:rsidRDefault="00306664" w:rsidP="00005D92">
      <w:pPr>
        <w:pStyle w:val="ListParagraph"/>
        <w:widowControl/>
        <w:autoSpaceDE/>
        <w:autoSpaceDN/>
        <w:spacing w:after="160" w:line="256" w:lineRule="auto"/>
        <w:ind w:left="720" w:right="711" w:firstLine="0"/>
        <w:contextualSpacing/>
        <w:rPr>
          <w:rFonts w:ascii="Arial" w:hAnsi="Arial" w:cs="Arial"/>
          <w:b/>
          <w:bCs/>
          <w:sz w:val="24"/>
          <w:szCs w:val="24"/>
          <w:u w:val="single"/>
        </w:rPr>
      </w:pPr>
    </w:p>
    <w:p w14:paraId="63D9499F" w14:textId="02DC98AE" w:rsidR="008C18D9" w:rsidRPr="008C18D9" w:rsidRDefault="00306664">
      <w:pPr>
        <w:pStyle w:val="ListParagraph"/>
        <w:widowControl/>
        <w:numPr>
          <w:ilvl w:val="0"/>
          <w:numId w:val="8"/>
        </w:numPr>
        <w:autoSpaceDE/>
        <w:autoSpaceDN/>
        <w:spacing w:after="160" w:line="256" w:lineRule="auto"/>
        <w:ind w:right="711"/>
        <w:contextualSpacing/>
        <w:rPr>
          <w:rFonts w:ascii="Arial" w:hAnsi="Arial" w:cs="Arial"/>
          <w:b/>
          <w:bCs/>
          <w:sz w:val="24"/>
          <w:szCs w:val="24"/>
          <w:u w:val="single"/>
        </w:rPr>
      </w:pPr>
      <w:r w:rsidRPr="008C18D9">
        <w:rPr>
          <w:rFonts w:ascii="Arial" w:hAnsi="Arial" w:cs="Arial"/>
          <w:sz w:val="24"/>
          <w:szCs w:val="24"/>
        </w:rPr>
        <w:t>COMMUNICATION ADDRE</w:t>
      </w:r>
      <w:r w:rsidR="008C18D9">
        <w:rPr>
          <w:rFonts w:ascii="Arial" w:hAnsi="Arial" w:cs="Arial"/>
          <w:sz w:val="24"/>
          <w:szCs w:val="24"/>
        </w:rPr>
        <w:t>SS……………………………………………..</w:t>
      </w:r>
    </w:p>
    <w:p w14:paraId="6A809420" w14:textId="186B34E7" w:rsidR="00306664" w:rsidRDefault="008C18D9" w:rsidP="00005D92">
      <w:pPr>
        <w:pStyle w:val="ListParagraph"/>
        <w:widowControl/>
        <w:autoSpaceDE/>
        <w:autoSpaceDN/>
        <w:spacing w:after="160" w:line="256" w:lineRule="auto"/>
        <w:ind w:left="720" w:right="711" w:firstLine="0"/>
        <w:contextualSpacing/>
        <w:rPr>
          <w:rFonts w:ascii="Arial" w:hAnsi="Arial" w:cs="Arial"/>
          <w:bCs/>
          <w:sz w:val="24"/>
          <w:szCs w:val="24"/>
        </w:rPr>
      </w:pPr>
      <w:r w:rsidRPr="008C18D9">
        <w:rPr>
          <w:rFonts w:ascii="Arial" w:hAnsi="Arial" w:cs="Arial"/>
          <w:bCs/>
          <w:sz w:val="24"/>
          <w:szCs w:val="24"/>
        </w:rPr>
        <w:t>…………………………………………………………………………………</w:t>
      </w:r>
      <w:r>
        <w:rPr>
          <w:rFonts w:ascii="Arial" w:hAnsi="Arial" w:cs="Arial"/>
          <w:bCs/>
          <w:sz w:val="24"/>
          <w:szCs w:val="24"/>
        </w:rPr>
        <w:t>.</w:t>
      </w:r>
    </w:p>
    <w:p w14:paraId="601ECB54" w14:textId="77777777" w:rsidR="008C18D9" w:rsidRPr="008C18D9" w:rsidRDefault="008C18D9" w:rsidP="00005D92">
      <w:pPr>
        <w:pStyle w:val="ListParagraph"/>
        <w:widowControl/>
        <w:autoSpaceDE/>
        <w:autoSpaceDN/>
        <w:spacing w:after="160" w:line="256" w:lineRule="auto"/>
        <w:ind w:left="720" w:right="711" w:firstLine="0"/>
        <w:contextualSpacing/>
        <w:rPr>
          <w:rFonts w:ascii="Arial" w:hAnsi="Arial" w:cs="Arial"/>
          <w:bCs/>
          <w:sz w:val="24"/>
          <w:szCs w:val="24"/>
        </w:rPr>
      </w:pPr>
    </w:p>
    <w:p w14:paraId="61BF8F00" w14:textId="3111BD6F" w:rsidR="00306664" w:rsidRPr="008C18D9" w:rsidRDefault="008C18D9">
      <w:pPr>
        <w:pStyle w:val="ListParagraph"/>
        <w:widowControl/>
        <w:numPr>
          <w:ilvl w:val="0"/>
          <w:numId w:val="8"/>
        </w:numPr>
        <w:autoSpaceDE/>
        <w:autoSpaceDN/>
        <w:spacing w:after="160" w:line="256" w:lineRule="auto"/>
        <w:ind w:right="711"/>
        <w:contextualSpacing/>
        <w:rPr>
          <w:rFonts w:ascii="Arial" w:hAnsi="Arial" w:cs="Arial"/>
          <w:b/>
          <w:bCs/>
          <w:sz w:val="24"/>
          <w:szCs w:val="24"/>
          <w:u w:val="single"/>
        </w:rPr>
      </w:pPr>
      <w:r>
        <w:rPr>
          <w:rFonts w:ascii="Arial" w:hAnsi="Arial" w:cs="Arial"/>
          <w:sz w:val="24"/>
          <w:szCs w:val="24"/>
        </w:rPr>
        <w:t xml:space="preserve">PHONE No. /MOBILE No.……………………………………………………   </w:t>
      </w:r>
    </w:p>
    <w:p w14:paraId="0CDDEB1D" w14:textId="77777777" w:rsidR="00306664" w:rsidRPr="008C18D9" w:rsidRDefault="00306664" w:rsidP="00005D92">
      <w:pPr>
        <w:pStyle w:val="ListParagraph"/>
        <w:widowControl/>
        <w:autoSpaceDE/>
        <w:autoSpaceDN/>
        <w:spacing w:after="160" w:line="256" w:lineRule="auto"/>
        <w:ind w:left="720" w:right="711" w:firstLine="0"/>
        <w:contextualSpacing/>
        <w:rPr>
          <w:rFonts w:ascii="Arial" w:hAnsi="Arial" w:cs="Arial"/>
          <w:b/>
          <w:bCs/>
          <w:sz w:val="24"/>
          <w:szCs w:val="24"/>
          <w:u w:val="single"/>
        </w:rPr>
      </w:pPr>
    </w:p>
    <w:p w14:paraId="38917188" w14:textId="15180D05" w:rsidR="00306664" w:rsidRPr="008C18D9" w:rsidRDefault="00306664">
      <w:pPr>
        <w:pStyle w:val="ListParagraph"/>
        <w:widowControl/>
        <w:numPr>
          <w:ilvl w:val="0"/>
          <w:numId w:val="8"/>
        </w:numPr>
        <w:autoSpaceDE/>
        <w:autoSpaceDN/>
        <w:spacing w:after="160" w:line="256" w:lineRule="auto"/>
        <w:ind w:right="711"/>
        <w:contextualSpacing/>
        <w:rPr>
          <w:rFonts w:ascii="Arial" w:hAnsi="Arial" w:cs="Arial"/>
          <w:b/>
          <w:bCs/>
          <w:sz w:val="24"/>
          <w:szCs w:val="24"/>
          <w:u w:val="single"/>
        </w:rPr>
      </w:pPr>
      <w:r w:rsidRPr="008C18D9">
        <w:rPr>
          <w:rFonts w:ascii="Arial" w:hAnsi="Arial" w:cs="Arial"/>
          <w:sz w:val="24"/>
          <w:szCs w:val="24"/>
        </w:rPr>
        <w:t>FAX…………………………………………………………………</w:t>
      </w:r>
      <w:r w:rsidR="008C18D9">
        <w:rPr>
          <w:rFonts w:ascii="Arial" w:hAnsi="Arial" w:cs="Arial"/>
          <w:sz w:val="24"/>
          <w:szCs w:val="24"/>
        </w:rPr>
        <w:t>………….</w:t>
      </w:r>
    </w:p>
    <w:p w14:paraId="3EBD3883" w14:textId="77777777" w:rsidR="00306664" w:rsidRPr="008C18D9" w:rsidRDefault="00306664" w:rsidP="00005D92">
      <w:pPr>
        <w:pStyle w:val="ListParagraph"/>
        <w:widowControl/>
        <w:autoSpaceDE/>
        <w:autoSpaceDN/>
        <w:spacing w:after="160" w:line="256" w:lineRule="auto"/>
        <w:ind w:left="720" w:right="711" w:firstLine="0"/>
        <w:contextualSpacing/>
        <w:rPr>
          <w:rFonts w:ascii="Arial" w:hAnsi="Arial" w:cs="Arial"/>
          <w:b/>
          <w:bCs/>
          <w:sz w:val="24"/>
          <w:szCs w:val="24"/>
          <w:u w:val="single"/>
        </w:rPr>
      </w:pPr>
    </w:p>
    <w:p w14:paraId="7C2DC5B7" w14:textId="7676DBA3" w:rsidR="00306664" w:rsidRPr="008C18D9" w:rsidRDefault="00306664">
      <w:pPr>
        <w:pStyle w:val="ListParagraph"/>
        <w:widowControl/>
        <w:numPr>
          <w:ilvl w:val="0"/>
          <w:numId w:val="8"/>
        </w:numPr>
        <w:autoSpaceDE/>
        <w:autoSpaceDN/>
        <w:spacing w:after="160" w:line="256" w:lineRule="auto"/>
        <w:ind w:right="711"/>
        <w:contextualSpacing/>
        <w:rPr>
          <w:rFonts w:ascii="Arial" w:hAnsi="Arial" w:cs="Arial"/>
          <w:b/>
          <w:bCs/>
          <w:sz w:val="24"/>
          <w:szCs w:val="24"/>
          <w:u w:val="single"/>
        </w:rPr>
      </w:pPr>
      <w:r w:rsidRPr="008C18D9">
        <w:rPr>
          <w:rFonts w:ascii="Arial" w:hAnsi="Arial" w:cs="Arial"/>
          <w:sz w:val="24"/>
          <w:szCs w:val="24"/>
        </w:rPr>
        <w:t>E-MAI</w:t>
      </w:r>
      <w:r w:rsidR="008C18D9">
        <w:rPr>
          <w:rFonts w:ascii="Arial" w:hAnsi="Arial" w:cs="Arial"/>
          <w:sz w:val="24"/>
          <w:szCs w:val="24"/>
        </w:rPr>
        <w:t>L.…………………………………………………………………………</w:t>
      </w:r>
    </w:p>
    <w:p w14:paraId="0306EC4E" w14:textId="77777777" w:rsidR="00306664" w:rsidRPr="008C18D9" w:rsidRDefault="00306664" w:rsidP="00005D92">
      <w:pPr>
        <w:ind w:right="711"/>
        <w:rPr>
          <w:rFonts w:ascii="Arial" w:hAnsi="Arial" w:cs="Arial"/>
          <w:b/>
          <w:bCs/>
          <w:sz w:val="24"/>
          <w:szCs w:val="24"/>
          <w:u w:val="single"/>
        </w:rPr>
      </w:pPr>
      <w:r w:rsidRPr="008C18D9">
        <w:rPr>
          <w:rFonts w:ascii="Arial" w:hAnsi="Arial" w:cs="Arial"/>
          <w:b/>
          <w:bCs/>
          <w:sz w:val="24"/>
          <w:szCs w:val="24"/>
        </w:rPr>
        <w:t xml:space="preserve">       </w:t>
      </w:r>
      <w:r w:rsidRPr="008C18D9">
        <w:rPr>
          <w:rFonts w:ascii="Arial" w:hAnsi="Arial" w:cs="Arial"/>
          <w:b/>
          <w:bCs/>
          <w:sz w:val="24"/>
          <w:szCs w:val="24"/>
          <w:u w:val="single"/>
        </w:rPr>
        <w:t>PARTICULAR DETAILS OF THE BIDDER REPRESENTATIVE</w:t>
      </w:r>
    </w:p>
    <w:p w14:paraId="3BA41253" w14:textId="19B68E97" w:rsidR="00306664" w:rsidRPr="008C18D9" w:rsidRDefault="008C18D9">
      <w:pPr>
        <w:pStyle w:val="ListParagraph"/>
        <w:widowControl/>
        <w:numPr>
          <w:ilvl w:val="0"/>
          <w:numId w:val="9"/>
        </w:numPr>
        <w:autoSpaceDE/>
        <w:autoSpaceDN/>
        <w:spacing w:after="160" w:line="256" w:lineRule="auto"/>
        <w:ind w:right="711"/>
        <w:contextualSpacing/>
        <w:rPr>
          <w:rFonts w:ascii="Arial" w:hAnsi="Arial" w:cs="Arial"/>
          <w:sz w:val="24"/>
          <w:szCs w:val="24"/>
        </w:rPr>
      </w:pPr>
      <w:r>
        <w:rPr>
          <w:rFonts w:ascii="Arial" w:hAnsi="Arial" w:cs="Arial"/>
          <w:sz w:val="24"/>
          <w:szCs w:val="24"/>
        </w:rPr>
        <w:t xml:space="preserve">NAME OF THE CONTACT </w:t>
      </w:r>
      <w:r w:rsidR="00306664" w:rsidRPr="008C18D9">
        <w:rPr>
          <w:rFonts w:ascii="Arial" w:hAnsi="Arial" w:cs="Arial"/>
          <w:sz w:val="24"/>
          <w:szCs w:val="24"/>
        </w:rPr>
        <w:t>P</w:t>
      </w:r>
      <w:r>
        <w:rPr>
          <w:rFonts w:ascii="Arial" w:hAnsi="Arial" w:cs="Arial"/>
          <w:sz w:val="24"/>
          <w:szCs w:val="24"/>
        </w:rPr>
        <w:t>ERSON………………………………………</w:t>
      </w:r>
      <w:r w:rsidR="00513FEF">
        <w:rPr>
          <w:rFonts w:ascii="Arial" w:hAnsi="Arial" w:cs="Arial"/>
          <w:sz w:val="24"/>
          <w:szCs w:val="24"/>
        </w:rPr>
        <w:t>…….</w:t>
      </w:r>
    </w:p>
    <w:p w14:paraId="205FD785" w14:textId="667031C1" w:rsidR="00306664" w:rsidRPr="008C18D9" w:rsidRDefault="00306664">
      <w:pPr>
        <w:pStyle w:val="ListParagraph"/>
        <w:widowControl/>
        <w:numPr>
          <w:ilvl w:val="0"/>
          <w:numId w:val="9"/>
        </w:numPr>
        <w:autoSpaceDE/>
        <w:autoSpaceDN/>
        <w:spacing w:after="160" w:line="256" w:lineRule="auto"/>
        <w:ind w:right="711"/>
        <w:contextualSpacing/>
        <w:rPr>
          <w:rFonts w:ascii="Arial" w:hAnsi="Arial" w:cs="Arial"/>
          <w:sz w:val="24"/>
          <w:szCs w:val="24"/>
        </w:rPr>
      </w:pPr>
      <w:r w:rsidRPr="008C18D9">
        <w:rPr>
          <w:rFonts w:ascii="Arial" w:hAnsi="Arial" w:cs="Arial"/>
          <w:sz w:val="24"/>
          <w:szCs w:val="24"/>
        </w:rPr>
        <w:t>DESIG</w:t>
      </w:r>
      <w:r w:rsidR="008C18D9">
        <w:rPr>
          <w:rFonts w:ascii="Arial" w:hAnsi="Arial" w:cs="Arial"/>
          <w:sz w:val="24"/>
          <w:szCs w:val="24"/>
        </w:rPr>
        <w:t>NATION……………………………………………………………</w:t>
      </w:r>
      <w:r w:rsidR="00E726E4">
        <w:rPr>
          <w:rFonts w:ascii="Arial" w:hAnsi="Arial" w:cs="Arial"/>
          <w:sz w:val="24"/>
          <w:szCs w:val="24"/>
        </w:rPr>
        <w:t>…</w:t>
      </w:r>
      <w:r w:rsidR="00513FEF">
        <w:rPr>
          <w:rFonts w:ascii="Arial" w:hAnsi="Arial" w:cs="Arial"/>
          <w:sz w:val="24"/>
          <w:szCs w:val="24"/>
        </w:rPr>
        <w:t>………</w:t>
      </w:r>
    </w:p>
    <w:p w14:paraId="17DBB9DF" w14:textId="43BEEC4F" w:rsidR="00306664" w:rsidRPr="008C18D9" w:rsidRDefault="00306664">
      <w:pPr>
        <w:pStyle w:val="ListParagraph"/>
        <w:widowControl/>
        <w:numPr>
          <w:ilvl w:val="0"/>
          <w:numId w:val="9"/>
        </w:numPr>
        <w:autoSpaceDE/>
        <w:autoSpaceDN/>
        <w:spacing w:after="160" w:line="256" w:lineRule="auto"/>
        <w:ind w:right="711"/>
        <w:contextualSpacing/>
        <w:rPr>
          <w:rFonts w:ascii="Arial" w:hAnsi="Arial" w:cs="Arial"/>
          <w:sz w:val="24"/>
          <w:szCs w:val="24"/>
        </w:rPr>
      </w:pPr>
      <w:r w:rsidRPr="008C18D9">
        <w:rPr>
          <w:rFonts w:ascii="Arial" w:hAnsi="Arial" w:cs="Arial"/>
          <w:sz w:val="24"/>
          <w:szCs w:val="24"/>
        </w:rPr>
        <w:t xml:space="preserve">PHONE No.  </w:t>
      </w:r>
      <w:r w:rsidR="008C18D9">
        <w:rPr>
          <w:rFonts w:ascii="Arial" w:hAnsi="Arial" w:cs="Arial"/>
          <w:sz w:val="24"/>
          <w:szCs w:val="24"/>
        </w:rPr>
        <w:t xml:space="preserve">    ………………………………………………………………</w:t>
      </w:r>
      <w:r w:rsidR="00513FEF">
        <w:rPr>
          <w:rFonts w:ascii="Arial" w:hAnsi="Arial" w:cs="Arial"/>
          <w:sz w:val="24"/>
          <w:szCs w:val="24"/>
        </w:rPr>
        <w:t>……..</w:t>
      </w:r>
    </w:p>
    <w:p w14:paraId="63766E76" w14:textId="77777777" w:rsidR="00306664" w:rsidRPr="008C18D9" w:rsidRDefault="00306664">
      <w:pPr>
        <w:pStyle w:val="ListParagraph"/>
        <w:widowControl/>
        <w:numPr>
          <w:ilvl w:val="0"/>
          <w:numId w:val="9"/>
        </w:numPr>
        <w:autoSpaceDE/>
        <w:autoSpaceDN/>
        <w:spacing w:after="160" w:line="256" w:lineRule="auto"/>
        <w:ind w:right="711"/>
        <w:contextualSpacing/>
        <w:rPr>
          <w:rFonts w:ascii="Arial" w:hAnsi="Arial" w:cs="Arial"/>
          <w:sz w:val="24"/>
          <w:szCs w:val="24"/>
        </w:rPr>
      </w:pPr>
      <w:r w:rsidRPr="008C18D9">
        <w:rPr>
          <w:rFonts w:ascii="Arial" w:hAnsi="Arial" w:cs="Arial"/>
          <w:sz w:val="24"/>
          <w:szCs w:val="24"/>
        </w:rPr>
        <w:t>MOBILE No.    ………………………………………………………………………</w:t>
      </w:r>
    </w:p>
    <w:p w14:paraId="51788586" w14:textId="77777777" w:rsidR="00306664" w:rsidRPr="008C18D9" w:rsidRDefault="00306664">
      <w:pPr>
        <w:pStyle w:val="ListParagraph"/>
        <w:widowControl/>
        <w:numPr>
          <w:ilvl w:val="0"/>
          <w:numId w:val="9"/>
        </w:numPr>
        <w:autoSpaceDE/>
        <w:autoSpaceDN/>
        <w:spacing w:after="160" w:line="256" w:lineRule="auto"/>
        <w:ind w:right="711"/>
        <w:contextualSpacing/>
        <w:rPr>
          <w:rFonts w:ascii="Arial" w:hAnsi="Arial" w:cs="Arial"/>
          <w:sz w:val="24"/>
          <w:szCs w:val="24"/>
        </w:rPr>
      </w:pPr>
      <w:r w:rsidRPr="008C18D9">
        <w:rPr>
          <w:rFonts w:ascii="Arial" w:hAnsi="Arial" w:cs="Arial"/>
          <w:sz w:val="24"/>
          <w:szCs w:val="24"/>
        </w:rPr>
        <w:t>E-MAIL            ………………………………………………………………………</w:t>
      </w:r>
    </w:p>
    <w:p w14:paraId="17A74BA9" w14:textId="77777777" w:rsidR="00306664" w:rsidRPr="008C18D9" w:rsidRDefault="00306664" w:rsidP="00005D92">
      <w:pPr>
        <w:ind w:right="711"/>
        <w:rPr>
          <w:rFonts w:ascii="Arial" w:hAnsi="Arial" w:cs="Arial"/>
          <w:b/>
          <w:bCs/>
          <w:sz w:val="24"/>
          <w:szCs w:val="24"/>
          <w:u w:val="single"/>
        </w:rPr>
      </w:pPr>
      <w:r w:rsidRPr="008C18D9">
        <w:rPr>
          <w:rFonts w:ascii="Arial" w:hAnsi="Arial" w:cs="Arial"/>
          <w:b/>
          <w:bCs/>
          <w:sz w:val="24"/>
          <w:szCs w:val="24"/>
        </w:rPr>
        <w:t xml:space="preserve">     </w:t>
      </w:r>
      <w:r w:rsidRPr="008C18D9">
        <w:rPr>
          <w:rFonts w:ascii="Arial" w:hAnsi="Arial" w:cs="Arial"/>
          <w:b/>
          <w:bCs/>
          <w:sz w:val="24"/>
          <w:szCs w:val="24"/>
          <w:u w:val="single"/>
        </w:rPr>
        <w:t>UNDERTAKING</w:t>
      </w:r>
    </w:p>
    <w:p w14:paraId="080E4E0B" w14:textId="3C0900A1" w:rsidR="00306664" w:rsidRPr="008C18D9" w:rsidRDefault="00306664">
      <w:pPr>
        <w:pStyle w:val="ListParagraph"/>
        <w:widowControl/>
        <w:numPr>
          <w:ilvl w:val="0"/>
          <w:numId w:val="10"/>
        </w:numPr>
        <w:autoSpaceDE/>
        <w:autoSpaceDN/>
        <w:spacing w:before="240" w:after="240" w:line="276" w:lineRule="auto"/>
        <w:ind w:right="711"/>
        <w:contextualSpacing/>
        <w:jc w:val="both"/>
        <w:rPr>
          <w:rFonts w:ascii="Arial" w:hAnsi="Arial" w:cs="Arial"/>
          <w:sz w:val="24"/>
          <w:szCs w:val="24"/>
        </w:rPr>
      </w:pPr>
      <w:r w:rsidRPr="008C18D9">
        <w:rPr>
          <w:rFonts w:ascii="Arial" w:hAnsi="Arial" w:cs="Arial"/>
          <w:sz w:val="24"/>
          <w:szCs w:val="24"/>
        </w:rPr>
        <w:t xml:space="preserve">I, the </w:t>
      </w:r>
      <w:r w:rsidR="00E726E4" w:rsidRPr="008C18D9">
        <w:rPr>
          <w:rFonts w:ascii="Arial" w:hAnsi="Arial" w:cs="Arial"/>
          <w:sz w:val="24"/>
          <w:szCs w:val="24"/>
        </w:rPr>
        <w:t>undersigned,</w:t>
      </w:r>
      <w:r w:rsidRPr="008C18D9">
        <w:rPr>
          <w:rFonts w:ascii="Arial" w:hAnsi="Arial" w:cs="Arial"/>
          <w:sz w:val="24"/>
          <w:szCs w:val="24"/>
        </w:rPr>
        <w:t xml:space="preserve"> certify that I have gone through the terms and conditions mentioned in the bid document and undertake to comply with them.</w:t>
      </w:r>
    </w:p>
    <w:p w14:paraId="27D49F97" w14:textId="77777777" w:rsidR="00306664" w:rsidRPr="008C18D9" w:rsidRDefault="00306664">
      <w:pPr>
        <w:pStyle w:val="ListParagraph"/>
        <w:widowControl/>
        <w:numPr>
          <w:ilvl w:val="0"/>
          <w:numId w:val="10"/>
        </w:numPr>
        <w:autoSpaceDE/>
        <w:autoSpaceDN/>
        <w:spacing w:before="240" w:after="240" w:line="276" w:lineRule="auto"/>
        <w:ind w:right="711"/>
        <w:contextualSpacing/>
        <w:jc w:val="both"/>
        <w:rPr>
          <w:rFonts w:ascii="Arial" w:hAnsi="Arial" w:cs="Arial"/>
          <w:sz w:val="24"/>
          <w:szCs w:val="24"/>
        </w:rPr>
      </w:pPr>
      <w:r w:rsidRPr="008C18D9">
        <w:rPr>
          <w:rFonts w:ascii="Arial" w:hAnsi="Arial" w:cs="Arial"/>
          <w:sz w:val="24"/>
          <w:szCs w:val="24"/>
        </w:rPr>
        <w:t>The rates quoted by me are valid and binding upon me for the entire period of the contract.</w:t>
      </w:r>
    </w:p>
    <w:p w14:paraId="160BBE2A" w14:textId="675168C8" w:rsidR="00513FEF" w:rsidRDefault="00306664">
      <w:pPr>
        <w:pStyle w:val="ListParagraph"/>
        <w:widowControl/>
        <w:numPr>
          <w:ilvl w:val="0"/>
          <w:numId w:val="10"/>
        </w:numPr>
        <w:autoSpaceDE/>
        <w:autoSpaceDN/>
        <w:spacing w:before="240" w:after="240" w:line="276" w:lineRule="auto"/>
        <w:ind w:right="711"/>
        <w:contextualSpacing/>
        <w:jc w:val="both"/>
        <w:rPr>
          <w:rFonts w:ascii="Arial" w:hAnsi="Arial" w:cs="Arial"/>
          <w:sz w:val="24"/>
          <w:szCs w:val="24"/>
        </w:rPr>
      </w:pPr>
      <w:r w:rsidRPr="008C18D9">
        <w:rPr>
          <w:rFonts w:ascii="Arial" w:hAnsi="Arial" w:cs="Arial"/>
          <w:sz w:val="24"/>
          <w:szCs w:val="24"/>
        </w:rPr>
        <w:t xml:space="preserve">I/we give the right to the competent authority of the </w:t>
      </w:r>
      <w:r w:rsidR="008A0B81">
        <w:rPr>
          <w:rFonts w:ascii="Arial" w:hAnsi="Arial" w:cs="Arial"/>
          <w:sz w:val="24"/>
          <w:szCs w:val="24"/>
        </w:rPr>
        <w:t>FITT’ IIT Delhi t</w:t>
      </w:r>
      <w:r w:rsidRPr="008C18D9">
        <w:rPr>
          <w:rFonts w:ascii="Arial" w:hAnsi="Arial" w:cs="Arial"/>
          <w:sz w:val="24"/>
          <w:szCs w:val="24"/>
        </w:rPr>
        <w:t xml:space="preserve">o forfeit the Earnest Money/Security Money deposited by me /us in case of breach of Terms &amp; Conditions of the </w:t>
      </w:r>
      <w:r w:rsidR="00513FEF">
        <w:rPr>
          <w:rFonts w:ascii="Arial" w:hAnsi="Arial" w:cs="Arial"/>
          <w:sz w:val="24"/>
          <w:szCs w:val="24"/>
        </w:rPr>
        <w:t>NIT &amp; C</w:t>
      </w:r>
      <w:r w:rsidRPr="008C18D9">
        <w:rPr>
          <w:rFonts w:ascii="Arial" w:hAnsi="Arial" w:cs="Arial"/>
          <w:sz w:val="24"/>
          <w:szCs w:val="24"/>
        </w:rPr>
        <w:t>ontract.</w:t>
      </w:r>
    </w:p>
    <w:p w14:paraId="194AD3F0" w14:textId="641DD604" w:rsidR="00513FEF" w:rsidRPr="00513FEF" w:rsidRDefault="00513FEF">
      <w:pPr>
        <w:pStyle w:val="ListParagraph"/>
        <w:widowControl/>
        <w:numPr>
          <w:ilvl w:val="0"/>
          <w:numId w:val="10"/>
        </w:numPr>
        <w:autoSpaceDE/>
        <w:autoSpaceDN/>
        <w:spacing w:before="240" w:after="240" w:line="276" w:lineRule="auto"/>
        <w:ind w:right="711"/>
        <w:contextualSpacing/>
        <w:jc w:val="both"/>
        <w:rPr>
          <w:rFonts w:ascii="Arial" w:hAnsi="Arial" w:cs="Arial"/>
          <w:sz w:val="24"/>
          <w:szCs w:val="24"/>
        </w:rPr>
      </w:pPr>
      <w:r w:rsidRPr="00513FEF">
        <w:rPr>
          <w:rFonts w:ascii="Arial" w:hAnsi="Arial" w:cs="Arial"/>
          <w:sz w:val="24"/>
          <w:szCs w:val="24"/>
        </w:rPr>
        <w:t>That ………………………………………… (name of the bidder / company) has not been blacklisted or declared insolvent by any of the Union or State Government / Organizations.</w:t>
      </w:r>
    </w:p>
    <w:p w14:paraId="5B08301A" w14:textId="1522B65C" w:rsidR="00E726E4" w:rsidRDefault="00306664">
      <w:pPr>
        <w:pStyle w:val="ListParagraph"/>
        <w:widowControl/>
        <w:numPr>
          <w:ilvl w:val="0"/>
          <w:numId w:val="10"/>
        </w:numPr>
        <w:autoSpaceDE/>
        <w:autoSpaceDN/>
        <w:spacing w:before="240" w:after="240" w:line="276" w:lineRule="auto"/>
        <w:ind w:right="711"/>
        <w:contextualSpacing/>
        <w:jc w:val="both"/>
        <w:rPr>
          <w:rFonts w:ascii="Arial" w:hAnsi="Arial" w:cs="Arial"/>
          <w:sz w:val="24"/>
          <w:szCs w:val="24"/>
        </w:rPr>
      </w:pPr>
      <w:r w:rsidRPr="00513FEF">
        <w:rPr>
          <w:rFonts w:ascii="Arial" w:hAnsi="Arial" w:cs="Arial"/>
          <w:sz w:val="24"/>
          <w:szCs w:val="24"/>
        </w:rPr>
        <w:t>I hereby undertake to provide the services as per the direction given in the tender document/contract agreement.</w:t>
      </w:r>
    </w:p>
    <w:p w14:paraId="2688F992" w14:textId="77777777" w:rsidR="00513FEF" w:rsidRDefault="00513FEF" w:rsidP="00513FEF">
      <w:pPr>
        <w:pStyle w:val="BodyText"/>
        <w:spacing w:line="281" w:lineRule="exact"/>
        <w:jc w:val="right"/>
        <w:rPr>
          <w:rFonts w:ascii="Arial" w:hAnsi="Arial" w:cs="Arial"/>
        </w:rPr>
      </w:pPr>
    </w:p>
    <w:p w14:paraId="417339D7" w14:textId="77777777" w:rsidR="00513FEF" w:rsidRDefault="00513FEF" w:rsidP="00513FEF">
      <w:pPr>
        <w:pStyle w:val="BodyText"/>
        <w:spacing w:line="281" w:lineRule="exact"/>
        <w:jc w:val="right"/>
        <w:rPr>
          <w:rFonts w:ascii="Arial" w:hAnsi="Arial" w:cs="Arial"/>
        </w:rPr>
      </w:pPr>
    </w:p>
    <w:p w14:paraId="651EA456" w14:textId="6FDB0C49" w:rsidR="00513FEF" w:rsidRPr="00D25973" w:rsidRDefault="00513FEF" w:rsidP="00513FEF">
      <w:pPr>
        <w:pStyle w:val="BodyText"/>
        <w:spacing w:line="281" w:lineRule="exact"/>
        <w:jc w:val="right"/>
        <w:rPr>
          <w:rFonts w:ascii="Arial" w:hAnsi="Arial" w:cs="Arial"/>
        </w:rPr>
      </w:pPr>
      <w:r w:rsidRPr="00D25973">
        <w:rPr>
          <w:rFonts w:ascii="Arial" w:hAnsi="Arial" w:cs="Arial"/>
        </w:rPr>
        <w:t>(</w:t>
      </w:r>
      <w:r>
        <w:rPr>
          <w:rFonts w:ascii="Arial" w:hAnsi="Arial" w:cs="Arial"/>
        </w:rPr>
        <w:t xml:space="preserve">Seal &amp; </w:t>
      </w:r>
      <w:r w:rsidRPr="00D25973">
        <w:rPr>
          <w:rFonts w:ascii="Arial" w:hAnsi="Arial" w:cs="Arial"/>
        </w:rPr>
        <w:t>Signature</w:t>
      </w:r>
      <w:r w:rsidRPr="00D25973">
        <w:rPr>
          <w:rFonts w:ascii="Arial" w:hAnsi="Arial" w:cs="Arial"/>
          <w:spacing w:val="-3"/>
        </w:rPr>
        <w:t xml:space="preserve"> </w:t>
      </w:r>
      <w:r w:rsidRPr="00D25973">
        <w:rPr>
          <w:rFonts w:ascii="Arial" w:hAnsi="Arial" w:cs="Arial"/>
        </w:rPr>
        <w:t>of</w:t>
      </w:r>
      <w:r w:rsidRPr="00D25973">
        <w:rPr>
          <w:rFonts w:ascii="Arial" w:hAnsi="Arial" w:cs="Arial"/>
          <w:spacing w:val="-2"/>
        </w:rPr>
        <w:t xml:space="preserve"> </w:t>
      </w:r>
      <w:r w:rsidRPr="00D25973">
        <w:rPr>
          <w:rFonts w:ascii="Arial" w:hAnsi="Arial" w:cs="Arial"/>
        </w:rPr>
        <w:t>the</w:t>
      </w:r>
      <w:r w:rsidRPr="00D25973">
        <w:rPr>
          <w:rFonts w:ascii="Arial" w:hAnsi="Arial" w:cs="Arial"/>
          <w:spacing w:val="-3"/>
        </w:rPr>
        <w:t xml:space="preserve"> </w:t>
      </w:r>
      <w:r>
        <w:rPr>
          <w:rFonts w:ascii="Arial" w:hAnsi="Arial" w:cs="Arial"/>
          <w:spacing w:val="-3"/>
        </w:rPr>
        <w:t>bidder</w:t>
      </w:r>
      <w:r w:rsidRPr="00D25973">
        <w:rPr>
          <w:rFonts w:ascii="Arial" w:hAnsi="Arial" w:cs="Arial"/>
        </w:rPr>
        <w:t>)</w:t>
      </w:r>
    </w:p>
    <w:p w14:paraId="44EA21C7" w14:textId="77777777" w:rsidR="00513FEF" w:rsidRPr="00513FEF" w:rsidRDefault="00513FEF" w:rsidP="00513FEF">
      <w:pPr>
        <w:pStyle w:val="ListParagraph"/>
        <w:widowControl/>
        <w:autoSpaceDE/>
        <w:autoSpaceDN/>
        <w:spacing w:before="240" w:after="240" w:line="276" w:lineRule="auto"/>
        <w:ind w:left="720" w:right="711" w:firstLine="0"/>
        <w:contextualSpacing/>
        <w:jc w:val="both"/>
        <w:rPr>
          <w:rFonts w:ascii="Arial" w:hAnsi="Arial" w:cs="Arial"/>
          <w:sz w:val="24"/>
          <w:szCs w:val="24"/>
        </w:rPr>
      </w:pPr>
    </w:p>
    <w:p w14:paraId="350DB5B6" w14:textId="6FBA9BB8" w:rsidR="00306664" w:rsidRPr="008C18D9" w:rsidRDefault="00306664" w:rsidP="00513FEF">
      <w:pPr>
        <w:pStyle w:val="NoSpacing"/>
        <w:spacing w:before="240" w:after="240" w:line="276" w:lineRule="auto"/>
        <w:ind w:right="711"/>
        <w:jc w:val="right"/>
        <w:rPr>
          <w:rFonts w:ascii="Arial" w:hAnsi="Arial" w:cs="Arial"/>
          <w:sz w:val="24"/>
          <w:szCs w:val="24"/>
        </w:rPr>
      </w:pPr>
      <w:r w:rsidRPr="008C18D9">
        <w:rPr>
          <w:rFonts w:ascii="Arial" w:hAnsi="Arial" w:cs="Arial"/>
          <w:sz w:val="24"/>
          <w:szCs w:val="24"/>
        </w:rPr>
        <w:t xml:space="preserve">                                                                 </w:t>
      </w:r>
      <w:r w:rsidR="008C18D9">
        <w:rPr>
          <w:rFonts w:ascii="Arial" w:hAnsi="Arial" w:cs="Arial"/>
          <w:sz w:val="24"/>
          <w:szCs w:val="24"/>
        </w:rPr>
        <w:t xml:space="preserve">        </w:t>
      </w:r>
      <w:r w:rsidRPr="008C18D9">
        <w:rPr>
          <w:rFonts w:ascii="Arial" w:hAnsi="Arial" w:cs="Arial"/>
          <w:sz w:val="24"/>
          <w:szCs w:val="24"/>
        </w:rPr>
        <w:t xml:space="preserve"> </w:t>
      </w:r>
    </w:p>
    <w:p w14:paraId="570A9594" w14:textId="60C1054C" w:rsidR="00306664" w:rsidRPr="00FC1D78" w:rsidRDefault="00306664" w:rsidP="00FC1D78">
      <w:pPr>
        <w:ind w:left="384"/>
        <w:rPr>
          <w:rFonts w:ascii="Arial" w:hAnsi="Arial" w:cs="Arial"/>
          <w:sz w:val="24"/>
          <w:szCs w:val="24"/>
        </w:rPr>
      </w:pPr>
      <w:r w:rsidRPr="008C18D9">
        <w:rPr>
          <w:rFonts w:ascii="Arial" w:hAnsi="Arial" w:cs="Arial"/>
          <w:sz w:val="24"/>
          <w:szCs w:val="24"/>
        </w:rPr>
        <w:t xml:space="preserve">                                             </w:t>
      </w:r>
    </w:p>
    <w:p w14:paraId="26748793" w14:textId="60146715" w:rsidR="004F1DDD" w:rsidRPr="008D0C6F" w:rsidRDefault="00FC1D78" w:rsidP="00513FEF">
      <w:pPr>
        <w:jc w:val="right"/>
        <w:rPr>
          <w:rFonts w:ascii="Arial" w:hAnsi="Arial" w:cs="Arial"/>
          <w:b/>
          <w:sz w:val="24"/>
          <w:szCs w:val="24"/>
        </w:rPr>
      </w:pPr>
      <w:r>
        <w:rPr>
          <w:rFonts w:ascii="Arial" w:hAnsi="Arial" w:cs="Arial"/>
          <w:b/>
          <w:sz w:val="24"/>
          <w:szCs w:val="24"/>
        </w:rPr>
        <w:br w:type="page"/>
      </w:r>
      <w:r w:rsidR="004F1DDD" w:rsidRPr="008D0C6F">
        <w:rPr>
          <w:rFonts w:ascii="Arial" w:hAnsi="Arial" w:cs="Arial"/>
          <w:b/>
          <w:sz w:val="24"/>
          <w:szCs w:val="24"/>
        </w:rPr>
        <w:lastRenderedPageBreak/>
        <w:t>ANNEXURE – I</w:t>
      </w:r>
      <w:r w:rsidR="00513FEF">
        <w:rPr>
          <w:rFonts w:ascii="Arial" w:hAnsi="Arial" w:cs="Arial"/>
          <w:b/>
          <w:sz w:val="24"/>
          <w:szCs w:val="24"/>
        </w:rPr>
        <w:t>V</w:t>
      </w:r>
    </w:p>
    <w:p w14:paraId="5F81DA08" w14:textId="77777777" w:rsidR="004F1DDD" w:rsidRPr="008D0C6F" w:rsidRDefault="004F1DDD" w:rsidP="004F1DDD">
      <w:pPr>
        <w:jc w:val="center"/>
        <w:rPr>
          <w:rFonts w:ascii="Arial" w:hAnsi="Arial" w:cs="Arial"/>
          <w:b/>
          <w:sz w:val="24"/>
          <w:szCs w:val="24"/>
        </w:rPr>
      </w:pPr>
      <w:r w:rsidRPr="008D0C6F">
        <w:rPr>
          <w:rFonts w:ascii="Arial" w:hAnsi="Arial" w:cs="Arial"/>
          <w:b/>
          <w:sz w:val="24"/>
          <w:szCs w:val="24"/>
        </w:rPr>
        <w:t>&lt;&lt; Organization Letter Head &gt;&gt;</w:t>
      </w:r>
    </w:p>
    <w:p w14:paraId="139657A0" w14:textId="77777777" w:rsidR="004F1DDD" w:rsidRPr="008D0C6F" w:rsidRDefault="004F1DDD" w:rsidP="004F1DDD">
      <w:pPr>
        <w:jc w:val="center"/>
        <w:rPr>
          <w:rFonts w:ascii="Arial" w:hAnsi="Arial" w:cs="Arial"/>
          <w:sz w:val="24"/>
          <w:szCs w:val="24"/>
          <w:u w:val="single"/>
        </w:rPr>
      </w:pPr>
      <w:r w:rsidRPr="008D0C6F">
        <w:rPr>
          <w:rFonts w:ascii="Arial" w:hAnsi="Arial" w:cs="Arial"/>
          <w:b/>
          <w:sz w:val="24"/>
          <w:szCs w:val="24"/>
          <w:u w:val="single"/>
        </w:rPr>
        <w:t>DECLARATION SHEET</w:t>
      </w:r>
    </w:p>
    <w:p w14:paraId="09AC4C20" w14:textId="77777777" w:rsidR="004F1DDD" w:rsidRPr="008D0C6F" w:rsidRDefault="004F1DDD" w:rsidP="008D0C6F">
      <w:pPr>
        <w:spacing w:line="276" w:lineRule="auto"/>
        <w:jc w:val="both"/>
        <w:rPr>
          <w:rFonts w:ascii="Arial" w:hAnsi="Arial" w:cs="Arial"/>
          <w:sz w:val="24"/>
          <w:szCs w:val="24"/>
        </w:rPr>
      </w:pPr>
      <w:r w:rsidRPr="008D0C6F">
        <w:rPr>
          <w:rFonts w:ascii="Arial" w:hAnsi="Arial" w:cs="Arial"/>
          <w:sz w:val="24"/>
          <w:szCs w:val="24"/>
        </w:rPr>
        <w:t>I/We, _________________________________ hereby certify that all information and data furnished by me/us in respect of our organization with regard to this tender specification are true and complete to the best of our knowledge. I/We have gone through the specification, conditions and stipulations in details and agree to comply with the requirements and intent of specification.</w:t>
      </w:r>
    </w:p>
    <w:p w14:paraId="31F1278A" w14:textId="49906B68" w:rsidR="004F1DDD" w:rsidRPr="008D0C6F" w:rsidRDefault="004F1DDD" w:rsidP="004F1DDD">
      <w:pPr>
        <w:spacing w:line="276" w:lineRule="auto"/>
        <w:jc w:val="both"/>
        <w:rPr>
          <w:rFonts w:ascii="Arial" w:hAnsi="Arial" w:cs="Arial"/>
          <w:sz w:val="24"/>
          <w:szCs w:val="24"/>
        </w:rPr>
      </w:pPr>
      <w:r w:rsidRPr="008D0C6F">
        <w:rPr>
          <w:rFonts w:ascii="Arial" w:hAnsi="Arial" w:cs="Arial"/>
          <w:sz w:val="24"/>
          <w:szCs w:val="24"/>
        </w:rPr>
        <w:t>This is certified that I/We</w:t>
      </w:r>
      <w:r w:rsidR="008D0C6F">
        <w:rPr>
          <w:rFonts w:ascii="Arial" w:hAnsi="Arial" w:cs="Arial"/>
          <w:sz w:val="24"/>
          <w:szCs w:val="24"/>
        </w:rPr>
        <w:t>/</w:t>
      </w:r>
      <w:r w:rsidRPr="008D0C6F">
        <w:rPr>
          <w:rFonts w:ascii="Arial" w:hAnsi="Arial" w:cs="Arial"/>
          <w:sz w:val="24"/>
          <w:szCs w:val="24"/>
        </w:rPr>
        <w:t xml:space="preserve">am/are authorized (Copy attached) by my/our company/organization to participate in the Tender and my/our organization meets all the conditions of eligibility criteria laid down in this tender document. </w:t>
      </w:r>
    </w:p>
    <w:tbl>
      <w:tblPr>
        <w:tblpPr w:leftFromText="180" w:rightFromText="180" w:vertAnchor="text" w:horzAnchor="margin" w:tblpY="366"/>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7"/>
        <w:gridCol w:w="3969"/>
      </w:tblGrid>
      <w:tr w:rsidR="004F1DDD" w:rsidRPr="008D0C6F" w14:paraId="5EF914C4" w14:textId="77777777" w:rsidTr="008D0C6F">
        <w:trPr>
          <w:trHeight w:val="1264"/>
        </w:trPr>
        <w:tc>
          <w:tcPr>
            <w:tcW w:w="5807" w:type="dxa"/>
            <w:vAlign w:val="center"/>
          </w:tcPr>
          <w:p w14:paraId="0B86B0A7" w14:textId="77777777" w:rsidR="004F1DDD" w:rsidRPr="008D0C6F" w:rsidRDefault="004F1DDD" w:rsidP="008D0C6F">
            <w:pPr>
              <w:spacing w:after="0"/>
              <w:ind w:left="142" w:right="145"/>
              <w:jc w:val="both"/>
              <w:rPr>
                <w:rFonts w:ascii="Arial" w:hAnsi="Arial" w:cs="Arial"/>
                <w:sz w:val="24"/>
                <w:szCs w:val="24"/>
              </w:rPr>
            </w:pPr>
            <w:r w:rsidRPr="008D0C6F">
              <w:rPr>
                <w:rFonts w:ascii="Arial" w:hAnsi="Arial" w:cs="Arial"/>
                <w:sz w:val="24"/>
                <w:szCs w:val="24"/>
              </w:rPr>
              <w:t>I/We, further specifically certify that our organization has not been Blacklisted / Delisted or put to any Holiday by any Institutional Agency / Govt. Department / Public Sector Undertaking in the last three years.</w:t>
            </w:r>
          </w:p>
        </w:tc>
        <w:tc>
          <w:tcPr>
            <w:tcW w:w="3969" w:type="dxa"/>
          </w:tcPr>
          <w:p w14:paraId="4933B023" w14:textId="77777777" w:rsidR="004F1DDD" w:rsidRPr="008D0C6F" w:rsidRDefault="004F1DDD" w:rsidP="008D0C6F">
            <w:pPr>
              <w:spacing w:after="0"/>
              <w:jc w:val="center"/>
              <w:rPr>
                <w:rFonts w:ascii="Arial" w:hAnsi="Arial" w:cs="Arial"/>
                <w:sz w:val="24"/>
                <w:szCs w:val="24"/>
              </w:rPr>
            </w:pPr>
            <w:r w:rsidRPr="008D0C6F">
              <w:rPr>
                <w:rFonts w:ascii="Arial" w:hAnsi="Arial" w:cs="Arial"/>
                <w:sz w:val="24"/>
                <w:szCs w:val="24"/>
              </w:rPr>
              <w:t>Name &amp; Address of The Vendor / Manufacturer / Agent</w:t>
            </w:r>
          </w:p>
        </w:tc>
      </w:tr>
      <w:tr w:rsidR="004F1DDD" w:rsidRPr="008D0C6F" w14:paraId="0E5A676E" w14:textId="77777777" w:rsidTr="008D0C6F">
        <w:trPr>
          <w:trHeight w:val="510"/>
        </w:trPr>
        <w:tc>
          <w:tcPr>
            <w:tcW w:w="5807" w:type="dxa"/>
            <w:vAlign w:val="center"/>
          </w:tcPr>
          <w:p w14:paraId="149E8C2E" w14:textId="77777777" w:rsidR="004F1DDD" w:rsidRPr="008D0C6F" w:rsidRDefault="004F1DDD" w:rsidP="008D0C6F">
            <w:pPr>
              <w:spacing w:after="0"/>
              <w:ind w:left="142"/>
              <w:jc w:val="both"/>
              <w:rPr>
                <w:rFonts w:ascii="Arial" w:hAnsi="Arial" w:cs="Arial"/>
                <w:sz w:val="24"/>
                <w:szCs w:val="24"/>
              </w:rPr>
            </w:pPr>
            <w:r w:rsidRPr="008D0C6F">
              <w:rPr>
                <w:rFonts w:ascii="Arial" w:hAnsi="Arial" w:cs="Arial"/>
                <w:sz w:val="24"/>
                <w:szCs w:val="24"/>
              </w:rPr>
              <w:t>1)  Phone</w:t>
            </w:r>
          </w:p>
        </w:tc>
        <w:tc>
          <w:tcPr>
            <w:tcW w:w="3969" w:type="dxa"/>
          </w:tcPr>
          <w:p w14:paraId="2174868C" w14:textId="77777777" w:rsidR="004F1DDD" w:rsidRPr="008D0C6F" w:rsidRDefault="004F1DDD" w:rsidP="008D0C6F">
            <w:pPr>
              <w:pStyle w:val="TableParagraph"/>
              <w:jc w:val="center"/>
              <w:rPr>
                <w:rFonts w:ascii="Arial" w:hAnsi="Arial" w:cs="Arial"/>
                <w:sz w:val="24"/>
                <w:szCs w:val="24"/>
              </w:rPr>
            </w:pPr>
          </w:p>
        </w:tc>
      </w:tr>
      <w:tr w:rsidR="004F1DDD" w:rsidRPr="008D0C6F" w14:paraId="26590381" w14:textId="77777777" w:rsidTr="008D0C6F">
        <w:trPr>
          <w:trHeight w:val="510"/>
        </w:trPr>
        <w:tc>
          <w:tcPr>
            <w:tcW w:w="5807" w:type="dxa"/>
            <w:vAlign w:val="center"/>
          </w:tcPr>
          <w:p w14:paraId="4DFCCD85" w14:textId="4DB10AD5" w:rsidR="004F1DDD" w:rsidRPr="008D0C6F" w:rsidRDefault="008D0C6F" w:rsidP="008D0C6F">
            <w:pPr>
              <w:spacing w:after="0"/>
              <w:ind w:left="142"/>
              <w:jc w:val="both"/>
              <w:rPr>
                <w:rFonts w:ascii="Arial" w:hAnsi="Arial" w:cs="Arial"/>
                <w:sz w:val="24"/>
                <w:szCs w:val="24"/>
              </w:rPr>
            </w:pPr>
            <w:r>
              <w:rPr>
                <w:rFonts w:ascii="Arial" w:hAnsi="Arial" w:cs="Arial"/>
                <w:sz w:val="24"/>
                <w:szCs w:val="24"/>
              </w:rPr>
              <w:t>2</w:t>
            </w:r>
            <w:r w:rsidR="004F1DDD" w:rsidRPr="008D0C6F">
              <w:rPr>
                <w:rFonts w:ascii="Arial" w:hAnsi="Arial" w:cs="Arial"/>
                <w:sz w:val="24"/>
                <w:szCs w:val="24"/>
              </w:rPr>
              <w:t>)  E-mail</w:t>
            </w:r>
          </w:p>
        </w:tc>
        <w:tc>
          <w:tcPr>
            <w:tcW w:w="3969" w:type="dxa"/>
          </w:tcPr>
          <w:p w14:paraId="766546C6" w14:textId="77777777" w:rsidR="004F1DDD" w:rsidRPr="008D0C6F" w:rsidRDefault="004F1DDD" w:rsidP="008D0C6F">
            <w:pPr>
              <w:pStyle w:val="TableParagraph"/>
              <w:jc w:val="center"/>
              <w:rPr>
                <w:rFonts w:ascii="Arial" w:hAnsi="Arial" w:cs="Arial"/>
                <w:sz w:val="24"/>
                <w:szCs w:val="24"/>
              </w:rPr>
            </w:pPr>
          </w:p>
        </w:tc>
      </w:tr>
      <w:tr w:rsidR="004F1DDD" w:rsidRPr="008D0C6F" w14:paraId="5E9B1AEB" w14:textId="77777777" w:rsidTr="008D0C6F">
        <w:trPr>
          <w:trHeight w:val="510"/>
        </w:trPr>
        <w:tc>
          <w:tcPr>
            <w:tcW w:w="5807" w:type="dxa"/>
            <w:vAlign w:val="center"/>
          </w:tcPr>
          <w:p w14:paraId="3FE84328" w14:textId="4C1328D5" w:rsidR="004F1DDD" w:rsidRPr="008D0C6F" w:rsidRDefault="008D0C6F" w:rsidP="008D0C6F">
            <w:pPr>
              <w:spacing w:after="0"/>
              <w:ind w:left="142"/>
              <w:jc w:val="both"/>
              <w:rPr>
                <w:rFonts w:ascii="Arial" w:hAnsi="Arial" w:cs="Arial"/>
                <w:sz w:val="24"/>
                <w:szCs w:val="24"/>
              </w:rPr>
            </w:pPr>
            <w:r>
              <w:rPr>
                <w:rFonts w:ascii="Arial" w:hAnsi="Arial" w:cs="Arial"/>
                <w:sz w:val="24"/>
                <w:szCs w:val="24"/>
              </w:rPr>
              <w:t>3</w:t>
            </w:r>
            <w:r w:rsidR="004F1DDD" w:rsidRPr="008D0C6F">
              <w:rPr>
                <w:rFonts w:ascii="Arial" w:hAnsi="Arial" w:cs="Arial"/>
                <w:sz w:val="24"/>
                <w:szCs w:val="24"/>
              </w:rPr>
              <w:t>)  Contact Person Name</w:t>
            </w:r>
          </w:p>
        </w:tc>
        <w:tc>
          <w:tcPr>
            <w:tcW w:w="3969" w:type="dxa"/>
          </w:tcPr>
          <w:p w14:paraId="4C652076" w14:textId="77777777" w:rsidR="004F1DDD" w:rsidRPr="008D0C6F" w:rsidRDefault="004F1DDD" w:rsidP="008D0C6F">
            <w:pPr>
              <w:pStyle w:val="TableParagraph"/>
              <w:jc w:val="center"/>
              <w:rPr>
                <w:rFonts w:ascii="Arial" w:hAnsi="Arial" w:cs="Arial"/>
                <w:sz w:val="24"/>
                <w:szCs w:val="24"/>
              </w:rPr>
            </w:pPr>
          </w:p>
        </w:tc>
      </w:tr>
      <w:tr w:rsidR="004F1DDD" w:rsidRPr="008D0C6F" w14:paraId="1157C9E8" w14:textId="77777777" w:rsidTr="008D0C6F">
        <w:trPr>
          <w:trHeight w:val="510"/>
        </w:trPr>
        <w:tc>
          <w:tcPr>
            <w:tcW w:w="5807" w:type="dxa"/>
            <w:vAlign w:val="center"/>
          </w:tcPr>
          <w:p w14:paraId="7F649138" w14:textId="5696959C" w:rsidR="004F1DDD" w:rsidRPr="008D0C6F" w:rsidRDefault="008D0C6F" w:rsidP="008D0C6F">
            <w:pPr>
              <w:spacing w:after="0"/>
              <w:ind w:left="142"/>
              <w:jc w:val="both"/>
              <w:rPr>
                <w:rFonts w:ascii="Arial" w:hAnsi="Arial" w:cs="Arial"/>
                <w:sz w:val="24"/>
                <w:szCs w:val="24"/>
              </w:rPr>
            </w:pPr>
            <w:r>
              <w:rPr>
                <w:rFonts w:ascii="Arial" w:hAnsi="Arial" w:cs="Arial"/>
                <w:sz w:val="24"/>
                <w:szCs w:val="24"/>
              </w:rPr>
              <w:t>4</w:t>
            </w:r>
            <w:r w:rsidR="004F1DDD" w:rsidRPr="008D0C6F">
              <w:rPr>
                <w:rFonts w:ascii="Arial" w:hAnsi="Arial" w:cs="Arial"/>
                <w:sz w:val="24"/>
                <w:szCs w:val="24"/>
              </w:rPr>
              <w:t>)  Mobile Number</w:t>
            </w:r>
          </w:p>
        </w:tc>
        <w:tc>
          <w:tcPr>
            <w:tcW w:w="3969" w:type="dxa"/>
          </w:tcPr>
          <w:p w14:paraId="5024081B" w14:textId="77777777" w:rsidR="004F1DDD" w:rsidRPr="008D0C6F" w:rsidRDefault="004F1DDD" w:rsidP="008D0C6F">
            <w:pPr>
              <w:pStyle w:val="TableParagraph"/>
              <w:jc w:val="center"/>
              <w:rPr>
                <w:rFonts w:ascii="Arial" w:hAnsi="Arial" w:cs="Arial"/>
                <w:sz w:val="24"/>
                <w:szCs w:val="24"/>
              </w:rPr>
            </w:pPr>
          </w:p>
        </w:tc>
      </w:tr>
      <w:tr w:rsidR="004F1DDD" w:rsidRPr="008D0C6F" w14:paraId="687845C7" w14:textId="77777777" w:rsidTr="008D0C6F">
        <w:trPr>
          <w:trHeight w:val="510"/>
        </w:trPr>
        <w:tc>
          <w:tcPr>
            <w:tcW w:w="5807" w:type="dxa"/>
            <w:vAlign w:val="center"/>
          </w:tcPr>
          <w:p w14:paraId="6FE97171" w14:textId="59666B5B" w:rsidR="004F1DDD" w:rsidRPr="008D0C6F" w:rsidRDefault="008D0C6F" w:rsidP="008D0C6F">
            <w:pPr>
              <w:spacing w:after="0"/>
              <w:ind w:left="142"/>
              <w:jc w:val="both"/>
              <w:rPr>
                <w:rFonts w:ascii="Arial" w:hAnsi="Arial" w:cs="Arial"/>
                <w:sz w:val="24"/>
                <w:szCs w:val="24"/>
              </w:rPr>
            </w:pPr>
            <w:r>
              <w:rPr>
                <w:rFonts w:ascii="Arial" w:hAnsi="Arial" w:cs="Arial"/>
                <w:sz w:val="24"/>
                <w:szCs w:val="24"/>
              </w:rPr>
              <w:t>5</w:t>
            </w:r>
            <w:r w:rsidR="004F1DDD" w:rsidRPr="008D0C6F">
              <w:rPr>
                <w:rFonts w:ascii="Arial" w:hAnsi="Arial" w:cs="Arial"/>
                <w:sz w:val="24"/>
                <w:szCs w:val="24"/>
              </w:rPr>
              <w:t xml:space="preserve">)  </w:t>
            </w:r>
            <w:r>
              <w:rPr>
                <w:rFonts w:ascii="Arial" w:hAnsi="Arial" w:cs="Arial"/>
                <w:sz w:val="24"/>
                <w:szCs w:val="24"/>
              </w:rPr>
              <w:t>GST</w:t>
            </w:r>
            <w:r w:rsidR="004F1DDD" w:rsidRPr="008D0C6F">
              <w:rPr>
                <w:rFonts w:ascii="Arial" w:hAnsi="Arial" w:cs="Arial"/>
                <w:sz w:val="24"/>
                <w:szCs w:val="24"/>
              </w:rPr>
              <w:t xml:space="preserve"> Number</w:t>
            </w:r>
          </w:p>
        </w:tc>
        <w:tc>
          <w:tcPr>
            <w:tcW w:w="3969" w:type="dxa"/>
          </w:tcPr>
          <w:p w14:paraId="69B1E3AD" w14:textId="77777777" w:rsidR="004F1DDD" w:rsidRPr="008D0C6F" w:rsidRDefault="004F1DDD" w:rsidP="008D0C6F">
            <w:pPr>
              <w:pStyle w:val="TableParagraph"/>
              <w:jc w:val="center"/>
              <w:rPr>
                <w:rFonts w:ascii="Arial" w:hAnsi="Arial" w:cs="Arial"/>
                <w:sz w:val="24"/>
                <w:szCs w:val="24"/>
              </w:rPr>
            </w:pPr>
          </w:p>
        </w:tc>
      </w:tr>
      <w:tr w:rsidR="004F1DDD" w:rsidRPr="008D0C6F" w14:paraId="4CF9C5F0" w14:textId="77777777" w:rsidTr="008D0C6F">
        <w:trPr>
          <w:trHeight w:val="510"/>
        </w:trPr>
        <w:tc>
          <w:tcPr>
            <w:tcW w:w="5807" w:type="dxa"/>
            <w:vAlign w:val="center"/>
          </w:tcPr>
          <w:p w14:paraId="6919CCA4" w14:textId="04B33DA0" w:rsidR="004F1DDD" w:rsidRPr="008D0C6F" w:rsidRDefault="008D0C6F" w:rsidP="008D0C6F">
            <w:pPr>
              <w:spacing w:after="0"/>
              <w:ind w:left="142"/>
              <w:jc w:val="both"/>
              <w:rPr>
                <w:rFonts w:ascii="Arial" w:hAnsi="Arial" w:cs="Arial"/>
                <w:sz w:val="24"/>
                <w:szCs w:val="24"/>
              </w:rPr>
            </w:pPr>
            <w:r>
              <w:rPr>
                <w:rFonts w:ascii="Arial" w:hAnsi="Arial" w:cs="Arial"/>
                <w:sz w:val="24"/>
                <w:szCs w:val="24"/>
              </w:rPr>
              <w:t>6</w:t>
            </w:r>
            <w:r w:rsidR="004F1DDD" w:rsidRPr="008D0C6F">
              <w:rPr>
                <w:rFonts w:ascii="Arial" w:hAnsi="Arial" w:cs="Arial"/>
                <w:sz w:val="24"/>
                <w:szCs w:val="24"/>
              </w:rPr>
              <w:t>)  PAN Number</w:t>
            </w:r>
          </w:p>
        </w:tc>
        <w:tc>
          <w:tcPr>
            <w:tcW w:w="3969" w:type="dxa"/>
          </w:tcPr>
          <w:p w14:paraId="1DCC9841" w14:textId="77777777" w:rsidR="004F1DDD" w:rsidRPr="008D0C6F" w:rsidRDefault="004F1DDD" w:rsidP="008D0C6F">
            <w:pPr>
              <w:pStyle w:val="TableParagraph"/>
              <w:jc w:val="center"/>
              <w:rPr>
                <w:rFonts w:ascii="Arial" w:hAnsi="Arial" w:cs="Arial"/>
                <w:sz w:val="24"/>
                <w:szCs w:val="24"/>
              </w:rPr>
            </w:pPr>
          </w:p>
        </w:tc>
      </w:tr>
      <w:tr w:rsidR="004F1DDD" w:rsidRPr="008D0C6F" w14:paraId="336E1C0E" w14:textId="77777777" w:rsidTr="008D0C6F">
        <w:trPr>
          <w:trHeight w:val="510"/>
        </w:trPr>
        <w:tc>
          <w:tcPr>
            <w:tcW w:w="5807" w:type="dxa"/>
            <w:vAlign w:val="center"/>
          </w:tcPr>
          <w:p w14:paraId="1F170248" w14:textId="77777777" w:rsidR="004F1DDD" w:rsidRPr="008D0C6F" w:rsidRDefault="004F1DDD" w:rsidP="008D0C6F">
            <w:pPr>
              <w:spacing w:after="0"/>
              <w:ind w:left="142" w:right="145"/>
              <w:jc w:val="both"/>
              <w:rPr>
                <w:rFonts w:ascii="Arial" w:hAnsi="Arial" w:cs="Arial"/>
                <w:sz w:val="24"/>
                <w:szCs w:val="24"/>
              </w:rPr>
            </w:pPr>
            <w:r w:rsidRPr="008D0C6F">
              <w:rPr>
                <w:rFonts w:ascii="Arial" w:hAnsi="Arial" w:cs="Arial"/>
                <w:sz w:val="24"/>
                <w:szCs w:val="24"/>
              </w:rPr>
              <w:t>(In case of on-line payment of EMD)</w:t>
            </w:r>
          </w:p>
          <w:p w14:paraId="50BF36F5" w14:textId="0BA1E200" w:rsidR="004F1DDD" w:rsidRPr="008D0C6F" w:rsidRDefault="008D0C6F" w:rsidP="008D0C6F">
            <w:pPr>
              <w:spacing w:after="0"/>
              <w:ind w:left="142" w:right="145"/>
              <w:jc w:val="both"/>
              <w:rPr>
                <w:rFonts w:ascii="Arial" w:hAnsi="Arial" w:cs="Arial"/>
                <w:sz w:val="24"/>
                <w:szCs w:val="24"/>
              </w:rPr>
            </w:pPr>
            <w:r>
              <w:rPr>
                <w:rFonts w:ascii="Arial" w:hAnsi="Arial" w:cs="Arial"/>
                <w:sz w:val="24"/>
                <w:szCs w:val="24"/>
              </w:rPr>
              <w:t>7</w:t>
            </w:r>
            <w:r w:rsidR="004F1DDD" w:rsidRPr="008D0C6F">
              <w:rPr>
                <w:rFonts w:ascii="Arial" w:hAnsi="Arial" w:cs="Arial"/>
                <w:sz w:val="24"/>
                <w:szCs w:val="24"/>
              </w:rPr>
              <w:t>)   UTR No. (For EMD)</w:t>
            </w:r>
          </w:p>
        </w:tc>
        <w:tc>
          <w:tcPr>
            <w:tcW w:w="3969" w:type="dxa"/>
          </w:tcPr>
          <w:p w14:paraId="52AC34B0" w14:textId="77777777" w:rsidR="004F1DDD" w:rsidRPr="008D0C6F" w:rsidRDefault="004F1DDD" w:rsidP="008D0C6F">
            <w:pPr>
              <w:pStyle w:val="TableParagraph"/>
              <w:jc w:val="center"/>
              <w:rPr>
                <w:rFonts w:ascii="Arial" w:hAnsi="Arial" w:cs="Arial"/>
                <w:sz w:val="24"/>
                <w:szCs w:val="24"/>
              </w:rPr>
            </w:pPr>
          </w:p>
        </w:tc>
      </w:tr>
      <w:tr w:rsidR="004F1DDD" w:rsidRPr="008D0C6F" w14:paraId="172255AE" w14:textId="77777777" w:rsidTr="008D0C6F">
        <w:trPr>
          <w:trHeight w:val="510"/>
        </w:trPr>
        <w:tc>
          <w:tcPr>
            <w:tcW w:w="5807" w:type="dxa"/>
            <w:vAlign w:val="center"/>
          </w:tcPr>
          <w:p w14:paraId="22370FF1" w14:textId="5556006F" w:rsidR="004F1DDD" w:rsidRPr="008D0C6F" w:rsidRDefault="008D0C6F" w:rsidP="008D0C6F">
            <w:pPr>
              <w:spacing w:after="0"/>
              <w:ind w:left="142" w:right="145"/>
              <w:jc w:val="both"/>
              <w:rPr>
                <w:rFonts w:ascii="Arial" w:hAnsi="Arial" w:cs="Arial"/>
                <w:sz w:val="24"/>
                <w:szCs w:val="24"/>
              </w:rPr>
            </w:pPr>
            <w:r>
              <w:rPr>
                <w:rFonts w:ascii="Arial" w:hAnsi="Arial" w:cs="Arial"/>
                <w:sz w:val="24"/>
                <w:szCs w:val="24"/>
              </w:rPr>
              <w:t>8</w:t>
            </w:r>
            <w:r w:rsidR="004F1DDD" w:rsidRPr="008D0C6F">
              <w:rPr>
                <w:rFonts w:ascii="Arial" w:hAnsi="Arial" w:cs="Arial"/>
                <w:sz w:val="24"/>
                <w:szCs w:val="24"/>
              </w:rPr>
              <w:t>)  Kindly provide bank details of the bidder in the following format:</w:t>
            </w:r>
          </w:p>
          <w:p w14:paraId="356B55A3" w14:textId="77777777" w:rsidR="004F1DDD" w:rsidRPr="008D0C6F" w:rsidRDefault="004F1DDD" w:rsidP="008D0C6F">
            <w:pPr>
              <w:spacing w:after="0"/>
              <w:ind w:left="142" w:right="145"/>
              <w:jc w:val="both"/>
              <w:rPr>
                <w:rFonts w:ascii="Arial" w:hAnsi="Arial" w:cs="Arial"/>
                <w:sz w:val="24"/>
                <w:szCs w:val="24"/>
              </w:rPr>
            </w:pPr>
            <w:r w:rsidRPr="008D0C6F">
              <w:rPr>
                <w:rFonts w:ascii="Arial" w:hAnsi="Arial" w:cs="Arial"/>
                <w:sz w:val="24"/>
                <w:szCs w:val="24"/>
              </w:rPr>
              <w:t>a) Name of the Bank</w:t>
            </w:r>
          </w:p>
        </w:tc>
        <w:tc>
          <w:tcPr>
            <w:tcW w:w="3969" w:type="dxa"/>
          </w:tcPr>
          <w:p w14:paraId="71C113D2" w14:textId="77777777" w:rsidR="004F1DDD" w:rsidRPr="008D0C6F" w:rsidRDefault="004F1DDD" w:rsidP="008D0C6F">
            <w:pPr>
              <w:pStyle w:val="TableParagraph"/>
              <w:jc w:val="center"/>
              <w:rPr>
                <w:rFonts w:ascii="Arial" w:hAnsi="Arial" w:cs="Arial"/>
                <w:sz w:val="24"/>
                <w:szCs w:val="24"/>
              </w:rPr>
            </w:pPr>
          </w:p>
        </w:tc>
      </w:tr>
      <w:tr w:rsidR="004F1DDD" w:rsidRPr="008D0C6F" w14:paraId="11407E80" w14:textId="77777777" w:rsidTr="008D0C6F">
        <w:trPr>
          <w:trHeight w:val="510"/>
        </w:trPr>
        <w:tc>
          <w:tcPr>
            <w:tcW w:w="5807" w:type="dxa"/>
            <w:vAlign w:val="center"/>
          </w:tcPr>
          <w:p w14:paraId="1B3DA764" w14:textId="77777777" w:rsidR="004F1DDD" w:rsidRPr="008D0C6F" w:rsidRDefault="004F1DDD" w:rsidP="008D0C6F">
            <w:pPr>
              <w:spacing w:after="0"/>
              <w:ind w:left="142" w:right="145"/>
              <w:jc w:val="both"/>
              <w:rPr>
                <w:rFonts w:ascii="Arial" w:hAnsi="Arial" w:cs="Arial"/>
                <w:sz w:val="24"/>
                <w:szCs w:val="24"/>
              </w:rPr>
            </w:pPr>
            <w:r w:rsidRPr="008D0C6F">
              <w:rPr>
                <w:rFonts w:ascii="Arial" w:hAnsi="Arial" w:cs="Arial"/>
                <w:sz w:val="24"/>
                <w:szCs w:val="24"/>
              </w:rPr>
              <w:t>b)  Account Number</w:t>
            </w:r>
          </w:p>
        </w:tc>
        <w:tc>
          <w:tcPr>
            <w:tcW w:w="3969" w:type="dxa"/>
          </w:tcPr>
          <w:p w14:paraId="274B5D21" w14:textId="77777777" w:rsidR="004F1DDD" w:rsidRPr="008D0C6F" w:rsidRDefault="004F1DDD" w:rsidP="008D0C6F">
            <w:pPr>
              <w:pStyle w:val="TableParagraph"/>
              <w:jc w:val="center"/>
              <w:rPr>
                <w:rFonts w:ascii="Arial" w:hAnsi="Arial" w:cs="Arial"/>
                <w:sz w:val="24"/>
                <w:szCs w:val="24"/>
              </w:rPr>
            </w:pPr>
          </w:p>
        </w:tc>
      </w:tr>
      <w:tr w:rsidR="004F1DDD" w:rsidRPr="008D0C6F" w14:paraId="649C6764" w14:textId="77777777" w:rsidTr="008D0C6F">
        <w:trPr>
          <w:trHeight w:val="510"/>
        </w:trPr>
        <w:tc>
          <w:tcPr>
            <w:tcW w:w="5807" w:type="dxa"/>
            <w:vAlign w:val="center"/>
          </w:tcPr>
          <w:p w14:paraId="7241C139" w14:textId="77777777" w:rsidR="004F1DDD" w:rsidRPr="008D0C6F" w:rsidRDefault="004F1DDD" w:rsidP="008D0C6F">
            <w:pPr>
              <w:spacing w:after="0"/>
              <w:ind w:left="142" w:right="145"/>
              <w:jc w:val="both"/>
              <w:rPr>
                <w:rFonts w:ascii="Arial" w:hAnsi="Arial" w:cs="Arial"/>
                <w:sz w:val="24"/>
                <w:szCs w:val="24"/>
              </w:rPr>
            </w:pPr>
            <w:r w:rsidRPr="008D0C6F">
              <w:rPr>
                <w:rFonts w:ascii="Arial" w:hAnsi="Arial" w:cs="Arial"/>
                <w:sz w:val="24"/>
                <w:szCs w:val="24"/>
              </w:rPr>
              <w:t>c)  Kindly attach scanned copy of one Cheque book page to enable us to return the EMD to unsuccessful bidder</w:t>
            </w:r>
          </w:p>
        </w:tc>
        <w:tc>
          <w:tcPr>
            <w:tcW w:w="3969" w:type="dxa"/>
          </w:tcPr>
          <w:p w14:paraId="5F9EA7E8" w14:textId="77777777" w:rsidR="004F1DDD" w:rsidRPr="008D0C6F" w:rsidRDefault="004F1DDD" w:rsidP="008D0C6F">
            <w:pPr>
              <w:pStyle w:val="TableParagraph"/>
              <w:jc w:val="center"/>
              <w:rPr>
                <w:rFonts w:ascii="Arial" w:hAnsi="Arial" w:cs="Arial"/>
                <w:sz w:val="24"/>
                <w:szCs w:val="24"/>
              </w:rPr>
            </w:pPr>
          </w:p>
        </w:tc>
      </w:tr>
    </w:tbl>
    <w:p w14:paraId="4061E585" w14:textId="77777777" w:rsidR="008D0C6F" w:rsidRDefault="008D0C6F" w:rsidP="008D0C6F">
      <w:pPr>
        <w:rPr>
          <w:rFonts w:ascii="Times New Roman" w:hAnsi="Times New Roman" w:cs="Times New Roman"/>
          <w:b/>
          <w:sz w:val="28"/>
          <w:szCs w:val="28"/>
        </w:rPr>
      </w:pPr>
    </w:p>
    <w:p w14:paraId="7CEB3A52" w14:textId="77777777" w:rsidR="00E01E96" w:rsidRDefault="00E01E96" w:rsidP="008D0C6F">
      <w:pPr>
        <w:jc w:val="right"/>
        <w:rPr>
          <w:rFonts w:ascii="Arial" w:hAnsi="Arial" w:cs="Arial"/>
          <w:sz w:val="24"/>
          <w:szCs w:val="24"/>
        </w:rPr>
      </w:pPr>
    </w:p>
    <w:p w14:paraId="37705FD2" w14:textId="77777777" w:rsidR="00E01E96" w:rsidRDefault="00E01E96" w:rsidP="008D0C6F">
      <w:pPr>
        <w:jc w:val="right"/>
        <w:rPr>
          <w:rFonts w:ascii="Arial" w:hAnsi="Arial" w:cs="Arial"/>
          <w:sz w:val="24"/>
          <w:szCs w:val="24"/>
        </w:rPr>
      </w:pPr>
    </w:p>
    <w:p w14:paraId="03D82B58" w14:textId="6729535F" w:rsidR="008D0C6F" w:rsidRPr="008D0C6F" w:rsidRDefault="008D0C6F" w:rsidP="008D0C6F">
      <w:pPr>
        <w:jc w:val="right"/>
        <w:rPr>
          <w:rFonts w:ascii="Times New Roman" w:hAnsi="Times New Roman" w:cs="Times New Roman"/>
          <w:b/>
          <w:sz w:val="24"/>
          <w:szCs w:val="24"/>
        </w:rPr>
      </w:pPr>
      <w:r w:rsidRPr="008D0C6F">
        <w:rPr>
          <w:rFonts w:ascii="Arial" w:hAnsi="Arial" w:cs="Arial"/>
          <w:sz w:val="24"/>
          <w:szCs w:val="24"/>
        </w:rPr>
        <w:t>(Seal &amp; Signature</w:t>
      </w:r>
      <w:r w:rsidRPr="008D0C6F">
        <w:rPr>
          <w:rFonts w:ascii="Arial" w:hAnsi="Arial" w:cs="Arial"/>
          <w:spacing w:val="-3"/>
          <w:sz w:val="24"/>
          <w:szCs w:val="24"/>
        </w:rPr>
        <w:t xml:space="preserve"> </w:t>
      </w:r>
      <w:r w:rsidRPr="008D0C6F">
        <w:rPr>
          <w:rFonts w:ascii="Arial" w:hAnsi="Arial" w:cs="Arial"/>
          <w:sz w:val="24"/>
          <w:szCs w:val="24"/>
        </w:rPr>
        <w:t>of</w:t>
      </w:r>
      <w:r w:rsidRPr="008D0C6F">
        <w:rPr>
          <w:rFonts w:ascii="Arial" w:hAnsi="Arial" w:cs="Arial"/>
          <w:spacing w:val="-2"/>
          <w:sz w:val="24"/>
          <w:szCs w:val="24"/>
        </w:rPr>
        <w:t xml:space="preserve"> </w:t>
      </w:r>
      <w:r w:rsidRPr="008D0C6F">
        <w:rPr>
          <w:rFonts w:ascii="Arial" w:hAnsi="Arial" w:cs="Arial"/>
          <w:sz w:val="24"/>
          <w:szCs w:val="24"/>
        </w:rPr>
        <w:t>the</w:t>
      </w:r>
      <w:r w:rsidRPr="008D0C6F">
        <w:rPr>
          <w:rFonts w:ascii="Arial" w:hAnsi="Arial" w:cs="Arial"/>
          <w:spacing w:val="-3"/>
          <w:sz w:val="24"/>
          <w:szCs w:val="24"/>
        </w:rPr>
        <w:t xml:space="preserve"> bidder</w:t>
      </w:r>
      <w:r w:rsidRPr="008D0C6F">
        <w:rPr>
          <w:rFonts w:ascii="Arial" w:hAnsi="Arial" w:cs="Arial"/>
          <w:sz w:val="24"/>
          <w:szCs w:val="24"/>
        </w:rPr>
        <w:t>)</w:t>
      </w:r>
    </w:p>
    <w:p w14:paraId="79D601EE" w14:textId="77777777" w:rsidR="008D0C6F" w:rsidRDefault="008D0C6F" w:rsidP="008D0C6F">
      <w:pPr>
        <w:rPr>
          <w:rFonts w:ascii="Times New Roman" w:hAnsi="Times New Roman" w:cs="Times New Roman"/>
          <w:b/>
          <w:sz w:val="28"/>
          <w:szCs w:val="28"/>
        </w:rPr>
      </w:pPr>
    </w:p>
    <w:p w14:paraId="2ABEA39B" w14:textId="3D3921D5" w:rsidR="00623317" w:rsidRDefault="008D0C6F" w:rsidP="00623317">
      <w:pPr>
        <w:ind w:left="5040" w:firstLine="720"/>
        <w:jc w:val="center"/>
        <w:rPr>
          <w:rFonts w:ascii="Arial" w:hAnsi="Arial" w:cs="Arial"/>
          <w:b/>
          <w:bCs/>
          <w:sz w:val="24"/>
          <w:szCs w:val="24"/>
          <w:lang w:val="en-GB"/>
        </w:rPr>
      </w:pPr>
      <w:r>
        <w:rPr>
          <w:rFonts w:ascii="Times New Roman" w:hAnsi="Times New Roman" w:cs="Times New Roman"/>
          <w:b/>
          <w:sz w:val="28"/>
          <w:szCs w:val="28"/>
        </w:rPr>
        <w:br w:type="page"/>
      </w:r>
      <w:r w:rsidR="00623317" w:rsidRPr="008D0C6F">
        <w:rPr>
          <w:rFonts w:ascii="Arial" w:hAnsi="Arial" w:cs="Arial"/>
          <w:b/>
          <w:sz w:val="24"/>
          <w:szCs w:val="24"/>
        </w:rPr>
        <w:lastRenderedPageBreak/>
        <w:t xml:space="preserve">ANNEXURE – </w:t>
      </w:r>
      <w:r w:rsidR="00623317">
        <w:rPr>
          <w:rFonts w:ascii="Arial" w:hAnsi="Arial" w:cs="Arial"/>
          <w:b/>
          <w:sz w:val="24"/>
          <w:szCs w:val="24"/>
        </w:rPr>
        <w:t>V</w:t>
      </w:r>
      <w:r w:rsidR="00A337F4" w:rsidRPr="0045155C">
        <w:rPr>
          <w:rFonts w:ascii="Arial" w:hAnsi="Arial" w:cs="Arial"/>
          <w:b/>
          <w:bCs/>
          <w:sz w:val="24"/>
          <w:szCs w:val="24"/>
          <w:lang w:val="en-GB"/>
        </w:rPr>
        <w:t xml:space="preserve"> </w:t>
      </w:r>
    </w:p>
    <w:p w14:paraId="53B0B24F" w14:textId="0A459700" w:rsidR="00A337F4" w:rsidRPr="0045155C" w:rsidRDefault="00A337F4" w:rsidP="00124545">
      <w:pPr>
        <w:jc w:val="center"/>
        <w:rPr>
          <w:rFonts w:ascii="Arial" w:hAnsi="Arial" w:cs="Arial"/>
          <w:b/>
          <w:bCs/>
          <w:sz w:val="24"/>
          <w:szCs w:val="24"/>
        </w:rPr>
      </w:pPr>
      <w:r w:rsidRPr="0045155C">
        <w:rPr>
          <w:rFonts w:ascii="Arial" w:hAnsi="Arial" w:cs="Arial"/>
          <w:b/>
          <w:bCs/>
          <w:sz w:val="24"/>
          <w:szCs w:val="24"/>
          <w:lang w:val="en-GB"/>
        </w:rPr>
        <w:t>BID SUBMISSION CHECK LIST</w:t>
      </w:r>
    </w:p>
    <w:p w14:paraId="3CB56A20" w14:textId="38089272" w:rsidR="00A337F4" w:rsidRDefault="00A337F4" w:rsidP="00A337F4">
      <w:pPr>
        <w:ind w:right="711"/>
        <w:jc w:val="both"/>
        <w:rPr>
          <w:rFonts w:ascii="Arial" w:hAnsi="Arial" w:cs="Arial"/>
          <w:sz w:val="24"/>
          <w:szCs w:val="24"/>
        </w:rPr>
      </w:pPr>
      <w:r w:rsidRPr="0045155C">
        <w:rPr>
          <w:rFonts w:ascii="Arial" w:hAnsi="Arial" w:cs="Arial"/>
          <w:sz w:val="24"/>
          <w:szCs w:val="24"/>
        </w:rPr>
        <w:t xml:space="preserve">The bids (complete in all respect) must be </w:t>
      </w:r>
      <w:r w:rsidR="002A1A63">
        <w:rPr>
          <w:rFonts w:ascii="Arial" w:hAnsi="Arial" w:cs="Arial"/>
          <w:sz w:val="24"/>
          <w:szCs w:val="24"/>
        </w:rPr>
        <w:t>submitted</w:t>
      </w:r>
      <w:r w:rsidRPr="0045155C">
        <w:rPr>
          <w:rFonts w:ascii="Arial" w:hAnsi="Arial" w:cs="Arial"/>
          <w:sz w:val="24"/>
          <w:szCs w:val="24"/>
        </w:rPr>
        <w:t xml:space="preserve"> in </w:t>
      </w:r>
      <w:r w:rsidRPr="0045155C">
        <w:rPr>
          <w:rFonts w:ascii="Arial" w:hAnsi="Arial" w:cs="Arial"/>
          <w:bCs/>
          <w:sz w:val="24"/>
          <w:szCs w:val="24"/>
        </w:rPr>
        <w:t>two</w:t>
      </w:r>
      <w:r w:rsidRPr="0045155C">
        <w:rPr>
          <w:rFonts w:ascii="Arial" w:hAnsi="Arial" w:cs="Arial"/>
          <w:sz w:val="24"/>
          <w:szCs w:val="24"/>
        </w:rPr>
        <w:t xml:space="preserve"> envelopes as explained below.</w:t>
      </w:r>
    </w:p>
    <w:tbl>
      <w:tblPr>
        <w:tblStyle w:val="TableGrid"/>
        <w:tblW w:w="0" w:type="auto"/>
        <w:jc w:val="center"/>
        <w:tblLook w:val="04A0" w:firstRow="1" w:lastRow="0" w:firstColumn="1" w:lastColumn="0" w:noHBand="0" w:noVBand="1"/>
      </w:tblPr>
      <w:tblGrid>
        <w:gridCol w:w="1137"/>
        <w:gridCol w:w="6520"/>
        <w:gridCol w:w="1753"/>
      </w:tblGrid>
      <w:tr w:rsidR="00A337F4" w14:paraId="1F3E2B71" w14:textId="77777777" w:rsidTr="007B258B">
        <w:trPr>
          <w:jc w:val="center"/>
        </w:trPr>
        <w:tc>
          <w:tcPr>
            <w:tcW w:w="1137" w:type="dxa"/>
            <w:vAlign w:val="center"/>
          </w:tcPr>
          <w:p w14:paraId="26A07B61" w14:textId="77777777" w:rsidR="00A337F4" w:rsidRPr="0045155C" w:rsidRDefault="00A337F4" w:rsidP="004423F2">
            <w:pPr>
              <w:ind w:right="-108"/>
              <w:jc w:val="center"/>
              <w:rPr>
                <w:rFonts w:ascii="Arial" w:hAnsi="Arial" w:cs="Arial"/>
                <w:b/>
                <w:bCs/>
                <w:sz w:val="24"/>
                <w:szCs w:val="24"/>
              </w:rPr>
            </w:pPr>
            <w:r w:rsidRPr="0045155C">
              <w:rPr>
                <w:rFonts w:ascii="Arial" w:hAnsi="Arial" w:cs="Arial"/>
                <w:b/>
                <w:bCs/>
                <w:sz w:val="24"/>
                <w:szCs w:val="24"/>
              </w:rPr>
              <w:t>S.No.</w:t>
            </w:r>
          </w:p>
        </w:tc>
        <w:tc>
          <w:tcPr>
            <w:tcW w:w="6520" w:type="dxa"/>
            <w:vAlign w:val="center"/>
          </w:tcPr>
          <w:p w14:paraId="75A9FFB8" w14:textId="77777777" w:rsidR="00A337F4" w:rsidRPr="0045155C" w:rsidRDefault="00A337F4" w:rsidP="004423F2">
            <w:pPr>
              <w:jc w:val="center"/>
              <w:rPr>
                <w:rFonts w:ascii="Arial" w:hAnsi="Arial" w:cs="Arial"/>
                <w:b/>
                <w:bCs/>
                <w:sz w:val="24"/>
                <w:szCs w:val="24"/>
              </w:rPr>
            </w:pPr>
            <w:r w:rsidRPr="0045155C">
              <w:rPr>
                <w:rFonts w:ascii="Arial" w:hAnsi="Arial" w:cs="Arial"/>
                <w:b/>
                <w:bCs/>
                <w:sz w:val="24"/>
                <w:szCs w:val="24"/>
              </w:rPr>
              <w:t>Content</w:t>
            </w:r>
          </w:p>
        </w:tc>
        <w:tc>
          <w:tcPr>
            <w:tcW w:w="1753" w:type="dxa"/>
            <w:vAlign w:val="center"/>
          </w:tcPr>
          <w:p w14:paraId="15C41AA0" w14:textId="032FFD62" w:rsidR="00A337F4" w:rsidRPr="0045155C" w:rsidRDefault="00920EFB" w:rsidP="004423F2">
            <w:pPr>
              <w:ind w:right="176"/>
              <w:jc w:val="center"/>
              <w:rPr>
                <w:rFonts w:ascii="Arial" w:hAnsi="Arial" w:cs="Arial"/>
                <w:b/>
                <w:bCs/>
                <w:sz w:val="24"/>
                <w:szCs w:val="24"/>
              </w:rPr>
            </w:pPr>
            <w:r>
              <w:rPr>
                <w:rFonts w:ascii="Arial" w:hAnsi="Arial" w:cs="Arial"/>
                <w:b/>
                <w:bCs/>
                <w:sz w:val="24"/>
                <w:szCs w:val="24"/>
              </w:rPr>
              <w:t>Submission Status (Yes/No)</w:t>
            </w:r>
          </w:p>
        </w:tc>
      </w:tr>
      <w:tr w:rsidR="00916667" w14:paraId="3AEC9299" w14:textId="77777777" w:rsidTr="007B258B">
        <w:trPr>
          <w:trHeight w:val="567"/>
          <w:jc w:val="center"/>
        </w:trPr>
        <w:tc>
          <w:tcPr>
            <w:tcW w:w="1137" w:type="dxa"/>
            <w:vAlign w:val="center"/>
          </w:tcPr>
          <w:p w14:paraId="0BEE3E63" w14:textId="77777777" w:rsidR="00916667" w:rsidRPr="00916667" w:rsidRDefault="00916667" w:rsidP="00916667">
            <w:pPr>
              <w:pStyle w:val="ListParagraph"/>
              <w:ind w:left="720" w:right="-108" w:firstLine="0"/>
              <w:rPr>
                <w:rFonts w:ascii="Arial" w:hAnsi="Arial" w:cs="Arial"/>
                <w:sz w:val="24"/>
                <w:szCs w:val="24"/>
              </w:rPr>
            </w:pPr>
          </w:p>
        </w:tc>
        <w:tc>
          <w:tcPr>
            <w:tcW w:w="6520" w:type="dxa"/>
            <w:vAlign w:val="center"/>
          </w:tcPr>
          <w:p w14:paraId="4DDC143C" w14:textId="61EB80DA" w:rsidR="00916667" w:rsidRPr="0045155C" w:rsidRDefault="00916667" w:rsidP="00916667">
            <w:pPr>
              <w:contextualSpacing/>
              <w:rPr>
                <w:rFonts w:ascii="Arial" w:hAnsi="Arial" w:cs="Arial"/>
                <w:sz w:val="24"/>
                <w:szCs w:val="24"/>
              </w:rPr>
            </w:pPr>
            <w:r w:rsidRPr="00916667">
              <w:rPr>
                <w:rFonts w:ascii="Arial" w:hAnsi="Arial" w:cs="Arial"/>
                <w:b/>
                <w:bCs/>
                <w:sz w:val="24"/>
                <w:szCs w:val="24"/>
              </w:rPr>
              <w:t>Technical Bid</w:t>
            </w:r>
          </w:p>
        </w:tc>
        <w:tc>
          <w:tcPr>
            <w:tcW w:w="1753" w:type="dxa"/>
            <w:vAlign w:val="center"/>
          </w:tcPr>
          <w:p w14:paraId="0F012B73" w14:textId="77777777" w:rsidR="00916667" w:rsidRDefault="00916667" w:rsidP="00916667">
            <w:pPr>
              <w:ind w:right="-108"/>
              <w:jc w:val="center"/>
              <w:rPr>
                <w:rFonts w:ascii="Arial" w:hAnsi="Arial" w:cs="Arial"/>
                <w:sz w:val="24"/>
                <w:szCs w:val="24"/>
              </w:rPr>
            </w:pPr>
          </w:p>
        </w:tc>
      </w:tr>
      <w:tr w:rsidR="00916667" w14:paraId="6847FDB9" w14:textId="77777777" w:rsidTr="007B258B">
        <w:trPr>
          <w:trHeight w:val="567"/>
          <w:jc w:val="center"/>
        </w:trPr>
        <w:tc>
          <w:tcPr>
            <w:tcW w:w="1137" w:type="dxa"/>
            <w:vAlign w:val="center"/>
          </w:tcPr>
          <w:p w14:paraId="2F15542F" w14:textId="77777777" w:rsidR="00916667" w:rsidRPr="00916667" w:rsidRDefault="00916667">
            <w:pPr>
              <w:pStyle w:val="ListParagraph"/>
              <w:numPr>
                <w:ilvl w:val="0"/>
                <w:numId w:val="41"/>
              </w:numPr>
              <w:ind w:right="-108"/>
              <w:jc w:val="center"/>
              <w:rPr>
                <w:rFonts w:ascii="Arial" w:hAnsi="Arial" w:cs="Arial"/>
                <w:sz w:val="24"/>
                <w:szCs w:val="24"/>
              </w:rPr>
            </w:pPr>
          </w:p>
        </w:tc>
        <w:tc>
          <w:tcPr>
            <w:tcW w:w="6520" w:type="dxa"/>
            <w:vAlign w:val="center"/>
          </w:tcPr>
          <w:p w14:paraId="604B6983" w14:textId="77777777" w:rsidR="00916667" w:rsidRDefault="00916667" w:rsidP="00916667">
            <w:pPr>
              <w:contextualSpacing/>
              <w:rPr>
                <w:rFonts w:ascii="Arial" w:hAnsi="Arial" w:cs="Arial"/>
                <w:sz w:val="24"/>
                <w:szCs w:val="24"/>
              </w:rPr>
            </w:pPr>
            <w:r w:rsidRPr="0045155C">
              <w:rPr>
                <w:rFonts w:ascii="Arial" w:hAnsi="Arial" w:cs="Arial"/>
                <w:sz w:val="24"/>
                <w:szCs w:val="24"/>
              </w:rPr>
              <w:t>Proof of EMD</w:t>
            </w:r>
            <w:r>
              <w:rPr>
                <w:rFonts w:ascii="Arial" w:hAnsi="Arial" w:cs="Arial"/>
                <w:sz w:val="24"/>
                <w:szCs w:val="24"/>
              </w:rPr>
              <w:t xml:space="preserve">, i.e., online payment </w:t>
            </w:r>
            <w:r w:rsidRPr="0045155C">
              <w:rPr>
                <w:rFonts w:ascii="Arial" w:hAnsi="Arial" w:cs="Arial"/>
                <w:sz w:val="24"/>
                <w:szCs w:val="24"/>
              </w:rPr>
              <w:t>receipt with UTR no.</w:t>
            </w:r>
          </w:p>
        </w:tc>
        <w:tc>
          <w:tcPr>
            <w:tcW w:w="1753" w:type="dxa"/>
            <w:vAlign w:val="center"/>
          </w:tcPr>
          <w:p w14:paraId="481BA9A5" w14:textId="508487F8" w:rsidR="00916667" w:rsidRDefault="00916667" w:rsidP="00916667">
            <w:pPr>
              <w:ind w:right="-108"/>
              <w:jc w:val="center"/>
              <w:rPr>
                <w:rFonts w:ascii="Arial" w:hAnsi="Arial" w:cs="Arial"/>
                <w:sz w:val="24"/>
                <w:szCs w:val="24"/>
              </w:rPr>
            </w:pPr>
          </w:p>
        </w:tc>
      </w:tr>
      <w:tr w:rsidR="00916667" w14:paraId="2AA66856" w14:textId="77777777" w:rsidTr="007B258B">
        <w:trPr>
          <w:trHeight w:val="567"/>
          <w:jc w:val="center"/>
        </w:trPr>
        <w:tc>
          <w:tcPr>
            <w:tcW w:w="1137" w:type="dxa"/>
            <w:vAlign w:val="center"/>
          </w:tcPr>
          <w:p w14:paraId="2CDD99CB" w14:textId="77777777" w:rsidR="00916667" w:rsidRPr="00916667" w:rsidRDefault="00916667">
            <w:pPr>
              <w:pStyle w:val="ListParagraph"/>
              <w:numPr>
                <w:ilvl w:val="0"/>
                <w:numId w:val="41"/>
              </w:numPr>
              <w:ind w:right="-108"/>
              <w:jc w:val="center"/>
              <w:rPr>
                <w:rFonts w:ascii="Arial" w:hAnsi="Arial" w:cs="Arial"/>
                <w:sz w:val="24"/>
                <w:szCs w:val="24"/>
              </w:rPr>
            </w:pPr>
          </w:p>
        </w:tc>
        <w:tc>
          <w:tcPr>
            <w:tcW w:w="6520" w:type="dxa"/>
            <w:vAlign w:val="center"/>
          </w:tcPr>
          <w:p w14:paraId="4C61D6B0" w14:textId="77777777" w:rsidR="00916667" w:rsidRDefault="00916667" w:rsidP="00916667">
            <w:pPr>
              <w:contextualSpacing/>
              <w:rPr>
                <w:rFonts w:ascii="Arial" w:hAnsi="Arial" w:cs="Arial"/>
                <w:sz w:val="24"/>
                <w:szCs w:val="24"/>
              </w:rPr>
            </w:pPr>
            <w:r>
              <w:rPr>
                <w:rFonts w:ascii="Arial" w:hAnsi="Arial" w:cs="Arial"/>
                <w:sz w:val="24"/>
                <w:szCs w:val="24"/>
              </w:rPr>
              <w:t>PAN &amp; GST No.</w:t>
            </w:r>
          </w:p>
        </w:tc>
        <w:tc>
          <w:tcPr>
            <w:tcW w:w="1753" w:type="dxa"/>
            <w:vAlign w:val="center"/>
          </w:tcPr>
          <w:p w14:paraId="607604E3" w14:textId="07612185" w:rsidR="00916667" w:rsidRDefault="00916667" w:rsidP="00916667">
            <w:pPr>
              <w:ind w:right="-108"/>
              <w:jc w:val="center"/>
              <w:rPr>
                <w:rFonts w:ascii="Arial" w:hAnsi="Arial" w:cs="Arial"/>
                <w:sz w:val="24"/>
                <w:szCs w:val="24"/>
              </w:rPr>
            </w:pPr>
          </w:p>
        </w:tc>
      </w:tr>
      <w:tr w:rsidR="00916667" w14:paraId="6E384AB5" w14:textId="77777777" w:rsidTr="007B258B">
        <w:trPr>
          <w:trHeight w:val="567"/>
          <w:jc w:val="center"/>
        </w:trPr>
        <w:tc>
          <w:tcPr>
            <w:tcW w:w="1137" w:type="dxa"/>
            <w:vAlign w:val="center"/>
          </w:tcPr>
          <w:p w14:paraId="48960A12" w14:textId="77777777" w:rsidR="00916667" w:rsidRPr="00916667" w:rsidRDefault="00916667">
            <w:pPr>
              <w:pStyle w:val="ListParagraph"/>
              <w:numPr>
                <w:ilvl w:val="0"/>
                <w:numId w:val="41"/>
              </w:numPr>
              <w:ind w:right="-108"/>
              <w:jc w:val="center"/>
              <w:rPr>
                <w:rFonts w:ascii="Arial" w:hAnsi="Arial" w:cs="Arial"/>
                <w:sz w:val="24"/>
                <w:szCs w:val="24"/>
              </w:rPr>
            </w:pPr>
          </w:p>
        </w:tc>
        <w:tc>
          <w:tcPr>
            <w:tcW w:w="6520" w:type="dxa"/>
            <w:vAlign w:val="center"/>
          </w:tcPr>
          <w:p w14:paraId="3F0D3366" w14:textId="60167728" w:rsidR="00916667" w:rsidRDefault="00916667" w:rsidP="00916667">
            <w:pPr>
              <w:contextualSpacing/>
              <w:rPr>
                <w:rFonts w:ascii="Arial" w:hAnsi="Arial" w:cs="Arial"/>
                <w:sz w:val="24"/>
                <w:szCs w:val="24"/>
              </w:rPr>
            </w:pPr>
            <w:r>
              <w:rPr>
                <w:rFonts w:ascii="Arial" w:hAnsi="Arial" w:cs="Arial"/>
                <w:sz w:val="24"/>
                <w:szCs w:val="24"/>
              </w:rPr>
              <w:t>ESIC &amp; EPF Registration.</w:t>
            </w:r>
          </w:p>
        </w:tc>
        <w:tc>
          <w:tcPr>
            <w:tcW w:w="1753" w:type="dxa"/>
            <w:vAlign w:val="center"/>
          </w:tcPr>
          <w:p w14:paraId="7879A83E" w14:textId="344F986D" w:rsidR="00916667" w:rsidRDefault="00916667" w:rsidP="00916667">
            <w:pPr>
              <w:ind w:right="-108"/>
              <w:jc w:val="center"/>
              <w:rPr>
                <w:rFonts w:ascii="Arial" w:hAnsi="Arial" w:cs="Arial"/>
                <w:sz w:val="24"/>
                <w:szCs w:val="24"/>
              </w:rPr>
            </w:pPr>
          </w:p>
        </w:tc>
      </w:tr>
      <w:tr w:rsidR="00916667" w14:paraId="3AB238DD" w14:textId="77777777" w:rsidTr="007B258B">
        <w:trPr>
          <w:trHeight w:val="567"/>
          <w:jc w:val="center"/>
        </w:trPr>
        <w:tc>
          <w:tcPr>
            <w:tcW w:w="1137" w:type="dxa"/>
            <w:vAlign w:val="center"/>
          </w:tcPr>
          <w:p w14:paraId="4CFD65FC" w14:textId="77777777" w:rsidR="00916667" w:rsidRPr="00916667" w:rsidRDefault="00916667">
            <w:pPr>
              <w:pStyle w:val="ListParagraph"/>
              <w:numPr>
                <w:ilvl w:val="0"/>
                <w:numId w:val="41"/>
              </w:numPr>
              <w:ind w:right="-108"/>
              <w:jc w:val="center"/>
              <w:rPr>
                <w:rFonts w:ascii="Arial" w:hAnsi="Arial" w:cs="Arial"/>
                <w:sz w:val="24"/>
                <w:szCs w:val="24"/>
              </w:rPr>
            </w:pPr>
          </w:p>
        </w:tc>
        <w:tc>
          <w:tcPr>
            <w:tcW w:w="6520" w:type="dxa"/>
            <w:vAlign w:val="center"/>
          </w:tcPr>
          <w:p w14:paraId="303E5DF9" w14:textId="2434975B" w:rsidR="00916667" w:rsidRDefault="00916667" w:rsidP="00916667">
            <w:pPr>
              <w:contextualSpacing/>
              <w:jc w:val="both"/>
              <w:rPr>
                <w:rFonts w:ascii="Arial" w:hAnsi="Arial" w:cs="Arial"/>
                <w:sz w:val="24"/>
                <w:szCs w:val="24"/>
              </w:rPr>
            </w:pPr>
            <w:r>
              <w:rPr>
                <w:rFonts w:ascii="Arial" w:hAnsi="Arial" w:cs="Arial"/>
                <w:sz w:val="24"/>
                <w:szCs w:val="24"/>
              </w:rPr>
              <w:t>D</w:t>
            </w:r>
            <w:r w:rsidRPr="00267758">
              <w:rPr>
                <w:rFonts w:ascii="Arial" w:hAnsi="Arial" w:cs="Arial"/>
                <w:sz w:val="24"/>
                <w:szCs w:val="24"/>
              </w:rPr>
              <w:t>ocument for registration of firm with Registrar of</w:t>
            </w:r>
            <w:r>
              <w:rPr>
                <w:rFonts w:ascii="Arial" w:hAnsi="Arial" w:cs="Arial"/>
                <w:sz w:val="24"/>
                <w:szCs w:val="24"/>
              </w:rPr>
              <w:t xml:space="preserve"> </w:t>
            </w:r>
            <w:r w:rsidRPr="00267758">
              <w:rPr>
                <w:rFonts w:ascii="Arial" w:hAnsi="Arial" w:cs="Arial"/>
                <w:sz w:val="24"/>
                <w:szCs w:val="24"/>
              </w:rPr>
              <w:t>companies and local bodies whenever required.</w:t>
            </w:r>
            <w:r w:rsidR="00920EFB">
              <w:rPr>
                <w:rFonts w:ascii="Arial" w:hAnsi="Arial" w:cs="Arial"/>
                <w:sz w:val="24"/>
                <w:szCs w:val="24"/>
              </w:rPr>
              <w:t xml:space="preserve"> (FSSAI and any other certification which required for running a eating outlet)</w:t>
            </w:r>
          </w:p>
        </w:tc>
        <w:tc>
          <w:tcPr>
            <w:tcW w:w="1753" w:type="dxa"/>
            <w:vAlign w:val="center"/>
          </w:tcPr>
          <w:p w14:paraId="63A7E2BC" w14:textId="6C974E69" w:rsidR="00916667" w:rsidRDefault="00916667" w:rsidP="00916667">
            <w:pPr>
              <w:ind w:right="-108"/>
              <w:jc w:val="center"/>
              <w:rPr>
                <w:rFonts w:ascii="Arial" w:hAnsi="Arial" w:cs="Arial"/>
                <w:sz w:val="24"/>
                <w:szCs w:val="24"/>
              </w:rPr>
            </w:pPr>
          </w:p>
        </w:tc>
      </w:tr>
      <w:tr w:rsidR="00916667" w14:paraId="1FE4400B" w14:textId="77777777" w:rsidTr="007B258B">
        <w:trPr>
          <w:trHeight w:val="567"/>
          <w:jc w:val="center"/>
        </w:trPr>
        <w:tc>
          <w:tcPr>
            <w:tcW w:w="1137" w:type="dxa"/>
            <w:vAlign w:val="center"/>
          </w:tcPr>
          <w:p w14:paraId="623C45B5" w14:textId="77777777" w:rsidR="00916667" w:rsidRPr="00916667" w:rsidRDefault="00916667">
            <w:pPr>
              <w:pStyle w:val="ListParagraph"/>
              <w:numPr>
                <w:ilvl w:val="0"/>
                <w:numId w:val="41"/>
              </w:numPr>
              <w:ind w:right="-108"/>
              <w:jc w:val="center"/>
              <w:rPr>
                <w:rFonts w:ascii="Arial" w:hAnsi="Arial" w:cs="Arial"/>
                <w:sz w:val="24"/>
                <w:szCs w:val="24"/>
              </w:rPr>
            </w:pPr>
          </w:p>
        </w:tc>
        <w:tc>
          <w:tcPr>
            <w:tcW w:w="6520" w:type="dxa"/>
            <w:vAlign w:val="center"/>
          </w:tcPr>
          <w:p w14:paraId="3D4B1F46" w14:textId="3D73AD23" w:rsidR="00916667" w:rsidRDefault="00916667" w:rsidP="00916667">
            <w:pPr>
              <w:contextualSpacing/>
              <w:jc w:val="both"/>
              <w:rPr>
                <w:rFonts w:ascii="Arial" w:hAnsi="Arial" w:cs="Arial"/>
                <w:sz w:val="24"/>
                <w:szCs w:val="24"/>
              </w:rPr>
            </w:pPr>
            <w:r>
              <w:rPr>
                <w:rFonts w:ascii="Arial" w:hAnsi="Arial" w:cs="Arial"/>
                <w:sz w:val="24"/>
                <w:szCs w:val="24"/>
              </w:rPr>
              <w:t>A</w:t>
            </w:r>
            <w:r w:rsidRPr="00A337F4">
              <w:rPr>
                <w:rFonts w:ascii="Arial" w:hAnsi="Arial" w:cs="Arial"/>
                <w:sz w:val="24"/>
                <w:szCs w:val="24"/>
              </w:rPr>
              <w:t>nnual average turnover certificate</w:t>
            </w:r>
            <w:r>
              <w:rPr>
                <w:rFonts w:ascii="Arial" w:hAnsi="Arial" w:cs="Arial"/>
                <w:sz w:val="24"/>
                <w:szCs w:val="24"/>
              </w:rPr>
              <w:t xml:space="preserve">, </w:t>
            </w:r>
            <w:r w:rsidRPr="00A337F4">
              <w:rPr>
                <w:rFonts w:ascii="Arial" w:hAnsi="Arial" w:cs="Arial"/>
                <w:sz w:val="24"/>
                <w:szCs w:val="24"/>
              </w:rPr>
              <w:t>audited turnover statements</w:t>
            </w:r>
            <w:r>
              <w:rPr>
                <w:rFonts w:ascii="Arial" w:hAnsi="Arial" w:cs="Arial"/>
                <w:sz w:val="24"/>
                <w:szCs w:val="24"/>
              </w:rPr>
              <w:t xml:space="preserve">, </w:t>
            </w:r>
            <w:r w:rsidRPr="00A337F4">
              <w:rPr>
                <w:rFonts w:ascii="Arial" w:hAnsi="Arial" w:cs="Arial"/>
                <w:sz w:val="24"/>
                <w:szCs w:val="24"/>
              </w:rPr>
              <w:t>Profit &amp; Loss Statements</w:t>
            </w:r>
            <w:r>
              <w:rPr>
                <w:rFonts w:ascii="Arial" w:hAnsi="Arial" w:cs="Arial"/>
                <w:sz w:val="24"/>
                <w:szCs w:val="24"/>
              </w:rPr>
              <w:t xml:space="preserve"> for last 03 FY’s.</w:t>
            </w:r>
          </w:p>
        </w:tc>
        <w:tc>
          <w:tcPr>
            <w:tcW w:w="1753" w:type="dxa"/>
            <w:vAlign w:val="center"/>
          </w:tcPr>
          <w:p w14:paraId="05FB9733" w14:textId="03A7F08F" w:rsidR="00916667" w:rsidRDefault="00916667" w:rsidP="00916667">
            <w:pPr>
              <w:ind w:right="-108"/>
              <w:jc w:val="center"/>
              <w:rPr>
                <w:rFonts w:ascii="Arial" w:hAnsi="Arial" w:cs="Arial"/>
                <w:sz w:val="24"/>
                <w:szCs w:val="24"/>
              </w:rPr>
            </w:pPr>
          </w:p>
        </w:tc>
      </w:tr>
      <w:tr w:rsidR="00916667" w14:paraId="7419BBB7" w14:textId="77777777" w:rsidTr="007B258B">
        <w:trPr>
          <w:trHeight w:val="567"/>
          <w:jc w:val="center"/>
        </w:trPr>
        <w:tc>
          <w:tcPr>
            <w:tcW w:w="1137" w:type="dxa"/>
            <w:vAlign w:val="center"/>
          </w:tcPr>
          <w:p w14:paraId="1279A889" w14:textId="77777777" w:rsidR="00916667" w:rsidRPr="00916667" w:rsidRDefault="00916667">
            <w:pPr>
              <w:pStyle w:val="ListParagraph"/>
              <w:numPr>
                <w:ilvl w:val="0"/>
                <w:numId w:val="41"/>
              </w:numPr>
              <w:ind w:right="-108"/>
              <w:jc w:val="center"/>
              <w:rPr>
                <w:rFonts w:ascii="Arial" w:hAnsi="Arial" w:cs="Arial"/>
                <w:sz w:val="24"/>
                <w:szCs w:val="24"/>
              </w:rPr>
            </w:pPr>
          </w:p>
        </w:tc>
        <w:tc>
          <w:tcPr>
            <w:tcW w:w="6520" w:type="dxa"/>
            <w:vAlign w:val="center"/>
          </w:tcPr>
          <w:p w14:paraId="60434EA2" w14:textId="78F86D73" w:rsidR="00916667" w:rsidRDefault="00916667" w:rsidP="00916667">
            <w:pPr>
              <w:contextualSpacing/>
              <w:rPr>
                <w:rFonts w:ascii="Arial" w:hAnsi="Arial" w:cs="Arial"/>
                <w:sz w:val="24"/>
                <w:szCs w:val="24"/>
              </w:rPr>
            </w:pPr>
            <w:r>
              <w:rPr>
                <w:rFonts w:ascii="Arial" w:hAnsi="Arial" w:cs="Arial"/>
                <w:sz w:val="24"/>
                <w:szCs w:val="24"/>
              </w:rPr>
              <w:t>S</w:t>
            </w:r>
            <w:r w:rsidRPr="00A337F4">
              <w:rPr>
                <w:rFonts w:ascii="Arial" w:hAnsi="Arial" w:cs="Arial"/>
                <w:sz w:val="24"/>
                <w:szCs w:val="24"/>
              </w:rPr>
              <w:t>olvency certificate</w:t>
            </w:r>
          </w:p>
        </w:tc>
        <w:tc>
          <w:tcPr>
            <w:tcW w:w="1753" w:type="dxa"/>
            <w:vAlign w:val="center"/>
          </w:tcPr>
          <w:p w14:paraId="112C85E7" w14:textId="5CC44C54" w:rsidR="00916667" w:rsidRDefault="00916667" w:rsidP="00916667">
            <w:pPr>
              <w:ind w:right="-108"/>
              <w:jc w:val="center"/>
              <w:rPr>
                <w:rFonts w:ascii="Arial" w:hAnsi="Arial" w:cs="Arial"/>
                <w:sz w:val="24"/>
                <w:szCs w:val="24"/>
              </w:rPr>
            </w:pPr>
          </w:p>
        </w:tc>
      </w:tr>
      <w:tr w:rsidR="00916667" w14:paraId="7114E0DF" w14:textId="77777777" w:rsidTr="007B258B">
        <w:trPr>
          <w:trHeight w:val="567"/>
          <w:jc w:val="center"/>
        </w:trPr>
        <w:tc>
          <w:tcPr>
            <w:tcW w:w="1137" w:type="dxa"/>
            <w:vAlign w:val="center"/>
          </w:tcPr>
          <w:p w14:paraId="1A4362A7" w14:textId="77777777" w:rsidR="00916667" w:rsidRPr="00916667" w:rsidRDefault="00916667">
            <w:pPr>
              <w:pStyle w:val="ListParagraph"/>
              <w:numPr>
                <w:ilvl w:val="0"/>
                <w:numId w:val="41"/>
              </w:numPr>
              <w:ind w:right="-108"/>
              <w:jc w:val="center"/>
              <w:rPr>
                <w:rFonts w:ascii="Arial" w:hAnsi="Arial" w:cs="Arial"/>
                <w:sz w:val="24"/>
                <w:szCs w:val="24"/>
              </w:rPr>
            </w:pPr>
          </w:p>
        </w:tc>
        <w:tc>
          <w:tcPr>
            <w:tcW w:w="6520" w:type="dxa"/>
            <w:vAlign w:val="center"/>
          </w:tcPr>
          <w:p w14:paraId="262C6E38" w14:textId="77777777" w:rsidR="00916667" w:rsidRDefault="00916667" w:rsidP="00916667">
            <w:pPr>
              <w:contextualSpacing/>
              <w:rPr>
                <w:rFonts w:ascii="Arial" w:hAnsi="Arial" w:cs="Arial"/>
                <w:sz w:val="24"/>
                <w:szCs w:val="24"/>
              </w:rPr>
            </w:pPr>
            <w:r>
              <w:rPr>
                <w:rFonts w:ascii="Arial" w:hAnsi="Arial" w:cs="Arial"/>
                <w:sz w:val="24"/>
                <w:szCs w:val="24"/>
              </w:rPr>
              <w:t>Experience Certificate.</w:t>
            </w:r>
          </w:p>
        </w:tc>
        <w:tc>
          <w:tcPr>
            <w:tcW w:w="1753" w:type="dxa"/>
            <w:vAlign w:val="center"/>
          </w:tcPr>
          <w:p w14:paraId="118D341C" w14:textId="71B11D10" w:rsidR="00916667" w:rsidRDefault="00916667" w:rsidP="00916667">
            <w:pPr>
              <w:ind w:right="-108"/>
              <w:jc w:val="center"/>
              <w:rPr>
                <w:rFonts w:ascii="Arial" w:hAnsi="Arial" w:cs="Arial"/>
                <w:sz w:val="24"/>
                <w:szCs w:val="24"/>
              </w:rPr>
            </w:pPr>
          </w:p>
        </w:tc>
      </w:tr>
      <w:tr w:rsidR="00916667" w14:paraId="6DF3859C" w14:textId="77777777" w:rsidTr="007B258B">
        <w:trPr>
          <w:trHeight w:val="567"/>
          <w:jc w:val="center"/>
        </w:trPr>
        <w:tc>
          <w:tcPr>
            <w:tcW w:w="1137" w:type="dxa"/>
            <w:vAlign w:val="center"/>
          </w:tcPr>
          <w:p w14:paraId="4903CEE3" w14:textId="77777777" w:rsidR="00916667" w:rsidRPr="00916667" w:rsidRDefault="00916667">
            <w:pPr>
              <w:pStyle w:val="ListParagraph"/>
              <w:numPr>
                <w:ilvl w:val="0"/>
                <w:numId w:val="41"/>
              </w:numPr>
              <w:ind w:right="-108"/>
              <w:jc w:val="center"/>
              <w:rPr>
                <w:rFonts w:ascii="Arial" w:hAnsi="Arial" w:cs="Arial"/>
                <w:sz w:val="24"/>
                <w:szCs w:val="24"/>
              </w:rPr>
            </w:pPr>
          </w:p>
        </w:tc>
        <w:tc>
          <w:tcPr>
            <w:tcW w:w="6520" w:type="dxa"/>
            <w:vAlign w:val="center"/>
          </w:tcPr>
          <w:p w14:paraId="3224A851" w14:textId="1EA24A98" w:rsidR="00916667" w:rsidRDefault="00916667" w:rsidP="00916667">
            <w:pPr>
              <w:contextualSpacing/>
              <w:rPr>
                <w:rFonts w:ascii="Arial" w:hAnsi="Arial" w:cs="Arial"/>
                <w:sz w:val="24"/>
                <w:szCs w:val="24"/>
              </w:rPr>
            </w:pPr>
            <w:r>
              <w:rPr>
                <w:rFonts w:ascii="Arial" w:hAnsi="Arial" w:cs="Arial"/>
                <w:sz w:val="24"/>
                <w:szCs w:val="24"/>
              </w:rPr>
              <w:t>Proof of possessing E-Commerce Platform.</w:t>
            </w:r>
          </w:p>
        </w:tc>
        <w:tc>
          <w:tcPr>
            <w:tcW w:w="1753" w:type="dxa"/>
            <w:vAlign w:val="center"/>
          </w:tcPr>
          <w:p w14:paraId="4359FAB3" w14:textId="32B4D3E4" w:rsidR="00916667" w:rsidRDefault="00916667" w:rsidP="00916667">
            <w:pPr>
              <w:ind w:right="-108"/>
              <w:jc w:val="center"/>
              <w:rPr>
                <w:rFonts w:ascii="Arial" w:hAnsi="Arial" w:cs="Arial"/>
                <w:sz w:val="24"/>
                <w:szCs w:val="24"/>
              </w:rPr>
            </w:pPr>
          </w:p>
        </w:tc>
      </w:tr>
      <w:tr w:rsidR="00916667" w14:paraId="24CFEB62" w14:textId="77777777" w:rsidTr="007B258B">
        <w:trPr>
          <w:trHeight w:val="567"/>
          <w:jc w:val="center"/>
        </w:trPr>
        <w:tc>
          <w:tcPr>
            <w:tcW w:w="1137" w:type="dxa"/>
            <w:vAlign w:val="center"/>
          </w:tcPr>
          <w:p w14:paraId="187121A4" w14:textId="77777777" w:rsidR="00916667" w:rsidRPr="00916667" w:rsidRDefault="00916667">
            <w:pPr>
              <w:pStyle w:val="ListParagraph"/>
              <w:numPr>
                <w:ilvl w:val="0"/>
                <w:numId w:val="41"/>
              </w:numPr>
              <w:ind w:right="-108"/>
              <w:jc w:val="center"/>
              <w:rPr>
                <w:rFonts w:ascii="Arial" w:hAnsi="Arial" w:cs="Arial"/>
                <w:sz w:val="24"/>
                <w:szCs w:val="24"/>
              </w:rPr>
            </w:pPr>
          </w:p>
        </w:tc>
        <w:tc>
          <w:tcPr>
            <w:tcW w:w="6520" w:type="dxa"/>
            <w:vAlign w:val="center"/>
          </w:tcPr>
          <w:p w14:paraId="47245E6E" w14:textId="6B52AA7A" w:rsidR="00916667" w:rsidRDefault="00916667" w:rsidP="00916667">
            <w:pPr>
              <w:contextualSpacing/>
              <w:rPr>
                <w:rFonts w:ascii="Arial" w:hAnsi="Arial" w:cs="Arial"/>
                <w:sz w:val="24"/>
                <w:szCs w:val="24"/>
              </w:rPr>
            </w:pPr>
            <w:r>
              <w:rPr>
                <w:rFonts w:ascii="Arial" w:hAnsi="Arial" w:cs="Arial"/>
                <w:sz w:val="24"/>
                <w:szCs w:val="24"/>
              </w:rPr>
              <w:t>Annexure-I</w:t>
            </w:r>
          </w:p>
        </w:tc>
        <w:tc>
          <w:tcPr>
            <w:tcW w:w="1753" w:type="dxa"/>
            <w:vAlign w:val="center"/>
          </w:tcPr>
          <w:p w14:paraId="5947713C" w14:textId="5E31AD04" w:rsidR="00916667" w:rsidRDefault="00916667" w:rsidP="00916667">
            <w:pPr>
              <w:ind w:right="-108"/>
              <w:jc w:val="center"/>
              <w:rPr>
                <w:rFonts w:ascii="Arial" w:hAnsi="Arial" w:cs="Arial"/>
                <w:sz w:val="24"/>
                <w:szCs w:val="24"/>
              </w:rPr>
            </w:pPr>
          </w:p>
        </w:tc>
      </w:tr>
      <w:tr w:rsidR="00916667" w14:paraId="557743FB" w14:textId="77777777" w:rsidTr="007B258B">
        <w:trPr>
          <w:trHeight w:val="567"/>
          <w:jc w:val="center"/>
        </w:trPr>
        <w:tc>
          <w:tcPr>
            <w:tcW w:w="1137" w:type="dxa"/>
            <w:vAlign w:val="center"/>
          </w:tcPr>
          <w:p w14:paraId="5785C73F" w14:textId="77777777" w:rsidR="00916667" w:rsidRPr="00916667" w:rsidRDefault="00916667">
            <w:pPr>
              <w:pStyle w:val="ListParagraph"/>
              <w:numPr>
                <w:ilvl w:val="0"/>
                <w:numId w:val="41"/>
              </w:numPr>
              <w:ind w:right="-108"/>
              <w:jc w:val="center"/>
              <w:rPr>
                <w:rFonts w:ascii="Arial" w:hAnsi="Arial" w:cs="Arial"/>
                <w:sz w:val="24"/>
                <w:szCs w:val="24"/>
              </w:rPr>
            </w:pPr>
          </w:p>
        </w:tc>
        <w:tc>
          <w:tcPr>
            <w:tcW w:w="6520" w:type="dxa"/>
            <w:vAlign w:val="center"/>
          </w:tcPr>
          <w:p w14:paraId="4239A204" w14:textId="6659F1FA" w:rsidR="00916667" w:rsidRDefault="00916667" w:rsidP="00916667">
            <w:pPr>
              <w:contextualSpacing/>
              <w:rPr>
                <w:rFonts w:ascii="Arial" w:hAnsi="Arial" w:cs="Arial"/>
                <w:sz w:val="24"/>
                <w:szCs w:val="24"/>
              </w:rPr>
            </w:pPr>
            <w:r w:rsidRPr="000551B8">
              <w:rPr>
                <w:rFonts w:ascii="Arial" w:hAnsi="Arial" w:cs="Arial"/>
                <w:sz w:val="24"/>
                <w:szCs w:val="24"/>
              </w:rPr>
              <w:t>Annexure-I</w:t>
            </w:r>
            <w:r>
              <w:rPr>
                <w:rFonts w:ascii="Arial" w:hAnsi="Arial" w:cs="Arial"/>
                <w:sz w:val="24"/>
                <w:szCs w:val="24"/>
              </w:rPr>
              <w:t>I</w:t>
            </w:r>
          </w:p>
        </w:tc>
        <w:tc>
          <w:tcPr>
            <w:tcW w:w="1753" w:type="dxa"/>
            <w:vAlign w:val="center"/>
          </w:tcPr>
          <w:p w14:paraId="38093D09" w14:textId="32C74E77" w:rsidR="00916667" w:rsidRDefault="00916667" w:rsidP="00916667">
            <w:pPr>
              <w:ind w:right="-108"/>
              <w:jc w:val="center"/>
              <w:rPr>
                <w:rFonts w:ascii="Arial" w:hAnsi="Arial" w:cs="Arial"/>
                <w:sz w:val="24"/>
                <w:szCs w:val="24"/>
              </w:rPr>
            </w:pPr>
          </w:p>
        </w:tc>
      </w:tr>
      <w:tr w:rsidR="00916667" w14:paraId="4806E0BE" w14:textId="77777777" w:rsidTr="007B258B">
        <w:trPr>
          <w:trHeight w:val="567"/>
          <w:jc w:val="center"/>
        </w:trPr>
        <w:tc>
          <w:tcPr>
            <w:tcW w:w="1137" w:type="dxa"/>
            <w:vAlign w:val="center"/>
          </w:tcPr>
          <w:p w14:paraId="5B77D97C" w14:textId="77777777" w:rsidR="00916667" w:rsidRPr="00916667" w:rsidRDefault="00916667">
            <w:pPr>
              <w:pStyle w:val="ListParagraph"/>
              <w:numPr>
                <w:ilvl w:val="0"/>
                <w:numId w:val="41"/>
              </w:numPr>
              <w:ind w:right="-108"/>
              <w:jc w:val="center"/>
              <w:rPr>
                <w:rFonts w:ascii="Arial" w:hAnsi="Arial" w:cs="Arial"/>
                <w:sz w:val="24"/>
                <w:szCs w:val="24"/>
              </w:rPr>
            </w:pPr>
          </w:p>
        </w:tc>
        <w:tc>
          <w:tcPr>
            <w:tcW w:w="6520" w:type="dxa"/>
            <w:vAlign w:val="center"/>
          </w:tcPr>
          <w:p w14:paraId="1FDF5A11" w14:textId="0AF2C953" w:rsidR="00916667" w:rsidRDefault="00916667" w:rsidP="00916667">
            <w:pPr>
              <w:contextualSpacing/>
              <w:rPr>
                <w:rFonts w:ascii="Arial" w:hAnsi="Arial" w:cs="Arial"/>
                <w:sz w:val="24"/>
                <w:szCs w:val="24"/>
              </w:rPr>
            </w:pPr>
            <w:r w:rsidRPr="000551B8">
              <w:rPr>
                <w:rFonts w:ascii="Arial" w:hAnsi="Arial" w:cs="Arial"/>
                <w:sz w:val="24"/>
                <w:szCs w:val="24"/>
              </w:rPr>
              <w:t>Annexure-I</w:t>
            </w:r>
            <w:r>
              <w:rPr>
                <w:rFonts w:ascii="Arial" w:hAnsi="Arial" w:cs="Arial"/>
                <w:sz w:val="24"/>
                <w:szCs w:val="24"/>
              </w:rPr>
              <w:t>II</w:t>
            </w:r>
          </w:p>
        </w:tc>
        <w:tc>
          <w:tcPr>
            <w:tcW w:w="1753" w:type="dxa"/>
            <w:vAlign w:val="center"/>
          </w:tcPr>
          <w:p w14:paraId="568F06DB" w14:textId="231A072B" w:rsidR="00916667" w:rsidRDefault="00916667" w:rsidP="00916667">
            <w:pPr>
              <w:ind w:right="-108"/>
              <w:jc w:val="center"/>
              <w:rPr>
                <w:rFonts w:ascii="Arial" w:hAnsi="Arial" w:cs="Arial"/>
                <w:sz w:val="24"/>
                <w:szCs w:val="24"/>
              </w:rPr>
            </w:pPr>
          </w:p>
        </w:tc>
      </w:tr>
      <w:tr w:rsidR="00916667" w14:paraId="4DEAD5C5" w14:textId="77777777" w:rsidTr="007B258B">
        <w:trPr>
          <w:trHeight w:val="567"/>
          <w:jc w:val="center"/>
        </w:trPr>
        <w:tc>
          <w:tcPr>
            <w:tcW w:w="1137" w:type="dxa"/>
            <w:vAlign w:val="center"/>
          </w:tcPr>
          <w:p w14:paraId="6FF7B76D" w14:textId="77777777" w:rsidR="00916667" w:rsidRPr="00916667" w:rsidRDefault="00916667">
            <w:pPr>
              <w:pStyle w:val="ListParagraph"/>
              <w:numPr>
                <w:ilvl w:val="0"/>
                <w:numId w:val="41"/>
              </w:numPr>
              <w:ind w:right="-108"/>
              <w:jc w:val="center"/>
              <w:rPr>
                <w:rFonts w:ascii="Arial" w:hAnsi="Arial" w:cs="Arial"/>
                <w:sz w:val="24"/>
                <w:szCs w:val="24"/>
              </w:rPr>
            </w:pPr>
          </w:p>
        </w:tc>
        <w:tc>
          <w:tcPr>
            <w:tcW w:w="6520" w:type="dxa"/>
            <w:vAlign w:val="center"/>
          </w:tcPr>
          <w:p w14:paraId="0D44B202" w14:textId="5A407F86" w:rsidR="00916667" w:rsidRPr="000551B8" w:rsidRDefault="00916667" w:rsidP="00916667">
            <w:pPr>
              <w:contextualSpacing/>
              <w:rPr>
                <w:rFonts w:ascii="Arial" w:hAnsi="Arial" w:cs="Arial"/>
                <w:sz w:val="24"/>
                <w:szCs w:val="24"/>
              </w:rPr>
            </w:pPr>
            <w:r w:rsidRPr="000551B8">
              <w:rPr>
                <w:rFonts w:ascii="Arial" w:hAnsi="Arial" w:cs="Arial"/>
                <w:sz w:val="24"/>
                <w:szCs w:val="24"/>
              </w:rPr>
              <w:t>Annexure-I</w:t>
            </w:r>
            <w:r>
              <w:rPr>
                <w:rFonts w:ascii="Arial" w:hAnsi="Arial" w:cs="Arial"/>
                <w:sz w:val="24"/>
                <w:szCs w:val="24"/>
              </w:rPr>
              <w:t>V</w:t>
            </w:r>
          </w:p>
        </w:tc>
        <w:tc>
          <w:tcPr>
            <w:tcW w:w="1753" w:type="dxa"/>
            <w:vAlign w:val="center"/>
          </w:tcPr>
          <w:p w14:paraId="1F6DAF4D" w14:textId="3891D197" w:rsidR="00916667" w:rsidRDefault="00916667" w:rsidP="00916667">
            <w:pPr>
              <w:ind w:right="-108"/>
              <w:jc w:val="center"/>
              <w:rPr>
                <w:rFonts w:ascii="Arial" w:hAnsi="Arial" w:cs="Arial"/>
                <w:sz w:val="24"/>
                <w:szCs w:val="24"/>
              </w:rPr>
            </w:pPr>
          </w:p>
        </w:tc>
      </w:tr>
      <w:tr w:rsidR="00920EFB" w14:paraId="35F98AAA" w14:textId="77777777" w:rsidTr="007B258B">
        <w:trPr>
          <w:trHeight w:val="567"/>
          <w:jc w:val="center"/>
        </w:trPr>
        <w:tc>
          <w:tcPr>
            <w:tcW w:w="1137" w:type="dxa"/>
            <w:vAlign w:val="center"/>
          </w:tcPr>
          <w:p w14:paraId="6DBCC8F8" w14:textId="77777777" w:rsidR="00920EFB" w:rsidRPr="00916667" w:rsidRDefault="00920EFB">
            <w:pPr>
              <w:pStyle w:val="ListParagraph"/>
              <w:numPr>
                <w:ilvl w:val="0"/>
                <w:numId w:val="41"/>
              </w:numPr>
              <w:ind w:right="-108"/>
              <w:jc w:val="center"/>
              <w:rPr>
                <w:rFonts w:ascii="Arial" w:hAnsi="Arial" w:cs="Arial"/>
                <w:sz w:val="24"/>
                <w:szCs w:val="24"/>
              </w:rPr>
            </w:pPr>
          </w:p>
        </w:tc>
        <w:tc>
          <w:tcPr>
            <w:tcW w:w="6520" w:type="dxa"/>
            <w:vAlign w:val="center"/>
          </w:tcPr>
          <w:p w14:paraId="7E76B406" w14:textId="688B83B9" w:rsidR="00920EFB" w:rsidRPr="000551B8" w:rsidRDefault="00920EFB" w:rsidP="00916667">
            <w:pPr>
              <w:contextualSpacing/>
              <w:rPr>
                <w:rFonts w:ascii="Arial" w:hAnsi="Arial" w:cs="Arial"/>
                <w:sz w:val="24"/>
                <w:szCs w:val="24"/>
              </w:rPr>
            </w:pPr>
            <w:r>
              <w:rPr>
                <w:rFonts w:ascii="Arial" w:hAnsi="Arial" w:cs="Arial"/>
                <w:sz w:val="24"/>
                <w:szCs w:val="24"/>
              </w:rPr>
              <w:t>Annexure-V</w:t>
            </w:r>
          </w:p>
        </w:tc>
        <w:tc>
          <w:tcPr>
            <w:tcW w:w="1753" w:type="dxa"/>
            <w:vAlign w:val="center"/>
          </w:tcPr>
          <w:p w14:paraId="2AE5339B" w14:textId="77777777" w:rsidR="00920EFB" w:rsidRDefault="00920EFB" w:rsidP="00916667">
            <w:pPr>
              <w:ind w:right="-108"/>
              <w:jc w:val="center"/>
              <w:rPr>
                <w:rFonts w:ascii="Arial" w:hAnsi="Arial" w:cs="Arial"/>
                <w:sz w:val="24"/>
                <w:szCs w:val="24"/>
              </w:rPr>
            </w:pPr>
          </w:p>
        </w:tc>
      </w:tr>
      <w:tr w:rsidR="00916667" w14:paraId="1D627CC9" w14:textId="77777777" w:rsidTr="007B258B">
        <w:trPr>
          <w:trHeight w:val="567"/>
          <w:jc w:val="center"/>
        </w:trPr>
        <w:tc>
          <w:tcPr>
            <w:tcW w:w="1137" w:type="dxa"/>
            <w:vAlign w:val="center"/>
          </w:tcPr>
          <w:p w14:paraId="4517B444" w14:textId="77777777" w:rsidR="00916667" w:rsidRPr="00916667" w:rsidRDefault="00916667">
            <w:pPr>
              <w:pStyle w:val="ListParagraph"/>
              <w:numPr>
                <w:ilvl w:val="0"/>
                <w:numId w:val="41"/>
              </w:numPr>
              <w:ind w:right="-108"/>
              <w:jc w:val="center"/>
              <w:rPr>
                <w:rFonts w:ascii="Arial" w:hAnsi="Arial" w:cs="Arial"/>
                <w:sz w:val="24"/>
                <w:szCs w:val="24"/>
              </w:rPr>
            </w:pPr>
          </w:p>
        </w:tc>
        <w:tc>
          <w:tcPr>
            <w:tcW w:w="6520" w:type="dxa"/>
            <w:vAlign w:val="center"/>
          </w:tcPr>
          <w:p w14:paraId="396B7C68" w14:textId="47E767FE" w:rsidR="00916667" w:rsidRPr="000551B8" w:rsidRDefault="00916667" w:rsidP="00916667">
            <w:pPr>
              <w:contextualSpacing/>
              <w:rPr>
                <w:rFonts w:ascii="Arial" w:hAnsi="Arial" w:cs="Arial"/>
                <w:sz w:val="24"/>
                <w:szCs w:val="24"/>
              </w:rPr>
            </w:pPr>
            <w:r>
              <w:rPr>
                <w:rFonts w:ascii="Arial" w:hAnsi="Arial" w:cs="Arial"/>
                <w:sz w:val="24"/>
                <w:szCs w:val="24"/>
              </w:rPr>
              <w:t>Any other document as specified in NIT.</w:t>
            </w:r>
          </w:p>
        </w:tc>
        <w:tc>
          <w:tcPr>
            <w:tcW w:w="1753" w:type="dxa"/>
            <w:vAlign w:val="center"/>
          </w:tcPr>
          <w:p w14:paraId="6B90643E" w14:textId="4D2266F2" w:rsidR="00916667" w:rsidRDefault="00916667" w:rsidP="00916667">
            <w:pPr>
              <w:ind w:right="-108"/>
              <w:jc w:val="center"/>
              <w:rPr>
                <w:rFonts w:ascii="Arial" w:hAnsi="Arial" w:cs="Arial"/>
                <w:sz w:val="24"/>
                <w:szCs w:val="24"/>
              </w:rPr>
            </w:pPr>
          </w:p>
        </w:tc>
      </w:tr>
      <w:tr w:rsidR="00916667" w14:paraId="02D98B31" w14:textId="77777777" w:rsidTr="007B258B">
        <w:trPr>
          <w:trHeight w:val="567"/>
          <w:jc w:val="center"/>
        </w:trPr>
        <w:tc>
          <w:tcPr>
            <w:tcW w:w="1137" w:type="dxa"/>
            <w:vAlign w:val="center"/>
          </w:tcPr>
          <w:p w14:paraId="3148898D" w14:textId="77777777" w:rsidR="00916667" w:rsidRPr="00916667" w:rsidRDefault="00916667" w:rsidP="00916667">
            <w:pPr>
              <w:pStyle w:val="ListParagraph"/>
              <w:ind w:left="720" w:right="-108" w:firstLine="0"/>
              <w:rPr>
                <w:rFonts w:ascii="Arial" w:hAnsi="Arial" w:cs="Arial"/>
                <w:sz w:val="24"/>
                <w:szCs w:val="24"/>
              </w:rPr>
            </w:pPr>
          </w:p>
        </w:tc>
        <w:tc>
          <w:tcPr>
            <w:tcW w:w="6520" w:type="dxa"/>
            <w:vAlign w:val="center"/>
          </w:tcPr>
          <w:p w14:paraId="46D1BEDD" w14:textId="7B80BB76" w:rsidR="00916667" w:rsidRPr="00916667" w:rsidRDefault="00916667" w:rsidP="00916667">
            <w:pPr>
              <w:contextualSpacing/>
              <w:rPr>
                <w:rFonts w:ascii="Arial" w:hAnsi="Arial" w:cs="Arial"/>
                <w:b/>
                <w:bCs/>
                <w:sz w:val="24"/>
                <w:szCs w:val="24"/>
              </w:rPr>
            </w:pPr>
            <w:r w:rsidRPr="00916667">
              <w:rPr>
                <w:rFonts w:ascii="Arial" w:hAnsi="Arial" w:cs="Arial"/>
                <w:b/>
                <w:bCs/>
                <w:sz w:val="24"/>
                <w:szCs w:val="24"/>
              </w:rPr>
              <w:t>Financial Bid</w:t>
            </w:r>
          </w:p>
        </w:tc>
        <w:tc>
          <w:tcPr>
            <w:tcW w:w="1753" w:type="dxa"/>
            <w:vAlign w:val="center"/>
          </w:tcPr>
          <w:p w14:paraId="7793F98D" w14:textId="77777777" w:rsidR="00916667" w:rsidRDefault="00916667" w:rsidP="00916667">
            <w:pPr>
              <w:ind w:right="-108"/>
              <w:jc w:val="center"/>
              <w:rPr>
                <w:rFonts w:ascii="Arial" w:hAnsi="Arial" w:cs="Arial"/>
                <w:sz w:val="24"/>
                <w:szCs w:val="24"/>
              </w:rPr>
            </w:pPr>
          </w:p>
        </w:tc>
      </w:tr>
      <w:tr w:rsidR="00916667" w14:paraId="185E4891" w14:textId="77777777" w:rsidTr="007B258B">
        <w:trPr>
          <w:trHeight w:val="567"/>
          <w:jc w:val="center"/>
        </w:trPr>
        <w:tc>
          <w:tcPr>
            <w:tcW w:w="1137" w:type="dxa"/>
            <w:vAlign w:val="center"/>
          </w:tcPr>
          <w:p w14:paraId="4E82A4F5" w14:textId="43F039E3" w:rsidR="00916667" w:rsidRPr="00916667" w:rsidRDefault="00916667" w:rsidP="00916667">
            <w:pPr>
              <w:pStyle w:val="ListParagraph"/>
              <w:ind w:left="720" w:right="-108" w:firstLine="0"/>
              <w:rPr>
                <w:rFonts w:ascii="Arial" w:hAnsi="Arial" w:cs="Arial"/>
                <w:sz w:val="24"/>
                <w:szCs w:val="24"/>
              </w:rPr>
            </w:pPr>
            <w:r>
              <w:rPr>
                <w:rFonts w:ascii="Arial" w:hAnsi="Arial" w:cs="Arial"/>
                <w:sz w:val="24"/>
                <w:szCs w:val="24"/>
              </w:rPr>
              <w:t>1.</w:t>
            </w:r>
          </w:p>
        </w:tc>
        <w:tc>
          <w:tcPr>
            <w:tcW w:w="6520" w:type="dxa"/>
            <w:vAlign w:val="center"/>
          </w:tcPr>
          <w:p w14:paraId="04FF28E5" w14:textId="42C9DDCF" w:rsidR="00916667" w:rsidRDefault="00916667" w:rsidP="00916667">
            <w:pPr>
              <w:contextualSpacing/>
              <w:rPr>
                <w:rFonts w:ascii="Arial" w:hAnsi="Arial" w:cs="Arial"/>
                <w:sz w:val="24"/>
                <w:szCs w:val="24"/>
              </w:rPr>
            </w:pPr>
            <w:r>
              <w:rPr>
                <w:rFonts w:ascii="Arial" w:hAnsi="Arial" w:cs="Arial"/>
                <w:sz w:val="24"/>
                <w:szCs w:val="24"/>
              </w:rPr>
              <w:t>Price bid in BoQ format.</w:t>
            </w:r>
            <w:r w:rsidR="00920EFB">
              <w:rPr>
                <w:rFonts w:ascii="Arial" w:hAnsi="Arial" w:cs="Arial"/>
                <w:sz w:val="24"/>
                <w:szCs w:val="24"/>
              </w:rPr>
              <w:t xml:space="preserve"> (Annexure-VI)</w:t>
            </w:r>
          </w:p>
        </w:tc>
        <w:tc>
          <w:tcPr>
            <w:tcW w:w="1753" w:type="dxa"/>
            <w:vAlign w:val="center"/>
          </w:tcPr>
          <w:p w14:paraId="4BD07D28" w14:textId="3BD42AA1" w:rsidR="00916667" w:rsidRDefault="00916667" w:rsidP="00916667">
            <w:pPr>
              <w:ind w:right="-108"/>
              <w:jc w:val="center"/>
              <w:rPr>
                <w:rFonts w:ascii="Arial" w:hAnsi="Arial" w:cs="Arial"/>
                <w:sz w:val="24"/>
                <w:szCs w:val="24"/>
              </w:rPr>
            </w:pPr>
          </w:p>
        </w:tc>
      </w:tr>
    </w:tbl>
    <w:p w14:paraId="4341E412" w14:textId="56DC57BC" w:rsidR="00916667" w:rsidRDefault="00916667">
      <w:pPr>
        <w:rPr>
          <w:rFonts w:ascii="Times New Roman" w:hAnsi="Times New Roman" w:cs="Times New Roman"/>
          <w:b/>
          <w:sz w:val="24"/>
          <w:szCs w:val="24"/>
        </w:rPr>
      </w:pPr>
    </w:p>
    <w:p w14:paraId="5E1EB285" w14:textId="77777777" w:rsidR="00916667" w:rsidRDefault="00916667">
      <w:pPr>
        <w:rPr>
          <w:rFonts w:ascii="Times New Roman" w:hAnsi="Times New Roman" w:cs="Times New Roman"/>
          <w:b/>
          <w:sz w:val="24"/>
          <w:szCs w:val="24"/>
        </w:rPr>
      </w:pPr>
      <w:r>
        <w:rPr>
          <w:rFonts w:ascii="Times New Roman" w:hAnsi="Times New Roman" w:cs="Times New Roman"/>
          <w:b/>
          <w:sz w:val="24"/>
          <w:szCs w:val="24"/>
        </w:rPr>
        <w:br w:type="page"/>
      </w:r>
    </w:p>
    <w:p w14:paraId="4C10966D" w14:textId="2A22429F" w:rsidR="00920EFB" w:rsidRPr="00920EFB" w:rsidRDefault="00920EFB" w:rsidP="00A337F4">
      <w:pPr>
        <w:spacing w:before="124" w:line="295" w:lineRule="auto"/>
        <w:ind w:right="-46"/>
        <w:jc w:val="center"/>
        <w:rPr>
          <w:rFonts w:ascii="Arial" w:hAnsi="Arial" w:cs="Arial"/>
          <w:b/>
          <w:spacing w:val="-1"/>
          <w:w w:val="95"/>
          <w:sz w:val="28"/>
          <w:szCs w:val="28"/>
          <w:u w:val="single"/>
        </w:rPr>
      </w:pPr>
      <w:r w:rsidRPr="00920EFB">
        <w:rPr>
          <w:rFonts w:ascii="Arial" w:hAnsi="Arial" w:cs="Arial"/>
          <w:b/>
          <w:sz w:val="24"/>
          <w:szCs w:val="24"/>
          <w:u w:val="single"/>
        </w:rPr>
        <w:lastRenderedPageBreak/>
        <w:t>ANNEXURE – VI</w:t>
      </w:r>
    </w:p>
    <w:p w14:paraId="00DC8A82" w14:textId="47BD8127" w:rsidR="00A337F4" w:rsidRDefault="00A337F4" w:rsidP="00A337F4">
      <w:pPr>
        <w:spacing w:before="124" w:line="295" w:lineRule="auto"/>
        <w:ind w:right="-46"/>
        <w:jc w:val="center"/>
        <w:rPr>
          <w:rFonts w:ascii="Arial" w:hAnsi="Arial" w:cs="Arial"/>
          <w:b/>
          <w:spacing w:val="-1"/>
          <w:w w:val="95"/>
          <w:sz w:val="28"/>
          <w:szCs w:val="28"/>
          <w:u w:val="single"/>
        </w:rPr>
      </w:pPr>
      <w:r w:rsidRPr="00916667">
        <w:rPr>
          <w:rFonts w:ascii="Arial" w:hAnsi="Arial" w:cs="Arial"/>
          <w:b/>
          <w:spacing w:val="-1"/>
          <w:w w:val="95"/>
          <w:sz w:val="28"/>
          <w:szCs w:val="28"/>
          <w:u w:val="single"/>
        </w:rPr>
        <w:t>Financial Bid</w:t>
      </w:r>
    </w:p>
    <w:p w14:paraId="41556B0B" w14:textId="62400157" w:rsidR="00916667" w:rsidRPr="00916667" w:rsidRDefault="00916667" w:rsidP="00A337F4">
      <w:pPr>
        <w:spacing w:before="124" w:line="295" w:lineRule="auto"/>
        <w:ind w:right="-46"/>
        <w:jc w:val="center"/>
        <w:rPr>
          <w:rFonts w:ascii="Arial" w:hAnsi="Arial" w:cs="Arial"/>
          <w:b/>
          <w:bCs/>
          <w:sz w:val="28"/>
          <w:szCs w:val="28"/>
          <w:u w:val="single"/>
        </w:rPr>
      </w:pPr>
      <w:r>
        <w:rPr>
          <w:rFonts w:ascii="Arial" w:hAnsi="Arial" w:cs="Arial"/>
          <w:b/>
          <w:spacing w:val="-1"/>
          <w:w w:val="95"/>
          <w:sz w:val="28"/>
          <w:szCs w:val="28"/>
          <w:u w:val="single"/>
        </w:rPr>
        <w:t>BoQ</w:t>
      </w:r>
      <w:r w:rsidR="00565955">
        <w:rPr>
          <w:rFonts w:ascii="Arial" w:hAnsi="Arial" w:cs="Arial"/>
          <w:b/>
          <w:spacing w:val="-1"/>
          <w:w w:val="95"/>
          <w:sz w:val="28"/>
          <w:szCs w:val="28"/>
          <w:u w:val="single"/>
        </w:rPr>
        <w:t xml:space="preserve"> for Cafeteria</w:t>
      </w:r>
    </w:p>
    <w:tbl>
      <w:tblPr>
        <w:tblStyle w:val="TableGrid"/>
        <w:tblW w:w="0" w:type="auto"/>
        <w:tblLook w:val="04A0" w:firstRow="1" w:lastRow="0" w:firstColumn="1" w:lastColumn="0" w:noHBand="0" w:noVBand="1"/>
      </w:tblPr>
      <w:tblGrid>
        <w:gridCol w:w="1271"/>
        <w:gridCol w:w="2410"/>
        <w:gridCol w:w="2835"/>
        <w:gridCol w:w="2552"/>
      </w:tblGrid>
      <w:tr w:rsidR="00F505CE" w14:paraId="67ADCACF" w14:textId="77777777" w:rsidTr="00272936">
        <w:tc>
          <w:tcPr>
            <w:tcW w:w="1271" w:type="dxa"/>
          </w:tcPr>
          <w:p w14:paraId="1661A692" w14:textId="0FAE85B0" w:rsidR="00F505CE" w:rsidRPr="00782752" w:rsidRDefault="00F505CE" w:rsidP="004423F2">
            <w:pPr>
              <w:spacing w:before="124" w:line="295" w:lineRule="auto"/>
              <w:ind w:right="-46"/>
              <w:jc w:val="center"/>
              <w:rPr>
                <w:rFonts w:ascii="Arial" w:hAnsi="Arial" w:cs="Arial"/>
                <w:b/>
                <w:bCs/>
                <w:sz w:val="24"/>
                <w:szCs w:val="24"/>
              </w:rPr>
            </w:pPr>
            <w:r>
              <w:rPr>
                <w:rFonts w:ascii="Arial" w:hAnsi="Arial" w:cs="Arial"/>
                <w:b/>
                <w:bCs/>
                <w:sz w:val="24"/>
                <w:szCs w:val="24"/>
              </w:rPr>
              <w:t>S. No</w:t>
            </w:r>
          </w:p>
        </w:tc>
        <w:tc>
          <w:tcPr>
            <w:tcW w:w="2410" w:type="dxa"/>
          </w:tcPr>
          <w:p w14:paraId="3B3FF5BC" w14:textId="0137B0EA" w:rsidR="00F505CE" w:rsidRPr="00782752" w:rsidRDefault="00F505CE" w:rsidP="007B258B">
            <w:pPr>
              <w:spacing w:before="124" w:line="295" w:lineRule="auto"/>
              <w:ind w:right="-46"/>
              <w:rPr>
                <w:rFonts w:ascii="Arial" w:hAnsi="Arial" w:cs="Arial"/>
                <w:b/>
                <w:bCs/>
                <w:sz w:val="24"/>
                <w:szCs w:val="24"/>
              </w:rPr>
            </w:pPr>
            <w:r>
              <w:rPr>
                <w:rFonts w:ascii="Arial" w:hAnsi="Arial" w:cs="Arial"/>
                <w:b/>
                <w:bCs/>
                <w:sz w:val="24"/>
                <w:szCs w:val="24"/>
              </w:rPr>
              <w:t>Description of Item</w:t>
            </w:r>
            <w:r w:rsidR="005A28DF">
              <w:rPr>
                <w:rFonts w:ascii="Arial" w:hAnsi="Arial" w:cs="Arial"/>
                <w:b/>
                <w:bCs/>
                <w:sz w:val="24"/>
                <w:szCs w:val="24"/>
              </w:rPr>
              <w:t>*</w:t>
            </w:r>
            <w:r w:rsidRPr="00782752">
              <w:rPr>
                <w:rFonts w:ascii="Arial" w:hAnsi="Arial" w:cs="Arial"/>
                <w:b/>
                <w:bCs/>
                <w:sz w:val="24"/>
                <w:szCs w:val="24"/>
              </w:rPr>
              <w:t xml:space="preserve"> </w:t>
            </w:r>
          </w:p>
        </w:tc>
        <w:tc>
          <w:tcPr>
            <w:tcW w:w="2835" w:type="dxa"/>
          </w:tcPr>
          <w:p w14:paraId="5827941F" w14:textId="71C3EF6C" w:rsidR="00F505CE" w:rsidRPr="00782752" w:rsidRDefault="00F505CE" w:rsidP="004423F2">
            <w:pPr>
              <w:spacing w:before="124" w:line="295" w:lineRule="auto"/>
              <w:ind w:right="-46"/>
              <w:jc w:val="center"/>
              <w:rPr>
                <w:rFonts w:ascii="Arial" w:hAnsi="Arial" w:cs="Arial"/>
                <w:b/>
                <w:bCs/>
                <w:sz w:val="24"/>
                <w:szCs w:val="24"/>
              </w:rPr>
            </w:pPr>
            <w:r>
              <w:rPr>
                <w:rFonts w:ascii="Arial" w:hAnsi="Arial" w:cs="Arial"/>
                <w:b/>
                <w:bCs/>
                <w:sz w:val="24"/>
                <w:szCs w:val="24"/>
              </w:rPr>
              <w:t xml:space="preserve">Rate </w:t>
            </w:r>
          </w:p>
        </w:tc>
        <w:tc>
          <w:tcPr>
            <w:tcW w:w="2552" w:type="dxa"/>
          </w:tcPr>
          <w:p w14:paraId="016A578F" w14:textId="50729B08" w:rsidR="00F505CE" w:rsidRPr="00782752" w:rsidRDefault="00F505CE" w:rsidP="004423F2">
            <w:pPr>
              <w:spacing w:before="124" w:line="295" w:lineRule="auto"/>
              <w:ind w:right="-46"/>
              <w:jc w:val="center"/>
              <w:rPr>
                <w:rFonts w:ascii="Arial" w:hAnsi="Arial" w:cs="Arial"/>
                <w:b/>
                <w:bCs/>
                <w:sz w:val="24"/>
                <w:szCs w:val="24"/>
              </w:rPr>
            </w:pPr>
            <w:r>
              <w:rPr>
                <w:rFonts w:ascii="Arial" w:hAnsi="Arial" w:cs="Arial"/>
                <w:b/>
                <w:bCs/>
                <w:sz w:val="24"/>
                <w:szCs w:val="24"/>
              </w:rPr>
              <w:t>Menu</w:t>
            </w:r>
          </w:p>
        </w:tc>
      </w:tr>
      <w:tr w:rsidR="00F505CE" w14:paraId="4728B50A" w14:textId="77777777" w:rsidTr="00272936">
        <w:tc>
          <w:tcPr>
            <w:tcW w:w="1271" w:type="dxa"/>
            <w:vAlign w:val="center"/>
          </w:tcPr>
          <w:p w14:paraId="6931D6E6" w14:textId="77777777" w:rsidR="00F505CE" w:rsidRPr="001A5EAB" w:rsidRDefault="00F505CE" w:rsidP="009543B7">
            <w:pPr>
              <w:pStyle w:val="ListParagraph"/>
              <w:numPr>
                <w:ilvl w:val="0"/>
                <w:numId w:val="43"/>
              </w:numPr>
              <w:spacing w:before="124" w:line="295" w:lineRule="auto"/>
              <w:ind w:right="-46"/>
              <w:jc w:val="center"/>
              <w:rPr>
                <w:rFonts w:ascii="Arial" w:hAnsi="Arial" w:cs="Arial"/>
                <w:sz w:val="24"/>
                <w:szCs w:val="24"/>
              </w:rPr>
            </w:pPr>
          </w:p>
        </w:tc>
        <w:tc>
          <w:tcPr>
            <w:tcW w:w="2410" w:type="dxa"/>
          </w:tcPr>
          <w:p w14:paraId="380E26FF" w14:textId="1227032D" w:rsidR="00F505CE" w:rsidRDefault="00F505CE" w:rsidP="009543B7">
            <w:pPr>
              <w:spacing w:before="124" w:line="295" w:lineRule="auto"/>
              <w:ind w:right="-46"/>
              <w:rPr>
                <w:rFonts w:ascii="Arial" w:hAnsi="Arial" w:cs="Arial"/>
                <w:sz w:val="24"/>
                <w:szCs w:val="24"/>
              </w:rPr>
            </w:pPr>
            <w:r w:rsidRPr="00F84BE8">
              <w:rPr>
                <w:rFonts w:ascii="Arial" w:hAnsi="Arial" w:cs="Arial"/>
                <w:b/>
                <w:bCs/>
                <w:sz w:val="24"/>
                <w:szCs w:val="24"/>
              </w:rPr>
              <w:t>Breakfast</w:t>
            </w:r>
            <w:r>
              <w:rPr>
                <w:rFonts w:ascii="Arial" w:hAnsi="Arial" w:cs="Arial"/>
                <w:sz w:val="24"/>
                <w:szCs w:val="24"/>
              </w:rPr>
              <w:t xml:space="preserve"> </w:t>
            </w:r>
          </w:p>
        </w:tc>
        <w:tc>
          <w:tcPr>
            <w:tcW w:w="2835" w:type="dxa"/>
          </w:tcPr>
          <w:p w14:paraId="65A02071" w14:textId="77777777" w:rsidR="00F505CE" w:rsidRDefault="00F505CE" w:rsidP="009543B7">
            <w:pPr>
              <w:spacing w:before="124" w:line="295" w:lineRule="auto"/>
              <w:ind w:right="-46"/>
              <w:rPr>
                <w:rFonts w:ascii="Arial" w:hAnsi="Arial" w:cs="Arial"/>
                <w:sz w:val="24"/>
                <w:szCs w:val="24"/>
              </w:rPr>
            </w:pPr>
          </w:p>
        </w:tc>
        <w:tc>
          <w:tcPr>
            <w:tcW w:w="2552" w:type="dxa"/>
          </w:tcPr>
          <w:p w14:paraId="4B098463" w14:textId="251712C4" w:rsidR="005A28DF" w:rsidRDefault="00182D5B" w:rsidP="009543B7">
            <w:pPr>
              <w:spacing w:before="124" w:line="295" w:lineRule="auto"/>
              <w:ind w:right="-46"/>
              <w:rPr>
                <w:rFonts w:ascii="Arial" w:hAnsi="Arial" w:cs="Arial"/>
                <w:sz w:val="24"/>
                <w:szCs w:val="24"/>
              </w:rPr>
            </w:pPr>
            <w:r w:rsidRPr="00182D5B">
              <w:rPr>
                <w:rFonts w:ascii="Arial" w:hAnsi="Arial" w:cs="Arial"/>
                <w:sz w:val="24"/>
                <w:szCs w:val="24"/>
              </w:rPr>
              <w:t>Items Included in the Quoted Price</w:t>
            </w:r>
          </w:p>
        </w:tc>
      </w:tr>
      <w:tr w:rsidR="00F505CE" w14:paraId="4B938346" w14:textId="77777777" w:rsidTr="00272936">
        <w:tc>
          <w:tcPr>
            <w:tcW w:w="1271" w:type="dxa"/>
            <w:vAlign w:val="center"/>
          </w:tcPr>
          <w:p w14:paraId="59674E2A" w14:textId="77777777" w:rsidR="00F505CE" w:rsidRPr="001A5EAB" w:rsidRDefault="00F505CE" w:rsidP="009543B7">
            <w:pPr>
              <w:pStyle w:val="ListParagraph"/>
              <w:numPr>
                <w:ilvl w:val="0"/>
                <w:numId w:val="43"/>
              </w:numPr>
              <w:spacing w:before="124" w:line="295" w:lineRule="auto"/>
              <w:ind w:right="-46"/>
              <w:jc w:val="center"/>
              <w:rPr>
                <w:rFonts w:ascii="Arial" w:hAnsi="Arial" w:cs="Arial"/>
                <w:sz w:val="24"/>
                <w:szCs w:val="24"/>
              </w:rPr>
            </w:pPr>
          </w:p>
        </w:tc>
        <w:tc>
          <w:tcPr>
            <w:tcW w:w="2410" w:type="dxa"/>
          </w:tcPr>
          <w:p w14:paraId="6B2E93E5" w14:textId="47F257A9" w:rsidR="00F505CE" w:rsidRDefault="00F505CE" w:rsidP="009543B7">
            <w:pPr>
              <w:spacing w:before="124" w:line="295" w:lineRule="auto"/>
              <w:ind w:right="-46"/>
              <w:rPr>
                <w:rFonts w:ascii="Arial" w:hAnsi="Arial" w:cs="Arial"/>
                <w:sz w:val="24"/>
                <w:szCs w:val="24"/>
              </w:rPr>
            </w:pPr>
            <w:r w:rsidRPr="00F955B2">
              <w:rPr>
                <w:rFonts w:ascii="Arial" w:hAnsi="Arial" w:cs="Arial"/>
                <w:b/>
                <w:bCs/>
                <w:sz w:val="24"/>
                <w:szCs w:val="24"/>
              </w:rPr>
              <w:t>Lunch</w:t>
            </w:r>
          </w:p>
        </w:tc>
        <w:tc>
          <w:tcPr>
            <w:tcW w:w="2835" w:type="dxa"/>
          </w:tcPr>
          <w:p w14:paraId="238ABE27" w14:textId="77777777" w:rsidR="00F505CE" w:rsidRDefault="00F505CE" w:rsidP="009543B7">
            <w:pPr>
              <w:spacing w:before="124" w:line="295" w:lineRule="auto"/>
              <w:ind w:right="-46"/>
              <w:rPr>
                <w:rFonts w:ascii="Arial" w:hAnsi="Arial" w:cs="Arial"/>
                <w:sz w:val="24"/>
                <w:szCs w:val="24"/>
              </w:rPr>
            </w:pPr>
          </w:p>
        </w:tc>
        <w:tc>
          <w:tcPr>
            <w:tcW w:w="2552" w:type="dxa"/>
          </w:tcPr>
          <w:p w14:paraId="1CAD9E02" w14:textId="4FA5E811" w:rsidR="00F505CE" w:rsidRDefault="00182D5B" w:rsidP="009543B7">
            <w:pPr>
              <w:spacing w:before="124" w:line="295" w:lineRule="auto"/>
              <w:ind w:right="-46"/>
              <w:rPr>
                <w:rFonts w:ascii="Arial" w:hAnsi="Arial" w:cs="Arial"/>
                <w:sz w:val="24"/>
                <w:szCs w:val="24"/>
              </w:rPr>
            </w:pPr>
            <w:r w:rsidRPr="00182D5B">
              <w:rPr>
                <w:rFonts w:ascii="Arial" w:hAnsi="Arial" w:cs="Arial"/>
                <w:sz w:val="24"/>
                <w:szCs w:val="24"/>
              </w:rPr>
              <w:t>Items Included in the Quoted Price</w:t>
            </w:r>
          </w:p>
        </w:tc>
      </w:tr>
      <w:tr w:rsidR="00F505CE" w14:paraId="15C0D37E" w14:textId="77777777" w:rsidTr="00272936">
        <w:tc>
          <w:tcPr>
            <w:tcW w:w="1271" w:type="dxa"/>
            <w:vAlign w:val="center"/>
          </w:tcPr>
          <w:p w14:paraId="4E5C90B7" w14:textId="77777777" w:rsidR="00F505CE" w:rsidRPr="001A5EAB" w:rsidRDefault="00F505CE" w:rsidP="009543B7">
            <w:pPr>
              <w:pStyle w:val="ListParagraph"/>
              <w:numPr>
                <w:ilvl w:val="0"/>
                <w:numId w:val="43"/>
              </w:numPr>
              <w:spacing w:before="124" w:line="295" w:lineRule="auto"/>
              <w:ind w:right="-46"/>
              <w:jc w:val="center"/>
              <w:rPr>
                <w:rFonts w:ascii="Arial" w:hAnsi="Arial" w:cs="Arial"/>
                <w:sz w:val="24"/>
                <w:szCs w:val="24"/>
              </w:rPr>
            </w:pPr>
          </w:p>
        </w:tc>
        <w:tc>
          <w:tcPr>
            <w:tcW w:w="2410" w:type="dxa"/>
          </w:tcPr>
          <w:p w14:paraId="5028A514" w14:textId="53886B77" w:rsidR="00F505CE" w:rsidRDefault="00F505CE" w:rsidP="009543B7">
            <w:pPr>
              <w:spacing w:before="124" w:line="295" w:lineRule="auto"/>
              <w:ind w:right="-46"/>
              <w:rPr>
                <w:rFonts w:ascii="Arial" w:hAnsi="Arial" w:cs="Arial"/>
                <w:sz w:val="24"/>
                <w:szCs w:val="24"/>
              </w:rPr>
            </w:pPr>
            <w:r>
              <w:rPr>
                <w:rFonts w:ascii="Arial" w:hAnsi="Arial" w:cs="Arial"/>
                <w:sz w:val="24"/>
                <w:szCs w:val="24"/>
              </w:rPr>
              <w:t>Evening Snacks</w:t>
            </w:r>
          </w:p>
        </w:tc>
        <w:tc>
          <w:tcPr>
            <w:tcW w:w="2835" w:type="dxa"/>
          </w:tcPr>
          <w:p w14:paraId="63B7F325" w14:textId="77777777" w:rsidR="00F505CE" w:rsidRDefault="00F505CE" w:rsidP="009543B7">
            <w:pPr>
              <w:spacing w:before="124" w:line="295" w:lineRule="auto"/>
              <w:ind w:right="-46"/>
              <w:rPr>
                <w:rFonts w:ascii="Arial" w:hAnsi="Arial" w:cs="Arial"/>
                <w:sz w:val="24"/>
                <w:szCs w:val="24"/>
              </w:rPr>
            </w:pPr>
          </w:p>
        </w:tc>
        <w:tc>
          <w:tcPr>
            <w:tcW w:w="2552" w:type="dxa"/>
          </w:tcPr>
          <w:p w14:paraId="22F7C156" w14:textId="2F95D3BB" w:rsidR="00F505CE" w:rsidRDefault="00182D5B" w:rsidP="009543B7">
            <w:pPr>
              <w:spacing w:before="124" w:line="295" w:lineRule="auto"/>
              <w:ind w:right="-46"/>
              <w:rPr>
                <w:rFonts w:ascii="Arial" w:hAnsi="Arial" w:cs="Arial"/>
                <w:sz w:val="24"/>
                <w:szCs w:val="24"/>
              </w:rPr>
            </w:pPr>
            <w:r w:rsidRPr="00182D5B">
              <w:rPr>
                <w:rFonts w:ascii="Arial" w:hAnsi="Arial" w:cs="Arial"/>
                <w:sz w:val="24"/>
                <w:szCs w:val="24"/>
              </w:rPr>
              <w:t>Items Included in the Quoted Price</w:t>
            </w:r>
          </w:p>
        </w:tc>
      </w:tr>
      <w:tr w:rsidR="00F732AA" w14:paraId="4E9822EC" w14:textId="77777777" w:rsidTr="00272936">
        <w:tc>
          <w:tcPr>
            <w:tcW w:w="1271" w:type="dxa"/>
            <w:vAlign w:val="center"/>
          </w:tcPr>
          <w:p w14:paraId="254F3034" w14:textId="77777777" w:rsidR="00F732AA" w:rsidRPr="001A5EAB" w:rsidRDefault="00F732AA" w:rsidP="009543B7">
            <w:pPr>
              <w:pStyle w:val="ListParagraph"/>
              <w:numPr>
                <w:ilvl w:val="0"/>
                <w:numId w:val="43"/>
              </w:numPr>
              <w:spacing w:before="124" w:line="295" w:lineRule="auto"/>
              <w:ind w:right="-46"/>
              <w:jc w:val="center"/>
              <w:rPr>
                <w:rFonts w:ascii="Arial" w:hAnsi="Arial" w:cs="Arial"/>
                <w:sz w:val="24"/>
                <w:szCs w:val="24"/>
              </w:rPr>
            </w:pPr>
          </w:p>
        </w:tc>
        <w:tc>
          <w:tcPr>
            <w:tcW w:w="2410" w:type="dxa"/>
          </w:tcPr>
          <w:p w14:paraId="69F90BBC" w14:textId="154DA2F0" w:rsidR="00F732AA" w:rsidRDefault="00F732AA" w:rsidP="009543B7">
            <w:pPr>
              <w:spacing w:before="124" w:line="295" w:lineRule="auto"/>
              <w:ind w:right="-46"/>
              <w:rPr>
                <w:rFonts w:ascii="Arial" w:hAnsi="Arial" w:cs="Arial"/>
                <w:sz w:val="24"/>
                <w:szCs w:val="24"/>
              </w:rPr>
            </w:pPr>
            <w:r>
              <w:rPr>
                <w:rFonts w:ascii="Arial" w:hAnsi="Arial" w:cs="Arial"/>
                <w:sz w:val="24"/>
                <w:szCs w:val="24"/>
              </w:rPr>
              <w:t>Dinner</w:t>
            </w:r>
          </w:p>
        </w:tc>
        <w:tc>
          <w:tcPr>
            <w:tcW w:w="2835" w:type="dxa"/>
          </w:tcPr>
          <w:p w14:paraId="12442B21" w14:textId="77777777" w:rsidR="00F732AA" w:rsidRDefault="00F732AA" w:rsidP="009543B7">
            <w:pPr>
              <w:spacing w:before="124" w:line="295" w:lineRule="auto"/>
              <w:ind w:right="-46"/>
              <w:rPr>
                <w:rFonts w:ascii="Arial" w:hAnsi="Arial" w:cs="Arial"/>
                <w:sz w:val="24"/>
                <w:szCs w:val="24"/>
              </w:rPr>
            </w:pPr>
          </w:p>
        </w:tc>
        <w:tc>
          <w:tcPr>
            <w:tcW w:w="2552" w:type="dxa"/>
          </w:tcPr>
          <w:p w14:paraId="5C373FD1" w14:textId="1FE2E54F" w:rsidR="00F732AA" w:rsidRPr="00182D5B" w:rsidRDefault="00F732AA" w:rsidP="009543B7">
            <w:pPr>
              <w:spacing w:before="124" w:line="295" w:lineRule="auto"/>
              <w:ind w:right="-46"/>
              <w:rPr>
                <w:rFonts w:ascii="Arial" w:hAnsi="Arial" w:cs="Arial"/>
                <w:sz w:val="24"/>
                <w:szCs w:val="24"/>
              </w:rPr>
            </w:pPr>
            <w:r w:rsidRPr="00182D5B">
              <w:rPr>
                <w:rFonts w:ascii="Arial" w:hAnsi="Arial" w:cs="Arial"/>
                <w:sz w:val="24"/>
                <w:szCs w:val="24"/>
              </w:rPr>
              <w:t>Items Included in the Quoted Price</w:t>
            </w:r>
          </w:p>
        </w:tc>
      </w:tr>
      <w:tr w:rsidR="005A28DF" w14:paraId="03DD2BF4" w14:textId="77777777" w:rsidTr="00272936">
        <w:tc>
          <w:tcPr>
            <w:tcW w:w="1271" w:type="dxa"/>
            <w:vAlign w:val="center"/>
          </w:tcPr>
          <w:p w14:paraId="60D12877" w14:textId="77777777" w:rsidR="005A28DF" w:rsidRPr="001A5EAB" w:rsidRDefault="005A28DF" w:rsidP="005A28DF">
            <w:pPr>
              <w:pStyle w:val="ListParagraph"/>
              <w:numPr>
                <w:ilvl w:val="0"/>
                <w:numId w:val="43"/>
              </w:numPr>
              <w:spacing w:before="124" w:line="295" w:lineRule="auto"/>
              <w:ind w:right="-46"/>
              <w:jc w:val="center"/>
              <w:rPr>
                <w:rFonts w:ascii="Arial" w:hAnsi="Arial" w:cs="Arial"/>
                <w:sz w:val="24"/>
                <w:szCs w:val="24"/>
              </w:rPr>
            </w:pPr>
          </w:p>
        </w:tc>
        <w:tc>
          <w:tcPr>
            <w:tcW w:w="2410" w:type="dxa"/>
          </w:tcPr>
          <w:p w14:paraId="530A41C9" w14:textId="56EBD029" w:rsidR="005A28DF" w:rsidRDefault="005A28DF" w:rsidP="005A28DF">
            <w:pPr>
              <w:spacing w:before="124" w:line="295" w:lineRule="auto"/>
              <w:ind w:right="-46"/>
              <w:rPr>
                <w:rFonts w:ascii="Arial" w:hAnsi="Arial" w:cs="Arial"/>
                <w:sz w:val="24"/>
                <w:szCs w:val="24"/>
              </w:rPr>
            </w:pPr>
            <w:r>
              <w:rPr>
                <w:rFonts w:ascii="Arial" w:hAnsi="Arial" w:cs="Arial"/>
                <w:sz w:val="24"/>
                <w:szCs w:val="24"/>
              </w:rPr>
              <w:t>Limited Menu for the available throughout day.</w:t>
            </w:r>
          </w:p>
        </w:tc>
        <w:tc>
          <w:tcPr>
            <w:tcW w:w="2835" w:type="dxa"/>
          </w:tcPr>
          <w:p w14:paraId="4B8A8CB8" w14:textId="77777777" w:rsidR="005A28DF" w:rsidRDefault="005A28DF" w:rsidP="005A28DF">
            <w:pPr>
              <w:spacing w:before="124" w:line="295" w:lineRule="auto"/>
              <w:ind w:right="-46"/>
              <w:rPr>
                <w:rFonts w:ascii="Arial" w:hAnsi="Arial" w:cs="Arial"/>
                <w:sz w:val="24"/>
                <w:szCs w:val="24"/>
              </w:rPr>
            </w:pPr>
          </w:p>
        </w:tc>
        <w:tc>
          <w:tcPr>
            <w:tcW w:w="2552" w:type="dxa"/>
          </w:tcPr>
          <w:p w14:paraId="1D453A60" w14:textId="54F2260D" w:rsidR="005A28DF" w:rsidRPr="00182D5B" w:rsidRDefault="005A28DF" w:rsidP="005A28DF">
            <w:pPr>
              <w:spacing w:before="124" w:line="295" w:lineRule="auto"/>
              <w:ind w:right="-46"/>
              <w:rPr>
                <w:rFonts w:ascii="Arial" w:hAnsi="Arial" w:cs="Arial"/>
                <w:sz w:val="24"/>
                <w:szCs w:val="24"/>
              </w:rPr>
            </w:pPr>
            <w:r w:rsidRPr="00182D5B">
              <w:rPr>
                <w:rFonts w:ascii="Arial" w:hAnsi="Arial" w:cs="Arial"/>
                <w:sz w:val="24"/>
                <w:szCs w:val="24"/>
              </w:rPr>
              <w:t>Items Included in the Quoted Price</w:t>
            </w:r>
          </w:p>
        </w:tc>
      </w:tr>
    </w:tbl>
    <w:p w14:paraId="66B8D384" w14:textId="77777777" w:rsidR="0036480C" w:rsidRDefault="0036480C" w:rsidP="0036480C">
      <w:pPr>
        <w:spacing w:before="124" w:line="295" w:lineRule="auto"/>
        <w:ind w:right="-46"/>
        <w:rPr>
          <w:rFonts w:ascii="Arial" w:hAnsi="Arial" w:cs="Arial"/>
          <w:b/>
          <w:bCs/>
          <w:sz w:val="24"/>
          <w:szCs w:val="24"/>
          <w:u w:val="single"/>
        </w:rPr>
      </w:pPr>
    </w:p>
    <w:p w14:paraId="024E1DDA" w14:textId="7930BCE8" w:rsidR="0036480C" w:rsidRPr="0036480C" w:rsidRDefault="0036480C" w:rsidP="0036480C">
      <w:pPr>
        <w:spacing w:before="124" w:line="295" w:lineRule="auto"/>
        <w:ind w:right="-46"/>
        <w:rPr>
          <w:rFonts w:ascii="Arial" w:hAnsi="Arial" w:cs="Arial"/>
          <w:b/>
          <w:bCs/>
          <w:sz w:val="24"/>
          <w:szCs w:val="24"/>
          <w:u w:val="single"/>
        </w:rPr>
      </w:pPr>
      <w:r>
        <w:rPr>
          <w:rFonts w:ascii="Arial" w:hAnsi="Arial" w:cs="Arial"/>
          <w:b/>
          <w:bCs/>
          <w:sz w:val="24"/>
          <w:szCs w:val="24"/>
          <w:u w:val="single"/>
        </w:rPr>
        <w:t>Note:- T</w:t>
      </w:r>
      <w:r w:rsidRPr="0036480C">
        <w:rPr>
          <w:rFonts w:ascii="Arial" w:hAnsi="Arial" w:cs="Arial"/>
          <w:b/>
          <w:bCs/>
          <w:sz w:val="24"/>
          <w:szCs w:val="24"/>
          <w:u w:val="single"/>
        </w:rPr>
        <w:t>he bidder may include a variety of cuisines in the proposed menu, including but not limited to Indian, Chinese, Continental, Italian, and other regional specialties, as part of their bid submission.</w:t>
      </w:r>
    </w:p>
    <w:p w14:paraId="5CBB5CED" w14:textId="77777777" w:rsidR="00565955" w:rsidRDefault="00565955" w:rsidP="001A5EAB">
      <w:pPr>
        <w:spacing w:before="124" w:line="295" w:lineRule="auto"/>
        <w:ind w:right="-46"/>
        <w:rPr>
          <w:rFonts w:ascii="Arial" w:hAnsi="Arial" w:cs="Arial"/>
          <w:b/>
          <w:bCs/>
          <w:sz w:val="24"/>
          <w:szCs w:val="24"/>
          <w:u w:val="single"/>
        </w:rPr>
      </w:pPr>
    </w:p>
    <w:p w14:paraId="7304866A" w14:textId="77777777" w:rsidR="00565955" w:rsidRDefault="00565955" w:rsidP="001A5EAB">
      <w:pPr>
        <w:spacing w:before="124" w:line="295" w:lineRule="auto"/>
        <w:ind w:right="-46"/>
        <w:rPr>
          <w:rFonts w:ascii="Arial" w:hAnsi="Arial" w:cs="Arial"/>
          <w:b/>
          <w:bCs/>
          <w:sz w:val="24"/>
          <w:szCs w:val="24"/>
          <w:u w:val="single"/>
        </w:rPr>
      </w:pPr>
    </w:p>
    <w:p w14:paraId="59383B48" w14:textId="77777777" w:rsidR="00565955" w:rsidRDefault="00565955" w:rsidP="001A5EAB">
      <w:pPr>
        <w:spacing w:before="124" w:line="295" w:lineRule="auto"/>
        <w:ind w:right="-46"/>
        <w:rPr>
          <w:rFonts w:ascii="Arial" w:hAnsi="Arial" w:cs="Arial"/>
          <w:b/>
          <w:bCs/>
          <w:sz w:val="24"/>
          <w:szCs w:val="24"/>
          <w:u w:val="single"/>
        </w:rPr>
      </w:pPr>
    </w:p>
    <w:p w14:paraId="0AADB271" w14:textId="77777777" w:rsidR="00565955" w:rsidRDefault="00565955" w:rsidP="001A5EAB">
      <w:pPr>
        <w:spacing w:before="124" w:line="295" w:lineRule="auto"/>
        <w:ind w:right="-46"/>
        <w:rPr>
          <w:rFonts w:ascii="Arial" w:hAnsi="Arial" w:cs="Arial"/>
          <w:b/>
          <w:bCs/>
          <w:sz w:val="24"/>
          <w:szCs w:val="24"/>
          <w:u w:val="single"/>
        </w:rPr>
      </w:pPr>
    </w:p>
    <w:p w14:paraId="48488261" w14:textId="77777777" w:rsidR="00565955" w:rsidRDefault="00565955" w:rsidP="001A5EAB">
      <w:pPr>
        <w:spacing w:before="124" w:line="295" w:lineRule="auto"/>
        <w:ind w:right="-46"/>
        <w:rPr>
          <w:rFonts w:ascii="Arial" w:hAnsi="Arial" w:cs="Arial"/>
          <w:b/>
          <w:bCs/>
          <w:sz w:val="24"/>
          <w:szCs w:val="24"/>
          <w:u w:val="single"/>
        </w:rPr>
      </w:pPr>
    </w:p>
    <w:p w14:paraId="4A078C2C" w14:textId="77777777" w:rsidR="00565955" w:rsidRDefault="00565955" w:rsidP="001A5EAB">
      <w:pPr>
        <w:spacing w:before="124" w:line="295" w:lineRule="auto"/>
        <w:ind w:right="-46"/>
        <w:rPr>
          <w:rFonts w:ascii="Arial" w:hAnsi="Arial" w:cs="Arial"/>
          <w:b/>
          <w:bCs/>
          <w:sz w:val="24"/>
          <w:szCs w:val="24"/>
          <w:u w:val="single"/>
        </w:rPr>
      </w:pPr>
    </w:p>
    <w:p w14:paraId="7B11C066" w14:textId="77777777" w:rsidR="00565955" w:rsidRDefault="00565955" w:rsidP="001A5EAB">
      <w:pPr>
        <w:spacing w:before="124" w:line="295" w:lineRule="auto"/>
        <w:ind w:right="-46"/>
        <w:rPr>
          <w:rFonts w:ascii="Arial" w:hAnsi="Arial" w:cs="Arial"/>
          <w:b/>
          <w:bCs/>
          <w:sz w:val="24"/>
          <w:szCs w:val="24"/>
          <w:u w:val="single"/>
        </w:rPr>
      </w:pPr>
    </w:p>
    <w:p w14:paraId="207336DD" w14:textId="77777777" w:rsidR="00565955" w:rsidRDefault="00565955" w:rsidP="001A5EAB">
      <w:pPr>
        <w:spacing w:before="124" w:line="295" w:lineRule="auto"/>
        <w:ind w:right="-46"/>
        <w:rPr>
          <w:rFonts w:ascii="Arial" w:hAnsi="Arial" w:cs="Arial"/>
          <w:b/>
          <w:bCs/>
          <w:sz w:val="24"/>
          <w:szCs w:val="24"/>
          <w:u w:val="single"/>
        </w:rPr>
      </w:pPr>
    </w:p>
    <w:p w14:paraId="1EF9B18B" w14:textId="77777777" w:rsidR="00565955" w:rsidRDefault="00565955" w:rsidP="001A5EAB">
      <w:pPr>
        <w:spacing w:before="124" w:line="295" w:lineRule="auto"/>
        <w:ind w:right="-46"/>
        <w:rPr>
          <w:rFonts w:ascii="Arial" w:hAnsi="Arial" w:cs="Arial"/>
          <w:b/>
          <w:bCs/>
          <w:sz w:val="24"/>
          <w:szCs w:val="24"/>
          <w:u w:val="single"/>
        </w:rPr>
      </w:pPr>
    </w:p>
    <w:p w14:paraId="2BD50718" w14:textId="77777777" w:rsidR="00565955" w:rsidRDefault="00565955" w:rsidP="001A5EAB">
      <w:pPr>
        <w:spacing w:before="124" w:line="295" w:lineRule="auto"/>
        <w:ind w:right="-46"/>
        <w:rPr>
          <w:rFonts w:ascii="Arial" w:hAnsi="Arial" w:cs="Arial"/>
          <w:b/>
          <w:bCs/>
          <w:sz w:val="24"/>
          <w:szCs w:val="24"/>
          <w:u w:val="single"/>
        </w:rPr>
      </w:pPr>
    </w:p>
    <w:p w14:paraId="45EBDCDE" w14:textId="77777777" w:rsidR="00565955" w:rsidRDefault="00565955" w:rsidP="001A5EAB">
      <w:pPr>
        <w:spacing w:before="124" w:line="295" w:lineRule="auto"/>
        <w:ind w:right="-46"/>
        <w:rPr>
          <w:rFonts w:ascii="Arial" w:hAnsi="Arial" w:cs="Arial"/>
          <w:b/>
          <w:bCs/>
          <w:sz w:val="24"/>
          <w:szCs w:val="24"/>
          <w:u w:val="single"/>
        </w:rPr>
      </w:pPr>
    </w:p>
    <w:p w14:paraId="2F147C52" w14:textId="77777777" w:rsidR="00565955" w:rsidRDefault="00565955" w:rsidP="00565955">
      <w:pPr>
        <w:spacing w:before="124" w:line="295" w:lineRule="auto"/>
        <w:ind w:right="-46"/>
        <w:jc w:val="center"/>
        <w:rPr>
          <w:rFonts w:ascii="Arial" w:hAnsi="Arial" w:cs="Arial"/>
          <w:b/>
          <w:spacing w:val="-1"/>
          <w:w w:val="95"/>
          <w:sz w:val="28"/>
          <w:szCs w:val="28"/>
          <w:u w:val="single"/>
        </w:rPr>
      </w:pPr>
      <w:r w:rsidRPr="00916667">
        <w:rPr>
          <w:rFonts w:ascii="Arial" w:hAnsi="Arial" w:cs="Arial"/>
          <w:b/>
          <w:spacing w:val="-1"/>
          <w:w w:val="95"/>
          <w:sz w:val="28"/>
          <w:szCs w:val="28"/>
          <w:u w:val="single"/>
        </w:rPr>
        <w:lastRenderedPageBreak/>
        <w:t>Financial Bid</w:t>
      </w:r>
    </w:p>
    <w:p w14:paraId="3FF21EEB" w14:textId="4C0E41AF" w:rsidR="00565955" w:rsidRDefault="00565955" w:rsidP="00565955">
      <w:pPr>
        <w:spacing w:before="124" w:line="295" w:lineRule="auto"/>
        <w:ind w:right="-46"/>
        <w:jc w:val="center"/>
        <w:rPr>
          <w:rFonts w:ascii="Arial" w:hAnsi="Arial" w:cs="Arial"/>
          <w:b/>
          <w:spacing w:val="-1"/>
          <w:w w:val="95"/>
          <w:sz w:val="28"/>
          <w:szCs w:val="28"/>
          <w:u w:val="single"/>
        </w:rPr>
      </w:pPr>
      <w:r>
        <w:rPr>
          <w:rFonts w:ascii="Arial" w:hAnsi="Arial" w:cs="Arial"/>
          <w:b/>
          <w:spacing w:val="-1"/>
          <w:w w:val="95"/>
          <w:sz w:val="28"/>
          <w:szCs w:val="28"/>
          <w:u w:val="single"/>
        </w:rPr>
        <w:t>BoQ for</w:t>
      </w:r>
      <w:r w:rsidR="00920EFB">
        <w:rPr>
          <w:rFonts w:ascii="Arial" w:hAnsi="Arial" w:cs="Arial"/>
          <w:b/>
          <w:spacing w:val="-1"/>
          <w:w w:val="95"/>
          <w:sz w:val="28"/>
          <w:szCs w:val="28"/>
          <w:u w:val="single"/>
        </w:rPr>
        <w:t xml:space="preserve"> Quick Meal Kiosk</w:t>
      </w:r>
    </w:p>
    <w:p w14:paraId="3BF086DF" w14:textId="06AFB6E4" w:rsidR="00A07F8D" w:rsidRPr="00A07F8D" w:rsidRDefault="00A07F8D" w:rsidP="00A07F8D">
      <w:pPr>
        <w:spacing w:before="124" w:line="295" w:lineRule="auto"/>
        <w:ind w:right="-46"/>
        <w:jc w:val="both"/>
        <w:rPr>
          <w:rFonts w:ascii="Arial" w:hAnsi="Arial" w:cs="Arial"/>
          <w:bCs/>
          <w:spacing w:val="-1"/>
          <w:w w:val="95"/>
          <w:sz w:val="28"/>
          <w:szCs w:val="28"/>
        </w:rPr>
      </w:pPr>
      <w:r w:rsidRPr="00A07F8D">
        <w:rPr>
          <w:rFonts w:ascii="Arial" w:hAnsi="Arial" w:cs="Arial"/>
          <w:bCs/>
          <w:spacing w:val="-1"/>
          <w:w w:val="95"/>
          <w:sz w:val="28"/>
          <w:szCs w:val="28"/>
        </w:rPr>
        <w:t>The Vendor shall submit, along with its bid, a schedule of proposed items indicating item-wise names, quantities, and the corresponding Maximum Retail Price (MRP) for each item, for the purpose of evaluation.</w:t>
      </w:r>
    </w:p>
    <w:tbl>
      <w:tblPr>
        <w:tblW w:w="9843" w:type="dxa"/>
        <w:tblLook w:val="04A0" w:firstRow="1" w:lastRow="0" w:firstColumn="1" w:lastColumn="0" w:noHBand="0" w:noVBand="1"/>
      </w:tblPr>
      <w:tblGrid>
        <w:gridCol w:w="740"/>
        <w:gridCol w:w="3290"/>
        <w:gridCol w:w="1190"/>
        <w:gridCol w:w="1863"/>
        <w:gridCol w:w="2760"/>
      </w:tblGrid>
      <w:tr w:rsidR="00565955" w:rsidRPr="00565955" w14:paraId="5EC9FAD9" w14:textId="77777777" w:rsidTr="00A07F8D">
        <w:trPr>
          <w:trHeight w:val="620"/>
        </w:trPr>
        <w:tc>
          <w:tcPr>
            <w:tcW w:w="740" w:type="dxa"/>
            <w:tcBorders>
              <w:top w:val="single" w:sz="4" w:space="0" w:color="auto"/>
              <w:left w:val="single" w:sz="4" w:space="0" w:color="auto"/>
              <w:bottom w:val="single" w:sz="4" w:space="0" w:color="auto"/>
              <w:right w:val="single" w:sz="4" w:space="0" w:color="auto"/>
            </w:tcBorders>
            <w:vAlign w:val="center"/>
            <w:hideMark/>
          </w:tcPr>
          <w:p w14:paraId="57E7E127" w14:textId="77777777" w:rsidR="00565955" w:rsidRPr="00565955" w:rsidRDefault="00565955" w:rsidP="00565955">
            <w:pPr>
              <w:spacing w:after="0" w:line="240" w:lineRule="auto"/>
              <w:jc w:val="center"/>
              <w:rPr>
                <w:rFonts w:ascii="Arial" w:eastAsia="Times New Roman" w:hAnsi="Arial" w:cs="Arial"/>
                <w:b/>
                <w:bCs/>
                <w:color w:val="000000"/>
                <w:sz w:val="24"/>
                <w:szCs w:val="24"/>
                <w:lang w:eastAsia="en-IN"/>
              </w:rPr>
            </w:pPr>
            <w:r w:rsidRPr="00565955">
              <w:rPr>
                <w:rFonts w:ascii="Arial" w:eastAsia="Times New Roman" w:hAnsi="Arial" w:cs="Arial"/>
                <w:b/>
                <w:bCs/>
                <w:color w:val="000000"/>
                <w:sz w:val="24"/>
                <w:szCs w:val="24"/>
                <w:lang w:eastAsia="en-IN"/>
              </w:rPr>
              <w:t>S. No</w:t>
            </w:r>
          </w:p>
        </w:tc>
        <w:tc>
          <w:tcPr>
            <w:tcW w:w="3290" w:type="dxa"/>
            <w:tcBorders>
              <w:top w:val="single" w:sz="4" w:space="0" w:color="auto"/>
              <w:left w:val="nil"/>
              <w:bottom w:val="single" w:sz="4" w:space="0" w:color="auto"/>
              <w:right w:val="single" w:sz="4" w:space="0" w:color="auto"/>
            </w:tcBorders>
            <w:vAlign w:val="center"/>
            <w:hideMark/>
          </w:tcPr>
          <w:p w14:paraId="75B57539" w14:textId="77777777" w:rsidR="00565955" w:rsidRPr="00565955" w:rsidRDefault="00565955" w:rsidP="00565955">
            <w:pPr>
              <w:spacing w:after="0" w:line="240" w:lineRule="auto"/>
              <w:rPr>
                <w:rFonts w:ascii="Arial" w:eastAsia="Times New Roman" w:hAnsi="Arial" w:cs="Arial"/>
                <w:b/>
                <w:bCs/>
                <w:color w:val="000000"/>
                <w:sz w:val="24"/>
                <w:szCs w:val="24"/>
                <w:lang w:eastAsia="en-IN"/>
              </w:rPr>
            </w:pPr>
            <w:r w:rsidRPr="00565955">
              <w:rPr>
                <w:rFonts w:ascii="Arial" w:eastAsia="Times New Roman" w:hAnsi="Arial" w:cs="Arial"/>
                <w:b/>
                <w:bCs/>
                <w:color w:val="000000"/>
                <w:sz w:val="24"/>
                <w:szCs w:val="24"/>
                <w:lang w:eastAsia="en-IN"/>
              </w:rPr>
              <w:t xml:space="preserve">Description of Item </w:t>
            </w:r>
          </w:p>
        </w:tc>
        <w:tc>
          <w:tcPr>
            <w:tcW w:w="1190" w:type="dxa"/>
            <w:tcBorders>
              <w:top w:val="single" w:sz="4" w:space="0" w:color="auto"/>
              <w:left w:val="nil"/>
              <w:bottom w:val="single" w:sz="4" w:space="0" w:color="auto"/>
              <w:right w:val="single" w:sz="4" w:space="0" w:color="auto"/>
            </w:tcBorders>
            <w:vAlign w:val="center"/>
            <w:hideMark/>
          </w:tcPr>
          <w:p w14:paraId="4D5F06AA" w14:textId="77777777" w:rsidR="00565955" w:rsidRPr="00565955" w:rsidRDefault="00565955" w:rsidP="00565955">
            <w:pPr>
              <w:spacing w:after="0" w:line="240" w:lineRule="auto"/>
              <w:jc w:val="center"/>
              <w:rPr>
                <w:rFonts w:ascii="Arial" w:eastAsia="Times New Roman" w:hAnsi="Arial" w:cs="Arial"/>
                <w:b/>
                <w:bCs/>
                <w:color w:val="000000"/>
                <w:sz w:val="24"/>
                <w:szCs w:val="24"/>
                <w:lang w:eastAsia="en-IN"/>
              </w:rPr>
            </w:pPr>
            <w:r w:rsidRPr="00565955">
              <w:rPr>
                <w:rFonts w:ascii="Arial" w:eastAsia="Times New Roman" w:hAnsi="Arial" w:cs="Arial"/>
                <w:b/>
                <w:bCs/>
                <w:color w:val="000000"/>
                <w:sz w:val="24"/>
                <w:szCs w:val="24"/>
                <w:lang w:eastAsia="en-IN"/>
              </w:rPr>
              <w:t>Quantity</w:t>
            </w:r>
          </w:p>
        </w:tc>
        <w:tc>
          <w:tcPr>
            <w:tcW w:w="1863" w:type="dxa"/>
            <w:tcBorders>
              <w:top w:val="single" w:sz="4" w:space="0" w:color="auto"/>
              <w:left w:val="nil"/>
              <w:bottom w:val="single" w:sz="4" w:space="0" w:color="auto"/>
              <w:right w:val="single" w:sz="4" w:space="0" w:color="auto"/>
            </w:tcBorders>
            <w:vAlign w:val="center"/>
            <w:hideMark/>
          </w:tcPr>
          <w:p w14:paraId="518F8472" w14:textId="77777777" w:rsidR="00565955" w:rsidRPr="00565955" w:rsidRDefault="00565955" w:rsidP="00565955">
            <w:pPr>
              <w:spacing w:after="0" w:line="240" w:lineRule="auto"/>
              <w:jc w:val="center"/>
              <w:rPr>
                <w:rFonts w:ascii="Arial" w:eastAsia="Times New Roman" w:hAnsi="Arial" w:cs="Arial"/>
                <w:b/>
                <w:bCs/>
                <w:color w:val="000000"/>
                <w:sz w:val="24"/>
                <w:szCs w:val="24"/>
                <w:lang w:eastAsia="en-IN"/>
              </w:rPr>
            </w:pPr>
            <w:r w:rsidRPr="00565955">
              <w:rPr>
                <w:rFonts w:ascii="Arial" w:eastAsia="Times New Roman" w:hAnsi="Arial" w:cs="Arial"/>
                <w:b/>
                <w:bCs/>
                <w:color w:val="000000"/>
                <w:sz w:val="24"/>
                <w:szCs w:val="24"/>
                <w:lang w:eastAsia="en-IN"/>
              </w:rPr>
              <w:t>Unit</w:t>
            </w:r>
          </w:p>
        </w:tc>
        <w:tc>
          <w:tcPr>
            <w:tcW w:w="2760" w:type="dxa"/>
            <w:tcBorders>
              <w:top w:val="single" w:sz="4" w:space="0" w:color="auto"/>
              <w:left w:val="nil"/>
              <w:bottom w:val="single" w:sz="4" w:space="0" w:color="auto"/>
              <w:right w:val="single" w:sz="4" w:space="0" w:color="auto"/>
            </w:tcBorders>
            <w:vAlign w:val="center"/>
            <w:hideMark/>
          </w:tcPr>
          <w:p w14:paraId="09D8D758" w14:textId="77777777" w:rsidR="00565955" w:rsidRPr="00565955" w:rsidRDefault="00565955" w:rsidP="00565955">
            <w:pPr>
              <w:spacing w:after="0" w:line="240" w:lineRule="auto"/>
              <w:jc w:val="center"/>
              <w:rPr>
                <w:rFonts w:ascii="Arial" w:eastAsia="Times New Roman" w:hAnsi="Arial" w:cs="Arial"/>
                <w:b/>
                <w:bCs/>
                <w:color w:val="000000"/>
                <w:sz w:val="24"/>
                <w:szCs w:val="24"/>
                <w:lang w:eastAsia="en-IN"/>
              </w:rPr>
            </w:pPr>
            <w:r w:rsidRPr="00565955">
              <w:rPr>
                <w:rFonts w:ascii="Arial" w:eastAsia="Times New Roman" w:hAnsi="Arial" w:cs="Arial"/>
                <w:b/>
                <w:bCs/>
                <w:color w:val="000000"/>
                <w:sz w:val="24"/>
                <w:szCs w:val="24"/>
                <w:lang w:eastAsia="en-IN"/>
              </w:rPr>
              <w:t xml:space="preserve">Maximum Retail Price  </w:t>
            </w:r>
          </w:p>
        </w:tc>
      </w:tr>
      <w:tr w:rsidR="00565955" w:rsidRPr="00BE53B2" w14:paraId="63A32C08"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420C4D01"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1</w:t>
            </w:r>
          </w:p>
        </w:tc>
        <w:tc>
          <w:tcPr>
            <w:tcW w:w="3290" w:type="dxa"/>
            <w:tcBorders>
              <w:top w:val="nil"/>
              <w:left w:val="nil"/>
              <w:bottom w:val="single" w:sz="4" w:space="0" w:color="auto"/>
              <w:right w:val="single" w:sz="4" w:space="0" w:color="auto"/>
            </w:tcBorders>
            <w:vAlign w:val="center"/>
          </w:tcPr>
          <w:p w14:paraId="6CF2F78D" w14:textId="3BA54A59"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400FD468" w14:textId="601C603F"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3A54811C" w14:textId="484A293A"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56E9D527"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734E3707"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05DD1A35"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2</w:t>
            </w:r>
          </w:p>
        </w:tc>
        <w:tc>
          <w:tcPr>
            <w:tcW w:w="3290" w:type="dxa"/>
            <w:tcBorders>
              <w:top w:val="nil"/>
              <w:left w:val="nil"/>
              <w:bottom w:val="single" w:sz="4" w:space="0" w:color="auto"/>
              <w:right w:val="single" w:sz="4" w:space="0" w:color="auto"/>
            </w:tcBorders>
            <w:vAlign w:val="center"/>
          </w:tcPr>
          <w:p w14:paraId="0E431AEE" w14:textId="68E296CC"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3F6CCE5D" w14:textId="65E6F8C5"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4C359E93" w14:textId="4F21FCAB"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4011509C"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3143257D"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1AA1F6E4"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3</w:t>
            </w:r>
          </w:p>
        </w:tc>
        <w:tc>
          <w:tcPr>
            <w:tcW w:w="3290" w:type="dxa"/>
            <w:tcBorders>
              <w:top w:val="nil"/>
              <w:left w:val="nil"/>
              <w:bottom w:val="single" w:sz="4" w:space="0" w:color="auto"/>
              <w:right w:val="single" w:sz="4" w:space="0" w:color="auto"/>
            </w:tcBorders>
            <w:vAlign w:val="center"/>
          </w:tcPr>
          <w:p w14:paraId="5289394E" w14:textId="00821598"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7568532E" w14:textId="7DA365B7"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3E4BF07D" w14:textId="57C00C44"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0255D118"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2E6E1813"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780206D9"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4</w:t>
            </w:r>
          </w:p>
        </w:tc>
        <w:tc>
          <w:tcPr>
            <w:tcW w:w="3290" w:type="dxa"/>
            <w:tcBorders>
              <w:top w:val="nil"/>
              <w:left w:val="nil"/>
              <w:bottom w:val="single" w:sz="4" w:space="0" w:color="auto"/>
              <w:right w:val="single" w:sz="4" w:space="0" w:color="auto"/>
            </w:tcBorders>
            <w:vAlign w:val="center"/>
          </w:tcPr>
          <w:p w14:paraId="00CDACE5" w14:textId="353A2783"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6D6E7C9E" w14:textId="56C741F5"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42AFB8C7" w14:textId="1983224A"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6A508794"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2922F1CC"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28ADD882" w14:textId="5E828BAE" w:rsidR="00565955" w:rsidRPr="00BE53B2" w:rsidRDefault="002449D5" w:rsidP="00BE53B2">
            <w:pPr>
              <w:spacing w:before="124" w:after="0" w:line="295" w:lineRule="auto"/>
              <w:ind w:right="-46"/>
              <w:rPr>
                <w:rFonts w:ascii="Arial" w:hAnsi="Arial" w:cs="Arial"/>
                <w:sz w:val="24"/>
                <w:szCs w:val="24"/>
              </w:rPr>
            </w:pPr>
            <w:r>
              <w:rPr>
                <w:rFonts w:ascii="Arial" w:hAnsi="Arial" w:cs="Arial"/>
                <w:sz w:val="24"/>
                <w:szCs w:val="24"/>
              </w:rPr>
              <w:t>5</w:t>
            </w:r>
          </w:p>
        </w:tc>
        <w:tc>
          <w:tcPr>
            <w:tcW w:w="3290" w:type="dxa"/>
            <w:tcBorders>
              <w:top w:val="nil"/>
              <w:left w:val="nil"/>
              <w:bottom w:val="single" w:sz="4" w:space="0" w:color="auto"/>
              <w:right w:val="single" w:sz="4" w:space="0" w:color="auto"/>
            </w:tcBorders>
            <w:vAlign w:val="center"/>
          </w:tcPr>
          <w:p w14:paraId="3057C739" w14:textId="1D9B9CA2"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3282A0F0" w14:textId="1A467FA5"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5864D8C0" w14:textId="130AA41C"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2FDC151E"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42DED6DF"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414393FF" w14:textId="0E5308CA" w:rsidR="00565955" w:rsidRPr="00BE53B2" w:rsidRDefault="002449D5" w:rsidP="00BE53B2">
            <w:pPr>
              <w:spacing w:before="124" w:after="0" w:line="295" w:lineRule="auto"/>
              <w:ind w:right="-46"/>
              <w:rPr>
                <w:rFonts w:ascii="Arial" w:hAnsi="Arial" w:cs="Arial"/>
                <w:sz w:val="24"/>
                <w:szCs w:val="24"/>
              </w:rPr>
            </w:pPr>
            <w:r>
              <w:rPr>
                <w:rFonts w:ascii="Arial" w:hAnsi="Arial" w:cs="Arial"/>
                <w:sz w:val="24"/>
                <w:szCs w:val="24"/>
              </w:rPr>
              <w:t>6</w:t>
            </w:r>
          </w:p>
        </w:tc>
        <w:tc>
          <w:tcPr>
            <w:tcW w:w="3290" w:type="dxa"/>
            <w:tcBorders>
              <w:top w:val="nil"/>
              <w:left w:val="nil"/>
              <w:bottom w:val="single" w:sz="4" w:space="0" w:color="auto"/>
              <w:right w:val="single" w:sz="4" w:space="0" w:color="auto"/>
            </w:tcBorders>
            <w:vAlign w:val="center"/>
          </w:tcPr>
          <w:p w14:paraId="58917693" w14:textId="18D2B6BE"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5F7ED68B" w14:textId="7C425C0F"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1FF976FA" w14:textId="75D4B576"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40561E8D"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180A3E02"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79E60612" w14:textId="4DB480FB" w:rsidR="00565955" w:rsidRPr="00BE53B2" w:rsidRDefault="002449D5" w:rsidP="00BE53B2">
            <w:pPr>
              <w:spacing w:before="124" w:after="0" w:line="295" w:lineRule="auto"/>
              <w:ind w:right="-46"/>
              <w:rPr>
                <w:rFonts w:ascii="Arial" w:hAnsi="Arial" w:cs="Arial"/>
                <w:sz w:val="24"/>
                <w:szCs w:val="24"/>
              </w:rPr>
            </w:pPr>
            <w:r>
              <w:rPr>
                <w:rFonts w:ascii="Arial" w:hAnsi="Arial" w:cs="Arial"/>
                <w:sz w:val="24"/>
                <w:szCs w:val="24"/>
              </w:rPr>
              <w:t>7</w:t>
            </w:r>
          </w:p>
        </w:tc>
        <w:tc>
          <w:tcPr>
            <w:tcW w:w="3290" w:type="dxa"/>
            <w:tcBorders>
              <w:top w:val="nil"/>
              <w:left w:val="nil"/>
              <w:bottom w:val="single" w:sz="4" w:space="0" w:color="auto"/>
              <w:right w:val="single" w:sz="4" w:space="0" w:color="auto"/>
            </w:tcBorders>
            <w:vAlign w:val="center"/>
          </w:tcPr>
          <w:p w14:paraId="0883D14F" w14:textId="0D6ED5C4"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44018569" w14:textId="7148B5AE"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0967F274" w14:textId="66B96446"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73CCEF6E"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753585C9"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5BF98DB2" w14:textId="2F7E8268" w:rsidR="00565955" w:rsidRPr="00BE53B2" w:rsidRDefault="002449D5" w:rsidP="00BE53B2">
            <w:pPr>
              <w:spacing w:before="124" w:after="0" w:line="295" w:lineRule="auto"/>
              <w:ind w:right="-46"/>
              <w:rPr>
                <w:rFonts w:ascii="Arial" w:hAnsi="Arial" w:cs="Arial"/>
                <w:sz w:val="24"/>
                <w:szCs w:val="24"/>
              </w:rPr>
            </w:pPr>
            <w:r>
              <w:rPr>
                <w:rFonts w:ascii="Arial" w:hAnsi="Arial" w:cs="Arial"/>
                <w:sz w:val="24"/>
                <w:szCs w:val="24"/>
              </w:rPr>
              <w:t>8</w:t>
            </w:r>
          </w:p>
        </w:tc>
        <w:tc>
          <w:tcPr>
            <w:tcW w:w="3290" w:type="dxa"/>
            <w:tcBorders>
              <w:top w:val="nil"/>
              <w:left w:val="nil"/>
              <w:bottom w:val="single" w:sz="4" w:space="0" w:color="auto"/>
              <w:right w:val="single" w:sz="4" w:space="0" w:color="auto"/>
            </w:tcBorders>
            <w:vAlign w:val="center"/>
          </w:tcPr>
          <w:p w14:paraId="0FBDBDA2" w14:textId="644C3F36"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7D20ACC4" w14:textId="02B7E802"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6990CEE4" w14:textId="700B75ED"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735DEC0C"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1D3FF5C7"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215A72EC" w14:textId="2C1473D0" w:rsidR="00565955" w:rsidRPr="00BE53B2" w:rsidRDefault="002449D5" w:rsidP="00BE53B2">
            <w:pPr>
              <w:spacing w:before="124" w:after="0" w:line="295" w:lineRule="auto"/>
              <w:ind w:right="-46"/>
              <w:rPr>
                <w:rFonts w:ascii="Arial" w:hAnsi="Arial" w:cs="Arial"/>
                <w:sz w:val="24"/>
                <w:szCs w:val="24"/>
              </w:rPr>
            </w:pPr>
            <w:r>
              <w:rPr>
                <w:rFonts w:ascii="Arial" w:hAnsi="Arial" w:cs="Arial"/>
                <w:sz w:val="24"/>
                <w:szCs w:val="24"/>
              </w:rPr>
              <w:t>9</w:t>
            </w:r>
          </w:p>
        </w:tc>
        <w:tc>
          <w:tcPr>
            <w:tcW w:w="3290" w:type="dxa"/>
            <w:tcBorders>
              <w:top w:val="nil"/>
              <w:left w:val="nil"/>
              <w:bottom w:val="single" w:sz="4" w:space="0" w:color="auto"/>
              <w:right w:val="single" w:sz="4" w:space="0" w:color="auto"/>
            </w:tcBorders>
            <w:vAlign w:val="center"/>
          </w:tcPr>
          <w:p w14:paraId="25F787CD" w14:textId="4E9C2495"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24218290" w14:textId="18D215D4"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349AA5E8" w14:textId="5C21D415"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2BDB75B9"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54DB7F2A"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39C49648" w14:textId="00583070" w:rsidR="00565955" w:rsidRPr="00BE53B2" w:rsidRDefault="00B25CE4" w:rsidP="00BE53B2">
            <w:pPr>
              <w:spacing w:before="124" w:after="0" w:line="295" w:lineRule="auto"/>
              <w:ind w:right="-46"/>
              <w:rPr>
                <w:rFonts w:ascii="Arial" w:hAnsi="Arial" w:cs="Arial"/>
                <w:sz w:val="24"/>
                <w:szCs w:val="24"/>
              </w:rPr>
            </w:pPr>
            <w:r>
              <w:rPr>
                <w:rFonts w:ascii="Arial" w:hAnsi="Arial" w:cs="Arial"/>
                <w:sz w:val="24"/>
                <w:szCs w:val="24"/>
              </w:rPr>
              <w:t>1</w:t>
            </w:r>
            <w:r w:rsidR="002449D5">
              <w:rPr>
                <w:rFonts w:ascii="Arial" w:hAnsi="Arial" w:cs="Arial"/>
                <w:sz w:val="24"/>
                <w:szCs w:val="24"/>
              </w:rPr>
              <w:t>0</w:t>
            </w:r>
          </w:p>
        </w:tc>
        <w:tc>
          <w:tcPr>
            <w:tcW w:w="3290" w:type="dxa"/>
            <w:tcBorders>
              <w:top w:val="nil"/>
              <w:left w:val="nil"/>
              <w:bottom w:val="single" w:sz="4" w:space="0" w:color="auto"/>
              <w:right w:val="single" w:sz="4" w:space="0" w:color="auto"/>
            </w:tcBorders>
            <w:vAlign w:val="center"/>
          </w:tcPr>
          <w:p w14:paraId="45C60A78" w14:textId="261C8913"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598C6DEA" w14:textId="08EDCEA0"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7B619F6B" w14:textId="5734354E"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6B2DBDE9"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15830A39"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6435FA8A" w14:textId="03C5511E" w:rsidR="00565955" w:rsidRPr="00BE53B2" w:rsidRDefault="00B25CE4" w:rsidP="00BE53B2">
            <w:pPr>
              <w:spacing w:before="124" w:after="0" w:line="295" w:lineRule="auto"/>
              <w:ind w:right="-46"/>
              <w:rPr>
                <w:rFonts w:ascii="Arial" w:hAnsi="Arial" w:cs="Arial"/>
                <w:sz w:val="24"/>
                <w:szCs w:val="24"/>
              </w:rPr>
            </w:pPr>
            <w:r>
              <w:rPr>
                <w:rFonts w:ascii="Arial" w:hAnsi="Arial" w:cs="Arial"/>
                <w:sz w:val="24"/>
                <w:szCs w:val="24"/>
              </w:rPr>
              <w:t>1</w:t>
            </w:r>
            <w:r w:rsidR="002449D5">
              <w:rPr>
                <w:rFonts w:ascii="Arial" w:hAnsi="Arial" w:cs="Arial"/>
                <w:sz w:val="24"/>
                <w:szCs w:val="24"/>
              </w:rPr>
              <w:t>1</w:t>
            </w:r>
          </w:p>
        </w:tc>
        <w:tc>
          <w:tcPr>
            <w:tcW w:w="3290" w:type="dxa"/>
            <w:tcBorders>
              <w:top w:val="nil"/>
              <w:left w:val="nil"/>
              <w:bottom w:val="single" w:sz="4" w:space="0" w:color="auto"/>
              <w:right w:val="single" w:sz="4" w:space="0" w:color="auto"/>
            </w:tcBorders>
            <w:vAlign w:val="center"/>
          </w:tcPr>
          <w:p w14:paraId="05D97194" w14:textId="7C3CFC68"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01E6EE65" w14:textId="735AC4CE"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135451F1" w14:textId="2FC3532D"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24D83557"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347BDD31"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05DCC9DE" w14:textId="1217F9AD"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1</w:t>
            </w:r>
            <w:r w:rsidR="002449D5">
              <w:rPr>
                <w:rFonts w:ascii="Arial" w:hAnsi="Arial" w:cs="Arial"/>
                <w:sz w:val="24"/>
                <w:szCs w:val="24"/>
              </w:rPr>
              <w:t>2</w:t>
            </w:r>
          </w:p>
        </w:tc>
        <w:tc>
          <w:tcPr>
            <w:tcW w:w="3290" w:type="dxa"/>
            <w:tcBorders>
              <w:top w:val="nil"/>
              <w:left w:val="nil"/>
              <w:bottom w:val="single" w:sz="4" w:space="0" w:color="auto"/>
              <w:right w:val="single" w:sz="4" w:space="0" w:color="auto"/>
            </w:tcBorders>
            <w:vAlign w:val="center"/>
          </w:tcPr>
          <w:p w14:paraId="02390D63" w14:textId="2DBF1753"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61C34A3B" w14:textId="483ED6B1"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1C03AD47" w14:textId="4AAC1F70"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541B403A"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479B4EB0"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0EE17EC4" w14:textId="6388B750"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1</w:t>
            </w:r>
            <w:r w:rsidR="002449D5">
              <w:rPr>
                <w:rFonts w:ascii="Arial" w:hAnsi="Arial" w:cs="Arial"/>
                <w:sz w:val="24"/>
                <w:szCs w:val="24"/>
              </w:rPr>
              <w:t>3</w:t>
            </w:r>
          </w:p>
        </w:tc>
        <w:tc>
          <w:tcPr>
            <w:tcW w:w="3290" w:type="dxa"/>
            <w:tcBorders>
              <w:top w:val="nil"/>
              <w:left w:val="nil"/>
              <w:bottom w:val="single" w:sz="4" w:space="0" w:color="auto"/>
              <w:right w:val="single" w:sz="4" w:space="0" w:color="auto"/>
            </w:tcBorders>
            <w:vAlign w:val="center"/>
          </w:tcPr>
          <w:p w14:paraId="7BC8D022" w14:textId="66006FD9"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61E5ABA0" w14:textId="57F82717"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42F5FBF5" w14:textId="16EE8885"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71CFAFE1"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2489F469"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2C268AD5" w14:textId="43E16044"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1</w:t>
            </w:r>
            <w:r w:rsidR="002449D5">
              <w:rPr>
                <w:rFonts w:ascii="Arial" w:hAnsi="Arial" w:cs="Arial"/>
                <w:sz w:val="24"/>
                <w:szCs w:val="24"/>
              </w:rPr>
              <w:t>4</w:t>
            </w:r>
          </w:p>
        </w:tc>
        <w:tc>
          <w:tcPr>
            <w:tcW w:w="3290" w:type="dxa"/>
            <w:tcBorders>
              <w:top w:val="nil"/>
              <w:left w:val="nil"/>
              <w:bottom w:val="single" w:sz="4" w:space="0" w:color="auto"/>
              <w:right w:val="single" w:sz="4" w:space="0" w:color="auto"/>
            </w:tcBorders>
            <w:vAlign w:val="center"/>
          </w:tcPr>
          <w:p w14:paraId="5DA8DF80" w14:textId="044DEBB6"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32930E56" w14:textId="758B83D8"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4E99D51B" w14:textId="39CFD783"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7E913ACE"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25FB792D"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5B72387C" w14:textId="3079E985"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1</w:t>
            </w:r>
            <w:r w:rsidR="002449D5">
              <w:rPr>
                <w:rFonts w:ascii="Arial" w:hAnsi="Arial" w:cs="Arial"/>
                <w:sz w:val="24"/>
                <w:szCs w:val="24"/>
              </w:rPr>
              <w:t>5</w:t>
            </w:r>
          </w:p>
        </w:tc>
        <w:tc>
          <w:tcPr>
            <w:tcW w:w="3290" w:type="dxa"/>
            <w:tcBorders>
              <w:top w:val="nil"/>
              <w:left w:val="nil"/>
              <w:bottom w:val="single" w:sz="4" w:space="0" w:color="auto"/>
              <w:right w:val="single" w:sz="4" w:space="0" w:color="auto"/>
            </w:tcBorders>
            <w:vAlign w:val="center"/>
          </w:tcPr>
          <w:p w14:paraId="47EDCCCE" w14:textId="064C90C7"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08D6D9EC" w14:textId="222F2935"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3572F978" w14:textId="3C584A82"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16D9360E"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0593CE82"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3B646EC4" w14:textId="38B3A85F"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1</w:t>
            </w:r>
            <w:r w:rsidR="002449D5">
              <w:rPr>
                <w:rFonts w:ascii="Arial" w:hAnsi="Arial" w:cs="Arial"/>
                <w:sz w:val="24"/>
                <w:szCs w:val="24"/>
              </w:rPr>
              <w:t>6</w:t>
            </w:r>
          </w:p>
        </w:tc>
        <w:tc>
          <w:tcPr>
            <w:tcW w:w="3290" w:type="dxa"/>
            <w:tcBorders>
              <w:top w:val="nil"/>
              <w:left w:val="nil"/>
              <w:bottom w:val="single" w:sz="4" w:space="0" w:color="auto"/>
              <w:right w:val="single" w:sz="4" w:space="0" w:color="auto"/>
            </w:tcBorders>
            <w:vAlign w:val="center"/>
          </w:tcPr>
          <w:p w14:paraId="16FA309E" w14:textId="406C7750"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1727E7F4" w14:textId="30FBA16C"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70FA4B36" w14:textId="425AD073"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4D245313"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1E47E86A"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1265F319" w14:textId="3A738327" w:rsidR="00565955" w:rsidRPr="00BE53B2" w:rsidRDefault="002449D5" w:rsidP="00BE53B2">
            <w:pPr>
              <w:spacing w:before="124" w:after="0" w:line="295" w:lineRule="auto"/>
              <w:ind w:right="-46"/>
              <w:rPr>
                <w:rFonts w:ascii="Arial" w:hAnsi="Arial" w:cs="Arial"/>
                <w:sz w:val="24"/>
                <w:szCs w:val="24"/>
              </w:rPr>
            </w:pPr>
            <w:r>
              <w:rPr>
                <w:rFonts w:ascii="Arial" w:hAnsi="Arial" w:cs="Arial"/>
                <w:sz w:val="24"/>
                <w:szCs w:val="24"/>
              </w:rPr>
              <w:t>17</w:t>
            </w:r>
          </w:p>
        </w:tc>
        <w:tc>
          <w:tcPr>
            <w:tcW w:w="3290" w:type="dxa"/>
            <w:tcBorders>
              <w:top w:val="nil"/>
              <w:left w:val="nil"/>
              <w:bottom w:val="single" w:sz="4" w:space="0" w:color="auto"/>
              <w:right w:val="single" w:sz="4" w:space="0" w:color="auto"/>
            </w:tcBorders>
            <w:vAlign w:val="center"/>
          </w:tcPr>
          <w:p w14:paraId="6C2BBD74" w14:textId="3CF9FA07"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650FEDE5" w14:textId="15035C56"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2F26539E" w14:textId="1C2A120E"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6C629DAD"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67CD47A2"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720046F0" w14:textId="7D7A5396" w:rsidR="00565955" w:rsidRPr="00BE53B2" w:rsidRDefault="002449D5" w:rsidP="00BE53B2">
            <w:pPr>
              <w:spacing w:before="124" w:after="0" w:line="295" w:lineRule="auto"/>
              <w:ind w:right="-46"/>
              <w:rPr>
                <w:rFonts w:ascii="Arial" w:hAnsi="Arial" w:cs="Arial"/>
                <w:sz w:val="24"/>
                <w:szCs w:val="24"/>
              </w:rPr>
            </w:pPr>
            <w:r>
              <w:rPr>
                <w:rFonts w:ascii="Arial" w:hAnsi="Arial" w:cs="Arial"/>
                <w:sz w:val="24"/>
                <w:szCs w:val="24"/>
              </w:rPr>
              <w:t>18</w:t>
            </w:r>
          </w:p>
        </w:tc>
        <w:tc>
          <w:tcPr>
            <w:tcW w:w="3290" w:type="dxa"/>
            <w:tcBorders>
              <w:top w:val="nil"/>
              <w:left w:val="nil"/>
              <w:bottom w:val="single" w:sz="4" w:space="0" w:color="auto"/>
              <w:right w:val="single" w:sz="4" w:space="0" w:color="auto"/>
            </w:tcBorders>
            <w:vAlign w:val="center"/>
          </w:tcPr>
          <w:p w14:paraId="0FAE4732" w14:textId="3842B1AC"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2BEE131F" w14:textId="71828C06"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67604A73" w14:textId="5CF9AD84"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741514D6"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50ACD48F"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4941EF49" w14:textId="45B9A245" w:rsidR="00565955" w:rsidRPr="00BE53B2" w:rsidRDefault="002449D5" w:rsidP="00BE53B2">
            <w:pPr>
              <w:spacing w:before="124" w:after="0" w:line="295" w:lineRule="auto"/>
              <w:ind w:right="-46"/>
              <w:rPr>
                <w:rFonts w:ascii="Arial" w:hAnsi="Arial" w:cs="Arial"/>
                <w:sz w:val="24"/>
                <w:szCs w:val="24"/>
              </w:rPr>
            </w:pPr>
            <w:r>
              <w:rPr>
                <w:rFonts w:ascii="Arial" w:hAnsi="Arial" w:cs="Arial"/>
                <w:sz w:val="24"/>
                <w:szCs w:val="24"/>
              </w:rPr>
              <w:t>19</w:t>
            </w:r>
          </w:p>
        </w:tc>
        <w:tc>
          <w:tcPr>
            <w:tcW w:w="3290" w:type="dxa"/>
            <w:tcBorders>
              <w:top w:val="nil"/>
              <w:left w:val="nil"/>
              <w:bottom w:val="single" w:sz="4" w:space="0" w:color="auto"/>
              <w:right w:val="single" w:sz="4" w:space="0" w:color="auto"/>
            </w:tcBorders>
            <w:vAlign w:val="center"/>
          </w:tcPr>
          <w:p w14:paraId="0185B0C5" w14:textId="06A3BA73"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00DB229A" w14:textId="2D894834"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71CB27CA" w14:textId="71A6F81C"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19C25E6A"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r w:rsidR="00565955" w:rsidRPr="00BE53B2" w14:paraId="11F05685" w14:textId="77777777" w:rsidTr="00A07F8D">
        <w:trPr>
          <w:trHeight w:val="290"/>
        </w:trPr>
        <w:tc>
          <w:tcPr>
            <w:tcW w:w="740" w:type="dxa"/>
            <w:tcBorders>
              <w:top w:val="nil"/>
              <w:left w:val="single" w:sz="4" w:space="0" w:color="auto"/>
              <w:bottom w:val="single" w:sz="4" w:space="0" w:color="auto"/>
              <w:right w:val="single" w:sz="4" w:space="0" w:color="auto"/>
            </w:tcBorders>
            <w:vAlign w:val="center"/>
            <w:hideMark/>
          </w:tcPr>
          <w:p w14:paraId="116359CE" w14:textId="22576C6B" w:rsidR="00565955" w:rsidRPr="00BE53B2" w:rsidRDefault="002449D5" w:rsidP="00BE53B2">
            <w:pPr>
              <w:spacing w:before="124" w:after="0" w:line="295" w:lineRule="auto"/>
              <w:ind w:right="-46"/>
              <w:rPr>
                <w:rFonts w:ascii="Arial" w:hAnsi="Arial" w:cs="Arial"/>
                <w:sz w:val="24"/>
                <w:szCs w:val="24"/>
              </w:rPr>
            </w:pPr>
            <w:r>
              <w:rPr>
                <w:rFonts w:ascii="Arial" w:hAnsi="Arial" w:cs="Arial"/>
                <w:sz w:val="24"/>
                <w:szCs w:val="24"/>
              </w:rPr>
              <w:t>20</w:t>
            </w:r>
          </w:p>
        </w:tc>
        <w:tc>
          <w:tcPr>
            <w:tcW w:w="3290" w:type="dxa"/>
            <w:tcBorders>
              <w:top w:val="nil"/>
              <w:left w:val="nil"/>
              <w:bottom w:val="single" w:sz="4" w:space="0" w:color="auto"/>
              <w:right w:val="single" w:sz="4" w:space="0" w:color="auto"/>
            </w:tcBorders>
            <w:vAlign w:val="center"/>
          </w:tcPr>
          <w:p w14:paraId="2B78DDDF" w14:textId="4CB6E1C7" w:rsidR="00565955" w:rsidRPr="00BE53B2" w:rsidRDefault="00565955" w:rsidP="00BE53B2">
            <w:pPr>
              <w:spacing w:before="124" w:after="0" w:line="295" w:lineRule="auto"/>
              <w:ind w:right="-46"/>
              <w:rPr>
                <w:rFonts w:ascii="Arial" w:hAnsi="Arial" w:cs="Arial"/>
                <w:sz w:val="24"/>
                <w:szCs w:val="24"/>
              </w:rPr>
            </w:pPr>
          </w:p>
        </w:tc>
        <w:tc>
          <w:tcPr>
            <w:tcW w:w="1190" w:type="dxa"/>
            <w:tcBorders>
              <w:top w:val="nil"/>
              <w:left w:val="nil"/>
              <w:bottom w:val="single" w:sz="4" w:space="0" w:color="auto"/>
              <w:right w:val="single" w:sz="4" w:space="0" w:color="auto"/>
            </w:tcBorders>
            <w:vAlign w:val="center"/>
          </w:tcPr>
          <w:p w14:paraId="56E48A07" w14:textId="45FE6D60" w:rsidR="00565955" w:rsidRPr="00BE53B2" w:rsidRDefault="00565955" w:rsidP="00BE53B2">
            <w:pPr>
              <w:spacing w:before="124" w:after="0" w:line="295" w:lineRule="auto"/>
              <w:ind w:right="-46"/>
              <w:rPr>
                <w:rFonts w:ascii="Arial" w:hAnsi="Arial" w:cs="Arial"/>
                <w:sz w:val="24"/>
                <w:szCs w:val="24"/>
              </w:rPr>
            </w:pPr>
          </w:p>
        </w:tc>
        <w:tc>
          <w:tcPr>
            <w:tcW w:w="1863" w:type="dxa"/>
            <w:tcBorders>
              <w:top w:val="nil"/>
              <w:left w:val="nil"/>
              <w:bottom w:val="single" w:sz="4" w:space="0" w:color="auto"/>
              <w:right w:val="single" w:sz="4" w:space="0" w:color="auto"/>
            </w:tcBorders>
            <w:noWrap/>
            <w:vAlign w:val="center"/>
          </w:tcPr>
          <w:p w14:paraId="18901C77" w14:textId="52349329" w:rsidR="00565955" w:rsidRPr="00BE53B2" w:rsidRDefault="00565955" w:rsidP="00BE53B2">
            <w:pPr>
              <w:spacing w:before="124" w:after="0" w:line="295" w:lineRule="auto"/>
              <w:ind w:right="-46"/>
              <w:rPr>
                <w:rFonts w:ascii="Arial" w:hAnsi="Arial" w:cs="Arial"/>
                <w:sz w:val="24"/>
                <w:szCs w:val="24"/>
              </w:rPr>
            </w:pPr>
          </w:p>
        </w:tc>
        <w:tc>
          <w:tcPr>
            <w:tcW w:w="2760" w:type="dxa"/>
            <w:tcBorders>
              <w:top w:val="nil"/>
              <w:left w:val="nil"/>
              <w:bottom w:val="single" w:sz="4" w:space="0" w:color="auto"/>
              <w:right w:val="single" w:sz="4" w:space="0" w:color="auto"/>
            </w:tcBorders>
            <w:vAlign w:val="center"/>
            <w:hideMark/>
          </w:tcPr>
          <w:p w14:paraId="6BA0C69D" w14:textId="77777777" w:rsidR="00565955" w:rsidRPr="00BE53B2" w:rsidRDefault="00565955" w:rsidP="00BE53B2">
            <w:pPr>
              <w:spacing w:before="124" w:after="0" w:line="295" w:lineRule="auto"/>
              <w:ind w:right="-46"/>
              <w:rPr>
                <w:rFonts w:ascii="Arial" w:hAnsi="Arial" w:cs="Arial"/>
                <w:sz w:val="24"/>
                <w:szCs w:val="24"/>
              </w:rPr>
            </w:pPr>
            <w:r w:rsidRPr="00BE53B2">
              <w:rPr>
                <w:rFonts w:ascii="Arial" w:hAnsi="Arial" w:cs="Arial"/>
                <w:sz w:val="24"/>
                <w:szCs w:val="24"/>
              </w:rPr>
              <w:t> </w:t>
            </w:r>
          </w:p>
        </w:tc>
      </w:tr>
    </w:tbl>
    <w:p w14:paraId="0EA15205" w14:textId="77777777" w:rsidR="001F3879" w:rsidRDefault="001F3879" w:rsidP="001F3879">
      <w:pPr>
        <w:spacing w:before="124" w:line="295" w:lineRule="auto"/>
        <w:ind w:right="-46"/>
        <w:jc w:val="both"/>
        <w:rPr>
          <w:rFonts w:ascii="Arial" w:hAnsi="Arial" w:cs="Arial"/>
          <w:b/>
          <w:spacing w:val="-1"/>
          <w:w w:val="95"/>
          <w:sz w:val="28"/>
          <w:szCs w:val="28"/>
          <w:u w:val="single"/>
        </w:rPr>
      </w:pPr>
      <w:r w:rsidRPr="001F3879">
        <w:rPr>
          <w:rFonts w:ascii="Arial" w:hAnsi="Arial" w:cs="Arial"/>
          <w:b/>
          <w:spacing w:val="-1"/>
          <w:w w:val="95"/>
          <w:sz w:val="28"/>
          <w:szCs w:val="28"/>
          <w:u w:val="single"/>
        </w:rPr>
        <w:t>Note: In case the number of offerings exceeds 20, the Bidder shall provide the additional details in a supplementary sheet duly signed and stamped.</w:t>
      </w:r>
    </w:p>
    <w:p w14:paraId="7D4F164E" w14:textId="77777777" w:rsidR="007F66B2" w:rsidRDefault="007F66B2" w:rsidP="00920EFB">
      <w:pPr>
        <w:spacing w:before="124" w:line="295" w:lineRule="auto"/>
        <w:ind w:right="-46"/>
        <w:jc w:val="center"/>
        <w:rPr>
          <w:rFonts w:ascii="Arial" w:hAnsi="Arial" w:cs="Arial"/>
          <w:b/>
          <w:spacing w:val="-1"/>
          <w:w w:val="95"/>
          <w:sz w:val="28"/>
          <w:szCs w:val="28"/>
          <w:u w:val="single"/>
        </w:rPr>
      </w:pPr>
    </w:p>
    <w:p w14:paraId="6D649A82" w14:textId="708A1B88" w:rsidR="00920EFB" w:rsidRDefault="00920EFB" w:rsidP="00920EFB">
      <w:pPr>
        <w:spacing w:before="124" w:line="295" w:lineRule="auto"/>
        <w:ind w:right="-46"/>
        <w:jc w:val="center"/>
        <w:rPr>
          <w:rFonts w:ascii="Arial" w:hAnsi="Arial" w:cs="Arial"/>
          <w:b/>
          <w:spacing w:val="-1"/>
          <w:w w:val="95"/>
          <w:sz w:val="28"/>
          <w:szCs w:val="28"/>
          <w:u w:val="single"/>
        </w:rPr>
      </w:pPr>
      <w:r w:rsidRPr="00916667">
        <w:rPr>
          <w:rFonts w:ascii="Arial" w:hAnsi="Arial" w:cs="Arial"/>
          <w:b/>
          <w:spacing w:val="-1"/>
          <w:w w:val="95"/>
          <w:sz w:val="28"/>
          <w:szCs w:val="28"/>
          <w:u w:val="single"/>
        </w:rPr>
        <w:lastRenderedPageBreak/>
        <w:t>Financial Bid</w:t>
      </w:r>
    </w:p>
    <w:p w14:paraId="47887020" w14:textId="454BE625" w:rsidR="00920EFB" w:rsidRDefault="00920EFB" w:rsidP="00920EFB">
      <w:pPr>
        <w:spacing w:before="124" w:line="295" w:lineRule="auto"/>
        <w:ind w:right="-46"/>
        <w:jc w:val="center"/>
        <w:rPr>
          <w:rFonts w:ascii="Arial" w:hAnsi="Arial" w:cs="Arial"/>
          <w:b/>
          <w:spacing w:val="-1"/>
          <w:w w:val="95"/>
          <w:sz w:val="28"/>
          <w:szCs w:val="28"/>
          <w:u w:val="single"/>
        </w:rPr>
      </w:pPr>
      <w:r>
        <w:rPr>
          <w:rFonts w:ascii="Arial" w:hAnsi="Arial" w:cs="Arial"/>
          <w:b/>
          <w:spacing w:val="-1"/>
          <w:w w:val="95"/>
          <w:sz w:val="28"/>
          <w:szCs w:val="28"/>
          <w:u w:val="single"/>
        </w:rPr>
        <w:t>BoQ for Ice-Cream Parlour</w:t>
      </w:r>
    </w:p>
    <w:p w14:paraId="134FE66E" w14:textId="77777777" w:rsidR="00A07F8D" w:rsidRPr="00A07F8D" w:rsidRDefault="00A07F8D" w:rsidP="00A07F8D">
      <w:pPr>
        <w:spacing w:before="124" w:line="295" w:lineRule="auto"/>
        <w:ind w:right="-46"/>
        <w:jc w:val="both"/>
        <w:rPr>
          <w:rFonts w:ascii="Arial" w:hAnsi="Arial" w:cs="Arial"/>
          <w:bCs/>
          <w:spacing w:val="-1"/>
          <w:w w:val="95"/>
          <w:sz w:val="28"/>
          <w:szCs w:val="28"/>
        </w:rPr>
      </w:pPr>
      <w:r w:rsidRPr="00A07F8D">
        <w:rPr>
          <w:rFonts w:ascii="Arial" w:hAnsi="Arial" w:cs="Arial"/>
          <w:bCs/>
          <w:spacing w:val="-1"/>
          <w:w w:val="95"/>
          <w:sz w:val="28"/>
          <w:szCs w:val="28"/>
        </w:rPr>
        <w:t>The Vendor shall submit, along with its bid, a schedule of proposed items indicating item-wise names, quantities, and the corresponding Maximum Retail Price (MRP) for each item, for the purpose of evaluation.</w:t>
      </w:r>
    </w:p>
    <w:tbl>
      <w:tblPr>
        <w:tblStyle w:val="TableGrid"/>
        <w:tblW w:w="9812" w:type="dxa"/>
        <w:tblLook w:val="04A0" w:firstRow="1" w:lastRow="0" w:firstColumn="1" w:lastColumn="0" w:noHBand="0" w:noVBand="1"/>
      </w:tblPr>
      <w:tblGrid>
        <w:gridCol w:w="1271"/>
        <w:gridCol w:w="3686"/>
        <w:gridCol w:w="1275"/>
        <w:gridCol w:w="1488"/>
        <w:gridCol w:w="2092"/>
      </w:tblGrid>
      <w:tr w:rsidR="0036480C" w14:paraId="2A5C136C" w14:textId="77777777" w:rsidTr="00A07F8D">
        <w:tc>
          <w:tcPr>
            <w:tcW w:w="1271" w:type="dxa"/>
          </w:tcPr>
          <w:p w14:paraId="516073F5" w14:textId="77777777" w:rsidR="0036480C" w:rsidRPr="00782752" w:rsidRDefault="0036480C" w:rsidP="008B1ABA">
            <w:pPr>
              <w:spacing w:before="124" w:line="295" w:lineRule="auto"/>
              <w:ind w:right="-46"/>
              <w:jc w:val="center"/>
              <w:rPr>
                <w:rFonts w:ascii="Arial" w:hAnsi="Arial" w:cs="Arial"/>
                <w:b/>
                <w:bCs/>
                <w:sz w:val="24"/>
                <w:szCs w:val="24"/>
              </w:rPr>
            </w:pPr>
            <w:r>
              <w:rPr>
                <w:rFonts w:ascii="Arial" w:hAnsi="Arial" w:cs="Arial"/>
                <w:b/>
                <w:bCs/>
                <w:sz w:val="24"/>
                <w:szCs w:val="24"/>
              </w:rPr>
              <w:t>S. No</w:t>
            </w:r>
          </w:p>
        </w:tc>
        <w:tc>
          <w:tcPr>
            <w:tcW w:w="3686" w:type="dxa"/>
          </w:tcPr>
          <w:p w14:paraId="7C4D68A0" w14:textId="77777777" w:rsidR="0036480C" w:rsidRPr="00782752" w:rsidRDefault="0036480C" w:rsidP="008B1ABA">
            <w:pPr>
              <w:spacing w:before="124" w:line="295" w:lineRule="auto"/>
              <w:ind w:right="-46"/>
              <w:jc w:val="center"/>
              <w:rPr>
                <w:rFonts w:ascii="Arial" w:hAnsi="Arial" w:cs="Arial"/>
                <w:b/>
                <w:bCs/>
                <w:sz w:val="24"/>
                <w:szCs w:val="24"/>
              </w:rPr>
            </w:pPr>
            <w:r>
              <w:rPr>
                <w:rFonts w:ascii="Arial" w:hAnsi="Arial" w:cs="Arial"/>
                <w:b/>
                <w:bCs/>
                <w:sz w:val="24"/>
                <w:szCs w:val="24"/>
              </w:rPr>
              <w:t>Description of Item</w:t>
            </w:r>
            <w:r w:rsidRPr="00782752">
              <w:rPr>
                <w:rFonts w:ascii="Arial" w:hAnsi="Arial" w:cs="Arial"/>
                <w:b/>
                <w:bCs/>
                <w:sz w:val="24"/>
                <w:szCs w:val="24"/>
              </w:rPr>
              <w:t xml:space="preserve"> </w:t>
            </w:r>
          </w:p>
        </w:tc>
        <w:tc>
          <w:tcPr>
            <w:tcW w:w="1275" w:type="dxa"/>
          </w:tcPr>
          <w:p w14:paraId="40B3AE2C" w14:textId="77777777" w:rsidR="0036480C" w:rsidRPr="00782752" w:rsidRDefault="0036480C" w:rsidP="008B1ABA">
            <w:pPr>
              <w:spacing w:before="124" w:line="295" w:lineRule="auto"/>
              <w:ind w:right="-46"/>
              <w:jc w:val="center"/>
              <w:rPr>
                <w:rFonts w:ascii="Arial" w:hAnsi="Arial" w:cs="Arial"/>
                <w:b/>
                <w:bCs/>
                <w:sz w:val="24"/>
                <w:szCs w:val="24"/>
              </w:rPr>
            </w:pPr>
            <w:r>
              <w:rPr>
                <w:rFonts w:ascii="Arial" w:hAnsi="Arial" w:cs="Arial"/>
                <w:b/>
                <w:bCs/>
                <w:sz w:val="24"/>
                <w:szCs w:val="24"/>
              </w:rPr>
              <w:t>Quantity</w:t>
            </w:r>
          </w:p>
        </w:tc>
        <w:tc>
          <w:tcPr>
            <w:tcW w:w="1488" w:type="dxa"/>
          </w:tcPr>
          <w:p w14:paraId="482DA520" w14:textId="77777777" w:rsidR="0036480C" w:rsidRPr="00782752" w:rsidRDefault="0036480C" w:rsidP="008B1ABA">
            <w:pPr>
              <w:spacing w:before="124" w:line="295" w:lineRule="auto"/>
              <w:ind w:right="-46"/>
              <w:jc w:val="center"/>
              <w:rPr>
                <w:rFonts w:ascii="Arial" w:hAnsi="Arial" w:cs="Arial"/>
                <w:b/>
                <w:bCs/>
                <w:sz w:val="24"/>
                <w:szCs w:val="24"/>
              </w:rPr>
            </w:pPr>
            <w:r>
              <w:rPr>
                <w:rFonts w:ascii="Arial" w:hAnsi="Arial" w:cs="Arial"/>
                <w:b/>
                <w:bCs/>
                <w:sz w:val="24"/>
                <w:szCs w:val="24"/>
              </w:rPr>
              <w:t>Unit</w:t>
            </w:r>
          </w:p>
        </w:tc>
        <w:tc>
          <w:tcPr>
            <w:tcW w:w="2092" w:type="dxa"/>
          </w:tcPr>
          <w:p w14:paraId="0A1A347B" w14:textId="7D2A4671" w:rsidR="0036480C" w:rsidRPr="00782752" w:rsidRDefault="0036480C" w:rsidP="008B1ABA">
            <w:pPr>
              <w:spacing w:before="124" w:line="295" w:lineRule="auto"/>
              <w:ind w:right="-46"/>
              <w:jc w:val="center"/>
              <w:rPr>
                <w:rFonts w:ascii="Arial" w:hAnsi="Arial" w:cs="Arial"/>
                <w:b/>
                <w:bCs/>
                <w:sz w:val="24"/>
                <w:szCs w:val="24"/>
              </w:rPr>
            </w:pPr>
            <w:r>
              <w:rPr>
                <w:rFonts w:ascii="Arial" w:hAnsi="Arial" w:cs="Arial"/>
                <w:b/>
                <w:bCs/>
                <w:sz w:val="24"/>
                <w:szCs w:val="24"/>
              </w:rPr>
              <w:t>Maximum Retail Price</w:t>
            </w:r>
          </w:p>
        </w:tc>
      </w:tr>
      <w:tr w:rsidR="0036480C" w14:paraId="08E07D58" w14:textId="77777777" w:rsidTr="00A07F8D">
        <w:tc>
          <w:tcPr>
            <w:tcW w:w="1271" w:type="dxa"/>
            <w:vAlign w:val="center"/>
          </w:tcPr>
          <w:p w14:paraId="078C053A" w14:textId="3D8CFCF6" w:rsidR="0036480C" w:rsidRPr="001A5EAB" w:rsidRDefault="0036480C" w:rsidP="00D57424">
            <w:pPr>
              <w:pStyle w:val="ListParagraph"/>
              <w:spacing w:before="124" w:line="295" w:lineRule="auto"/>
              <w:ind w:left="720" w:right="-46" w:firstLine="0"/>
              <w:rPr>
                <w:rFonts w:ascii="Arial" w:hAnsi="Arial" w:cs="Arial"/>
                <w:sz w:val="24"/>
                <w:szCs w:val="24"/>
              </w:rPr>
            </w:pPr>
            <w:r>
              <w:rPr>
                <w:rFonts w:ascii="Arial" w:hAnsi="Arial" w:cs="Arial"/>
                <w:sz w:val="24"/>
                <w:szCs w:val="24"/>
              </w:rPr>
              <w:t>1.</w:t>
            </w:r>
          </w:p>
        </w:tc>
        <w:tc>
          <w:tcPr>
            <w:tcW w:w="3686" w:type="dxa"/>
          </w:tcPr>
          <w:p w14:paraId="21B1382C" w14:textId="3F19D9C5" w:rsidR="0036480C" w:rsidRDefault="0036480C" w:rsidP="008B1ABA">
            <w:pPr>
              <w:spacing w:before="124" w:line="295" w:lineRule="auto"/>
              <w:ind w:right="-46"/>
              <w:rPr>
                <w:rFonts w:ascii="Arial" w:hAnsi="Arial" w:cs="Arial"/>
                <w:sz w:val="24"/>
                <w:szCs w:val="24"/>
              </w:rPr>
            </w:pPr>
          </w:p>
        </w:tc>
        <w:tc>
          <w:tcPr>
            <w:tcW w:w="1275" w:type="dxa"/>
            <w:vAlign w:val="center"/>
          </w:tcPr>
          <w:p w14:paraId="26C4A902" w14:textId="507BF95A" w:rsidR="0036480C" w:rsidRPr="007A105B" w:rsidRDefault="0036480C" w:rsidP="008B1ABA">
            <w:pPr>
              <w:spacing w:before="124" w:line="295" w:lineRule="auto"/>
              <w:ind w:right="-46"/>
              <w:jc w:val="center"/>
              <w:rPr>
                <w:rFonts w:ascii="Arial" w:hAnsi="Arial" w:cs="Arial"/>
                <w:sz w:val="24"/>
                <w:szCs w:val="24"/>
              </w:rPr>
            </w:pPr>
          </w:p>
        </w:tc>
        <w:tc>
          <w:tcPr>
            <w:tcW w:w="1488" w:type="dxa"/>
          </w:tcPr>
          <w:p w14:paraId="61946DF8" w14:textId="4EACA67D" w:rsidR="0036480C" w:rsidRPr="00931C17" w:rsidRDefault="0036480C" w:rsidP="008B1ABA">
            <w:pPr>
              <w:spacing w:before="124" w:line="295" w:lineRule="auto"/>
              <w:ind w:right="-46"/>
              <w:jc w:val="center"/>
              <w:rPr>
                <w:rFonts w:ascii="Arial" w:hAnsi="Arial" w:cs="Arial"/>
                <w:sz w:val="24"/>
                <w:szCs w:val="24"/>
              </w:rPr>
            </w:pPr>
          </w:p>
        </w:tc>
        <w:tc>
          <w:tcPr>
            <w:tcW w:w="2092" w:type="dxa"/>
          </w:tcPr>
          <w:p w14:paraId="6E09CBE8" w14:textId="77777777" w:rsidR="0036480C" w:rsidRDefault="0036480C" w:rsidP="008B1ABA">
            <w:pPr>
              <w:spacing w:before="124" w:line="295" w:lineRule="auto"/>
              <w:ind w:right="-46"/>
              <w:jc w:val="center"/>
              <w:rPr>
                <w:rFonts w:ascii="Arial" w:hAnsi="Arial" w:cs="Arial"/>
                <w:sz w:val="24"/>
                <w:szCs w:val="24"/>
              </w:rPr>
            </w:pPr>
          </w:p>
        </w:tc>
      </w:tr>
      <w:tr w:rsidR="0036480C" w14:paraId="079E5B6A" w14:textId="77777777" w:rsidTr="00A07F8D">
        <w:tc>
          <w:tcPr>
            <w:tcW w:w="1271" w:type="dxa"/>
            <w:vAlign w:val="center"/>
          </w:tcPr>
          <w:p w14:paraId="166E1921" w14:textId="71591354" w:rsidR="0036480C" w:rsidRDefault="0036480C" w:rsidP="00590408">
            <w:pPr>
              <w:pStyle w:val="ListParagraph"/>
              <w:spacing w:before="124" w:line="295" w:lineRule="auto"/>
              <w:ind w:left="720" w:right="-46" w:firstLine="0"/>
              <w:rPr>
                <w:rFonts w:ascii="Arial" w:hAnsi="Arial" w:cs="Arial"/>
                <w:sz w:val="24"/>
                <w:szCs w:val="24"/>
              </w:rPr>
            </w:pPr>
            <w:r>
              <w:rPr>
                <w:rFonts w:ascii="Arial" w:hAnsi="Arial" w:cs="Arial"/>
                <w:sz w:val="24"/>
                <w:szCs w:val="24"/>
              </w:rPr>
              <w:t>2.</w:t>
            </w:r>
          </w:p>
        </w:tc>
        <w:tc>
          <w:tcPr>
            <w:tcW w:w="3686" w:type="dxa"/>
          </w:tcPr>
          <w:p w14:paraId="18C6CD80" w14:textId="593FC3CD" w:rsidR="0036480C" w:rsidRPr="005B725A" w:rsidRDefault="0036480C" w:rsidP="00590408">
            <w:pPr>
              <w:spacing w:before="124" w:line="295" w:lineRule="auto"/>
              <w:ind w:right="-46"/>
              <w:rPr>
                <w:rFonts w:ascii="Arial" w:hAnsi="Arial" w:cs="Arial"/>
                <w:sz w:val="24"/>
                <w:szCs w:val="24"/>
              </w:rPr>
            </w:pPr>
          </w:p>
        </w:tc>
        <w:tc>
          <w:tcPr>
            <w:tcW w:w="1275" w:type="dxa"/>
            <w:vAlign w:val="center"/>
          </w:tcPr>
          <w:p w14:paraId="1DC6580E" w14:textId="4CD317AA" w:rsidR="0036480C" w:rsidRDefault="0036480C" w:rsidP="00590408">
            <w:pPr>
              <w:spacing w:before="124" w:line="295" w:lineRule="auto"/>
              <w:ind w:right="-46"/>
              <w:jc w:val="center"/>
              <w:rPr>
                <w:rFonts w:ascii="Arial" w:hAnsi="Arial" w:cs="Arial"/>
                <w:sz w:val="24"/>
                <w:szCs w:val="24"/>
              </w:rPr>
            </w:pPr>
          </w:p>
        </w:tc>
        <w:tc>
          <w:tcPr>
            <w:tcW w:w="1488" w:type="dxa"/>
          </w:tcPr>
          <w:p w14:paraId="5D2CDF89" w14:textId="5DC43FDE" w:rsidR="0036480C" w:rsidRDefault="0036480C" w:rsidP="00590408">
            <w:pPr>
              <w:spacing w:before="124" w:line="295" w:lineRule="auto"/>
              <w:ind w:right="-46"/>
              <w:jc w:val="center"/>
              <w:rPr>
                <w:rFonts w:ascii="Arial" w:hAnsi="Arial" w:cs="Arial"/>
                <w:sz w:val="24"/>
                <w:szCs w:val="24"/>
              </w:rPr>
            </w:pPr>
          </w:p>
        </w:tc>
        <w:tc>
          <w:tcPr>
            <w:tcW w:w="2092" w:type="dxa"/>
          </w:tcPr>
          <w:p w14:paraId="158E1A94" w14:textId="77777777" w:rsidR="0036480C" w:rsidRDefault="0036480C" w:rsidP="00590408">
            <w:pPr>
              <w:spacing w:before="124" w:line="295" w:lineRule="auto"/>
              <w:ind w:right="-46"/>
              <w:jc w:val="center"/>
              <w:rPr>
                <w:rFonts w:ascii="Arial" w:hAnsi="Arial" w:cs="Arial"/>
                <w:sz w:val="24"/>
                <w:szCs w:val="24"/>
              </w:rPr>
            </w:pPr>
          </w:p>
        </w:tc>
      </w:tr>
      <w:tr w:rsidR="0036480C" w14:paraId="3C2D2EA7" w14:textId="77777777" w:rsidTr="00A07F8D">
        <w:tc>
          <w:tcPr>
            <w:tcW w:w="1271" w:type="dxa"/>
            <w:vAlign w:val="center"/>
          </w:tcPr>
          <w:p w14:paraId="6D216129" w14:textId="2A9D98AB" w:rsidR="0036480C" w:rsidRDefault="0036480C" w:rsidP="00590408">
            <w:pPr>
              <w:pStyle w:val="ListParagraph"/>
              <w:spacing w:before="124" w:line="295" w:lineRule="auto"/>
              <w:ind w:left="720" w:right="-46" w:firstLine="0"/>
              <w:rPr>
                <w:rFonts w:ascii="Arial" w:hAnsi="Arial" w:cs="Arial"/>
                <w:sz w:val="24"/>
                <w:szCs w:val="24"/>
              </w:rPr>
            </w:pPr>
            <w:r>
              <w:rPr>
                <w:rFonts w:ascii="Arial" w:hAnsi="Arial" w:cs="Arial"/>
                <w:sz w:val="24"/>
                <w:szCs w:val="24"/>
              </w:rPr>
              <w:t>3.</w:t>
            </w:r>
          </w:p>
        </w:tc>
        <w:tc>
          <w:tcPr>
            <w:tcW w:w="3686" w:type="dxa"/>
          </w:tcPr>
          <w:p w14:paraId="34994C5E" w14:textId="7E4770A7" w:rsidR="0036480C" w:rsidRPr="005B725A" w:rsidRDefault="0036480C" w:rsidP="00590408">
            <w:pPr>
              <w:spacing w:before="124" w:line="295" w:lineRule="auto"/>
              <w:ind w:right="-46"/>
              <w:rPr>
                <w:rFonts w:ascii="Arial" w:hAnsi="Arial" w:cs="Arial"/>
                <w:sz w:val="24"/>
                <w:szCs w:val="24"/>
              </w:rPr>
            </w:pPr>
          </w:p>
        </w:tc>
        <w:tc>
          <w:tcPr>
            <w:tcW w:w="1275" w:type="dxa"/>
            <w:vAlign w:val="center"/>
          </w:tcPr>
          <w:p w14:paraId="78139055" w14:textId="77777777" w:rsidR="0036480C" w:rsidRDefault="0036480C" w:rsidP="00590408">
            <w:pPr>
              <w:spacing w:before="124" w:line="295" w:lineRule="auto"/>
              <w:ind w:right="-46"/>
              <w:jc w:val="center"/>
              <w:rPr>
                <w:rFonts w:ascii="Arial" w:hAnsi="Arial" w:cs="Arial"/>
                <w:sz w:val="24"/>
                <w:szCs w:val="24"/>
              </w:rPr>
            </w:pPr>
          </w:p>
        </w:tc>
        <w:tc>
          <w:tcPr>
            <w:tcW w:w="1488" w:type="dxa"/>
          </w:tcPr>
          <w:p w14:paraId="2194F315" w14:textId="77777777" w:rsidR="0036480C" w:rsidRDefault="0036480C" w:rsidP="00590408">
            <w:pPr>
              <w:spacing w:before="124" w:line="295" w:lineRule="auto"/>
              <w:ind w:right="-46"/>
              <w:jc w:val="center"/>
              <w:rPr>
                <w:rFonts w:ascii="Arial" w:hAnsi="Arial" w:cs="Arial"/>
                <w:sz w:val="24"/>
                <w:szCs w:val="24"/>
              </w:rPr>
            </w:pPr>
          </w:p>
        </w:tc>
        <w:tc>
          <w:tcPr>
            <w:tcW w:w="2092" w:type="dxa"/>
          </w:tcPr>
          <w:p w14:paraId="70BDCB4D" w14:textId="77777777" w:rsidR="0036480C" w:rsidRDefault="0036480C" w:rsidP="00590408">
            <w:pPr>
              <w:spacing w:before="124" w:line="295" w:lineRule="auto"/>
              <w:ind w:right="-46"/>
              <w:jc w:val="center"/>
              <w:rPr>
                <w:rFonts w:ascii="Arial" w:hAnsi="Arial" w:cs="Arial"/>
                <w:sz w:val="24"/>
                <w:szCs w:val="24"/>
              </w:rPr>
            </w:pPr>
          </w:p>
        </w:tc>
      </w:tr>
      <w:tr w:rsidR="0036480C" w14:paraId="0C761ED9" w14:textId="77777777" w:rsidTr="00A07F8D">
        <w:trPr>
          <w:trHeight w:val="683"/>
        </w:trPr>
        <w:tc>
          <w:tcPr>
            <w:tcW w:w="1271" w:type="dxa"/>
            <w:vAlign w:val="center"/>
          </w:tcPr>
          <w:p w14:paraId="359E08A3" w14:textId="2DF41E12" w:rsidR="0036480C" w:rsidRDefault="0036480C" w:rsidP="005B725A">
            <w:pPr>
              <w:pStyle w:val="ListParagraph"/>
              <w:spacing w:before="124" w:line="295" w:lineRule="auto"/>
              <w:ind w:left="720" w:right="-46" w:firstLine="0"/>
              <w:rPr>
                <w:rFonts w:ascii="Arial" w:hAnsi="Arial" w:cs="Arial"/>
                <w:sz w:val="24"/>
                <w:szCs w:val="24"/>
              </w:rPr>
            </w:pPr>
            <w:r>
              <w:rPr>
                <w:rFonts w:ascii="Arial" w:hAnsi="Arial" w:cs="Arial"/>
                <w:sz w:val="24"/>
                <w:szCs w:val="24"/>
              </w:rPr>
              <w:t>4.</w:t>
            </w:r>
          </w:p>
        </w:tc>
        <w:tc>
          <w:tcPr>
            <w:tcW w:w="3686" w:type="dxa"/>
          </w:tcPr>
          <w:p w14:paraId="0ABE1BBA" w14:textId="67FF7E08" w:rsidR="0036480C" w:rsidRPr="005B725A" w:rsidRDefault="0036480C" w:rsidP="005B725A">
            <w:pPr>
              <w:spacing w:before="124" w:line="295" w:lineRule="auto"/>
              <w:ind w:right="-46"/>
              <w:rPr>
                <w:rFonts w:ascii="Arial" w:hAnsi="Arial" w:cs="Arial"/>
                <w:sz w:val="24"/>
                <w:szCs w:val="24"/>
              </w:rPr>
            </w:pPr>
          </w:p>
        </w:tc>
        <w:tc>
          <w:tcPr>
            <w:tcW w:w="1275" w:type="dxa"/>
            <w:vAlign w:val="center"/>
          </w:tcPr>
          <w:p w14:paraId="3A3A5F20" w14:textId="0E4AD5FA" w:rsidR="0036480C" w:rsidRDefault="0036480C" w:rsidP="005B725A">
            <w:pPr>
              <w:spacing w:before="124" w:line="295" w:lineRule="auto"/>
              <w:ind w:right="-46"/>
              <w:jc w:val="center"/>
              <w:rPr>
                <w:rFonts w:ascii="Arial" w:hAnsi="Arial" w:cs="Arial"/>
                <w:sz w:val="24"/>
                <w:szCs w:val="24"/>
              </w:rPr>
            </w:pPr>
          </w:p>
        </w:tc>
        <w:tc>
          <w:tcPr>
            <w:tcW w:w="1488" w:type="dxa"/>
          </w:tcPr>
          <w:p w14:paraId="6C601D13" w14:textId="15B9A710" w:rsidR="0036480C" w:rsidRDefault="0036480C" w:rsidP="005B725A">
            <w:pPr>
              <w:spacing w:before="124" w:line="295" w:lineRule="auto"/>
              <w:ind w:right="-46"/>
              <w:jc w:val="center"/>
              <w:rPr>
                <w:rFonts w:ascii="Arial" w:hAnsi="Arial" w:cs="Arial"/>
                <w:sz w:val="24"/>
                <w:szCs w:val="24"/>
              </w:rPr>
            </w:pPr>
          </w:p>
        </w:tc>
        <w:tc>
          <w:tcPr>
            <w:tcW w:w="2092" w:type="dxa"/>
          </w:tcPr>
          <w:p w14:paraId="752E4E13" w14:textId="77777777" w:rsidR="0036480C" w:rsidRDefault="0036480C" w:rsidP="005B725A">
            <w:pPr>
              <w:spacing w:before="124" w:line="295" w:lineRule="auto"/>
              <w:ind w:right="-46"/>
              <w:jc w:val="center"/>
              <w:rPr>
                <w:rFonts w:ascii="Arial" w:hAnsi="Arial" w:cs="Arial"/>
                <w:sz w:val="24"/>
                <w:szCs w:val="24"/>
              </w:rPr>
            </w:pPr>
          </w:p>
        </w:tc>
      </w:tr>
      <w:tr w:rsidR="0036480C" w14:paraId="7A03E814" w14:textId="77777777" w:rsidTr="00A07F8D">
        <w:tc>
          <w:tcPr>
            <w:tcW w:w="1271" w:type="dxa"/>
            <w:vAlign w:val="center"/>
          </w:tcPr>
          <w:p w14:paraId="56E88109" w14:textId="1036A595" w:rsidR="0036480C" w:rsidRDefault="0036480C" w:rsidP="005B725A">
            <w:pPr>
              <w:pStyle w:val="ListParagraph"/>
              <w:spacing w:before="124" w:line="295" w:lineRule="auto"/>
              <w:ind w:left="720" w:right="-46" w:firstLine="0"/>
              <w:rPr>
                <w:rFonts w:ascii="Arial" w:hAnsi="Arial" w:cs="Arial"/>
                <w:sz w:val="24"/>
                <w:szCs w:val="24"/>
              </w:rPr>
            </w:pPr>
            <w:r>
              <w:rPr>
                <w:rFonts w:ascii="Arial" w:hAnsi="Arial" w:cs="Arial"/>
                <w:sz w:val="24"/>
                <w:szCs w:val="24"/>
              </w:rPr>
              <w:t>5.</w:t>
            </w:r>
          </w:p>
        </w:tc>
        <w:tc>
          <w:tcPr>
            <w:tcW w:w="3686" w:type="dxa"/>
          </w:tcPr>
          <w:p w14:paraId="30AB2983" w14:textId="1ADEE033" w:rsidR="0036480C" w:rsidRPr="005B725A" w:rsidRDefault="0036480C" w:rsidP="005B725A">
            <w:pPr>
              <w:spacing w:before="124" w:line="295" w:lineRule="auto"/>
              <w:ind w:right="-46"/>
              <w:rPr>
                <w:rFonts w:ascii="Arial" w:hAnsi="Arial" w:cs="Arial"/>
                <w:sz w:val="24"/>
                <w:szCs w:val="24"/>
              </w:rPr>
            </w:pPr>
          </w:p>
        </w:tc>
        <w:tc>
          <w:tcPr>
            <w:tcW w:w="1275" w:type="dxa"/>
            <w:vAlign w:val="center"/>
          </w:tcPr>
          <w:p w14:paraId="31644801" w14:textId="5254D0E6" w:rsidR="0036480C" w:rsidRDefault="0036480C" w:rsidP="005B725A">
            <w:pPr>
              <w:spacing w:before="124" w:line="295" w:lineRule="auto"/>
              <w:ind w:right="-46"/>
              <w:jc w:val="center"/>
              <w:rPr>
                <w:rFonts w:ascii="Arial" w:hAnsi="Arial" w:cs="Arial"/>
                <w:sz w:val="24"/>
                <w:szCs w:val="24"/>
              </w:rPr>
            </w:pPr>
          </w:p>
        </w:tc>
        <w:tc>
          <w:tcPr>
            <w:tcW w:w="1488" w:type="dxa"/>
          </w:tcPr>
          <w:p w14:paraId="6F2B17CA" w14:textId="4F92EB2C" w:rsidR="0036480C" w:rsidRDefault="0036480C" w:rsidP="005B725A">
            <w:pPr>
              <w:spacing w:before="124" w:line="295" w:lineRule="auto"/>
              <w:ind w:right="-46"/>
              <w:jc w:val="center"/>
              <w:rPr>
                <w:rFonts w:ascii="Arial" w:hAnsi="Arial" w:cs="Arial"/>
                <w:sz w:val="24"/>
                <w:szCs w:val="24"/>
              </w:rPr>
            </w:pPr>
          </w:p>
        </w:tc>
        <w:tc>
          <w:tcPr>
            <w:tcW w:w="2092" w:type="dxa"/>
          </w:tcPr>
          <w:p w14:paraId="27F4EBB9" w14:textId="77777777" w:rsidR="0036480C" w:rsidRDefault="0036480C" w:rsidP="005B725A">
            <w:pPr>
              <w:spacing w:before="124" w:line="295" w:lineRule="auto"/>
              <w:ind w:right="-46"/>
              <w:jc w:val="center"/>
              <w:rPr>
                <w:rFonts w:ascii="Arial" w:hAnsi="Arial" w:cs="Arial"/>
                <w:sz w:val="24"/>
                <w:szCs w:val="24"/>
              </w:rPr>
            </w:pPr>
          </w:p>
        </w:tc>
      </w:tr>
      <w:tr w:rsidR="0036480C" w14:paraId="4598F075" w14:textId="77777777" w:rsidTr="00A07F8D">
        <w:tc>
          <w:tcPr>
            <w:tcW w:w="1271" w:type="dxa"/>
            <w:vAlign w:val="center"/>
          </w:tcPr>
          <w:p w14:paraId="676B6BDE" w14:textId="10FD25BA" w:rsidR="0036480C" w:rsidRDefault="0036480C" w:rsidP="005B725A">
            <w:pPr>
              <w:pStyle w:val="ListParagraph"/>
              <w:spacing w:before="124" w:line="295" w:lineRule="auto"/>
              <w:ind w:left="720" w:right="-46" w:firstLine="0"/>
              <w:rPr>
                <w:rFonts w:ascii="Arial" w:hAnsi="Arial" w:cs="Arial"/>
                <w:sz w:val="24"/>
                <w:szCs w:val="24"/>
              </w:rPr>
            </w:pPr>
            <w:r>
              <w:rPr>
                <w:rFonts w:ascii="Arial" w:hAnsi="Arial" w:cs="Arial"/>
                <w:sz w:val="24"/>
                <w:szCs w:val="24"/>
              </w:rPr>
              <w:t>6.</w:t>
            </w:r>
          </w:p>
        </w:tc>
        <w:tc>
          <w:tcPr>
            <w:tcW w:w="3686" w:type="dxa"/>
          </w:tcPr>
          <w:p w14:paraId="1F160283" w14:textId="4A188767" w:rsidR="0036480C" w:rsidRPr="005B725A" w:rsidRDefault="0036480C" w:rsidP="005B725A">
            <w:pPr>
              <w:spacing w:before="124" w:line="295" w:lineRule="auto"/>
              <w:ind w:right="-46"/>
              <w:rPr>
                <w:rFonts w:ascii="Arial" w:hAnsi="Arial" w:cs="Arial"/>
                <w:sz w:val="24"/>
                <w:szCs w:val="24"/>
              </w:rPr>
            </w:pPr>
          </w:p>
        </w:tc>
        <w:tc>
          <w:tcPr>
            <w:tcW w:w="1275" w:type="dxa"/>
            <w:vAlign w:val="center"/>
          </w:tcPr>
          <w:p w14:paraId="2A6B0D6B" w14:textId="3A2F77ED" w:rsidR="0036480C" w:rsidRDefault="0036480C" w:rsidP="005B725A">
            <w:pPr>
              <w:spacing w:before="124" w:line="295" w:lineRule="auto"/>
              <w:ind w:right="-46"/>
              <w:jc w:val="center"/>
              <w:rPr>
                <w:rFonts w:ascii="Arial" w:hAnsi="Arial" w:cs="Arial"/>
                <w:sz w:val="24"/>
                <w:szCs w:val="24"/>
              </w:rPr>
            </w:pPr>
          </w:p>
        </w:tc>
        <w:tc>
          <w:tcPr>
            <w:tcW w:w="1488" w:type="dxa"/>
          </w:tcPr>
          <w:p w14:paraId="67EE93B1" w14:textId="734BB36E" w:rsidR="0036480C" w:rsidRDefault="0036480C" w:rsidP="005B725A">
            <w:pPr>
              <w:spacing w:before="124" w:line="295" w:lineRule="auto"/>
              <w:ind w:right="-46"/>
              <w:jc w:val="center"/>
              <w:rPr>
                <w:rFonts w:ascii="Arial" w:hAnsi="Arial" w:cs="Arial"/>
                <w:sz w:val="24"/>
                <w:szCs w:val="24"/>
              </w:rPr>
            </w:pPr>
          </w:p>
        </w:tc>
        <w:tc>
          <w:tcPr>
            <w:tcW w:w="2092" w:type="dxa"/>
          </w:tcPr>
          <w:p w14:paraId="3C7DEA79" w14:textId="77777777" w:rsidR="0036480C" w:rsidRDefault="0036480C" w:rsidP="005B725A">
            <w:pPr>
              <w:spacing w:before="124" w:line="295" w:lineRule="auto"/>
              <w:ind w:right="-46"/>
              <w:jc w:val="center"/>
              <w:rPr>
                <w:rFonts w:ascii="Arial" w:hAnsi="Arial" w:cs="Arial"/>
                <w:sz w:val="24"/>
                <w:szCs w:val="24"/>
              </w:rPr>
            </w:pPr>
          </w:p>
        </w:tc>
      </w:tr>
      <w:tr w:rsidR="0036480C" w14:paraId="0DC05F2A" w14:textId="77777777" w:rsidTr="00A07F8D">
        <w:tc>
          <w:tcPr>
            <w:tcW w:w="1271" w:type="dxa"/>
            <w:vAlign w:val="center"/>
          </w:tcPr>
          <w:p w14:paraId="5F4AD51D" w14:textId="71630B6D" w:rsidR="0036480C" w:rsidRDefault="0036480C" w:rsidP="005B725A">
            <w:pPr>
              <w:pStyle w:val="ListParagraph"/>
              <w:spacing w:before="124" w:line="295" w:lineRule="auto"/>
              <w:ind w:left="720" w:right="-46" w:firstLine="0"/>
              <w:rPr>
                <w:rFonts w:ascii="Arial" w:hAnsi="Arial" w:cs="Arial"/>
                <w:sz w:val="24"/>
                <w:szCs w:val="24"/>
              </w:rPr>
            </w:pPr>
            <w:r>
              <w:rPr>
                <w:rFonts w:ascii="Arial" w:hAnsi="Arial" w:cs="Arial"/>
                <w:sz w:val="24"/>
                <w:szCs w:val="24"/>
              </w:rPr>
              <w:t>7.</w:t>
            </w:r>
          </w:p>
        </w:tc>
        <w:tc>
          <w:tcPr>
            <w:tcW w:w="3686" w:type="dxa"/>
          </w:tcPr>
          <w:p w14:paraId="54DEB17F" w14:textId="4A3268D7" w:rsidR="0036480C" w:rsidRPr="005B725A" w:rsidRDefault="0036480C" w:rsidP="005B725A">
            <w:pPr>
              <w:spacing w:before="124" w:line="295" w:lineRule="auto"/>
              <w:ind w:right="-46"/>
              <w:rPr>
                <w:rFonts w:ascii="Arial" w:hAnsi="Arial" w:cs="Arial"/>
                <w:sz w:val="24"/>
                <w:szCs w:val="24"/>
              </w:rPr>
            </w:pPr>
          </w:p>
        </w:tc>
        <w:tc>
          <w:tcPr>
            <w:tcW w:w="1275" w:type="dxa"/>
            <w:vAlign w:val="center"/>
          </w:tcPr>
          <w:p w14:paraId="7E4C278E" w14:textId="2AC106E6" w:rsidR="0036480C" w:rsidRDefault="0036480C" w:rsidP="005B725A">
            <w:pPr>
              <w:spacing w:before="124" w:line="295" w:lineRule="auto"/>
              <w:ind w:right="-46"/>
              <w:jc w:val="center"/>
              <w:rPr>
                <w:rFonts w:ascii="Arial" w:hAnsi="Arial" w:cs="Arial"/>
                <w:sz w:val="24"/>
                <w:szCs w:val="24"/>
              </w:rPr>
            </w:pPr>
          </w:p>
        </w:tc>
        <w:tc>
          <w:tcPr>
            <w:tcW w:w="1488" w:type="dxa"/>
          </w:tcPr>
          <w:p w14:paraId="4A966B4C" w14:textId="2A0F5F20" w:rsidR="0036480C" w:rsidRDefault="0036480C" w:rsidP="005B725A">
            <w:pPr>
              <w:spacing w:before="124" w:line="295" w:lineRule="auto"/>
              <w:ind w:right="-46"/>
              <w:jc w:val="center"/>
              <w:rPr>
                <w:rFonts w:ascii="Arial" w:hAnsi="Arial" w:cs="Arial"/>
                <w:sz w:val="24"/>
                <w:szCs w:val="24"/>
              </w:rPr>
            </w:pPr>
          </w:p>
        </w:tc>
        <w:tc>
          <w:tcPr>
            <w:tcW w:w="2092" w:type="dxa"/>
          </w:tcPr>
          <w:p w14:paraId="7BEB5247" w14:textId="77777777" w:rsidR="0036480C" w:rsidRDefault="0036480C" w:rsidP="005B725A">
            <w:pPr>
              <w:spacing w:before="124" w:line="295" w:lineRule="auto"/>
              <w:ind w:right="-46"/>
              <w:jc w:val="center"/>
              <w:rPr>
                <w:rFonts w:ascii="Arial" w:hAnsi="Arial" w:cs="Arial"/>
                <w:sz w:val="24"/>
                <w:szCs w:val="24"/>
              </w:rPr>
            </w:pPr>
          </w:p>
        </w:tc>
      </w:tr>
      <w:tr w:rsidR="0036480C" w14:paraId="20C42338" w14:textId="77777777" w:rsidTr="00A07F8D">
        <w:tc>
          <w:tcPr>
            <w:tcW w:w="1271" w:type="dxa"/>
            <w:vAlign w:val="center"/>
          </w:tcPr>
          <w:p w14:paraId="11B29FF3" w14:textId="15CB2483" w:rsidR="0036480C" w:rsidRDefault="0036480C" w:rsidP="005B725A">
            <w:pPr>
              <w:pStyle w:val="ListParagraph"/>
              <w:spacing w:before="124" w:line="295" w:lineRule="auto"/>
              <w:ind w:left="720" w:right="-46" w:firstLine="0"/>
              <w:rPr>
                <w:rFonts w:ascii="Arial" w:hAnsi="Arial" w:cs="Arial"/>
                <w:sz w:val="24"/>
                <w:szCs w:val="24"/>
              </w:rPr>
            </w:pPr>
            <w:r>
              <w:rPr>
                <w:rFonts w:ascii="Arial" w:hAnsi="Arial" w:cs="Arial"/>
                <w:sz w:val="24"/>
                <w:szCs w:val="24"/>
              </w:rPr>
              <w:t>8.</w:t>
            </w:r>
          </w:p>
        </w:tc>
        <w:tc>
          <w:tcPr>
            <w:tcW w:w="3686" w:type="dxa"/>
          </w:tcPr>
          <w:p w14:paraId="0CAEF211" w14:textId="1835538B" w:rsidR="0036480C" w:rsidRPr="005B725A" w:rsidRDefault="0036480C" w:rsidP="005B725A">
            <w:pPr>
              <w:spacing w:before="124" w:line="295" w:lineRule="auto"/>
              <w:ind w:right="-46"/>
              <w:rPr>
                <w:rFonts w:ascii="Arial" w:hAnsi="Arial" w:cs="Arial"/>
                <w:sz w:val="24"/>
                <w:szCs w:val="24"/>
              </w:rPr>
            </w:pPr>
          </w:p>
        </w:tc>
        <w:tc>
          <w:tcPr>
            <w:tcW w:w="1275" w:type="dxa"/>
            <w:vAlign w:val="center"/>
          </w:tcPr>
          <w:p w14:paraId="2E891FEA" w14:textId="3C18A316" w:rsidR="0036480C" w:rsidRDefault="0036480C" w:rsidP="005B725A">
            <w:pPr>
              <w:spacing w:before="124" w:line="295" w:lineRule="auto"/>
              <w:ind w:right="-46"/>
              <w:jc w:val="center"/>
              <w:rPr>
                <w:rFonts w:ascii="Arial" w:hAnsi="Arial" w:cs="Arial"/>
                <w:sz w:val="24"/>
                <w:szCs w:val="24"/>
              </w:rPr>
            </w:pPr>
          </w:p>
        </w:tc>
        <w:tc>
          <w:tcPr>
            <w:tcW w:w="1488" w:type="dxa"/>
          </w:tcPr>
          <w:p w14:paraId="5D9A0E27" w14:textId="0AECDE4B" w:rsidR="0036480C" w:rsidRDefault="0036480C" w:rsidP="005B725A">
            <w:pPr>
              <w:spacing w:before="124" w:line="295" w:lineRule="auto"/>
              <w:ind w:right="-46"/>
              <w:jc w:val="center"/>
              <w:rPr>
                <w:rFonts w:ascii="Arial" w:hAnsi="Arial" w:cs="Arial"/>
                <w:sz w:val="24"/>
                <w:szCs w:val="24"/>
              </w:rPr>
            </w:pPr>
          </w:p>
        </w:tc>
        <w:tc>
          <w:tcPr>
            <w:tcW w:w="2092" w:type="dxa"/>
          </w:tcPr>
          <w:p w14:paraId="6349C980" w14:textId="77777777" w:rsidR="0036480C" w:rsidRDefault="0036480C" w:rsidP="005B725A">
            <w:pPr>
              <w:spacing w:before="124" w:line="295" w:lineRule="auto"/>
              <w:ind w:right="-46"/>
              <w:jc w:val="center"/>
              <w:rPr>
                <w:rFonts w:ascii="Arial" w:hAnsi="Arial" w:cs="Arial"/>
                <w:sz w:val="24"/>
                <w:szCs w:val="24"/>
              </w:rPr>
            </w:pPr>
          </w:p>
        </w:tc>
      </w:tr>
      <w:tr w:rsidR="0036480C" w14:paraId="357BA165" w14:textId="77777777" w:rsidTr="00A07F8D">
        <w:tc>
          <w:tcPr>
            <w:tcW w:w="1271" w:type="dxa"/>
            <w:vAlign w:val="center"/>
          </w:tcPr>
          <w:p w14:paraId="70DEBF3D" w14:textId="44355B83" w:rsidR="0036480C" w:rsidRDefault="0036480C" w:rsidP="00E10B8E">
            <w:pPr>
              <w:pStyle w:val="ListParagraph"/>
              <w:spacing w:before="124" w:line="295" w:lineRule="auto"/>
              <w:ind w:left="720" w:right="-46" w:firstLine="0"/>
              <w:rPr>
                <w:rFonts w:ascii="Arial" w:hAnsi="Arial" w:cs="Arial"/>
                <w:sz w:val="24"/>
                <w:szCs w:val="24"/>
              </w:rPr>
            </w:pPr>
            <w:r>
              <w:rPr>
                <w:rFonts w:ascii="Arial" w:hAnsi="Arial" w:cs="Arial"/>
                <w:sz w:val="24"/>
                <w:szCs w:val="24"/>
              </w:rPr>
              <w:t>9.</w:t>
            </w:r>
          </w:p>
        </w:tc>
        <w:tc>
          <w:tcPr>
            <w:tcW w:w="3686" w:type="dxa"/>
          </w:tcPr>
          <w:p w14:paraId="2C5B77B4" w14:textId="66569A9E" w:rsidR="0036480C" w:rsidRDefault="0036480C" w:rsidP="00E10B8E">
            <w:pPr>
              <w:spacing w:before="124" w:line="295" w:lineRule="auto"/>
              <w:ind w:right="-46"/>
              <w:rPr>
                <w:rFonts w:ascii="Arial" w:hAnsi="Arial" w:cs="Arial"/>
                <w:b/>
                <w:bCs/>
                <w:sz w:val="24"/>
                <w:szCs w:val="24"/>
              </w:rPr>
            </w:pPr>
          </w:p>
        </w:tc>
        <w:tc>
          <w:tcPr>
            <w:tcW w:w="1275" w:type="dxa"/>
            <w:vAlign w:val="center"/>
          </w:tcPr>
          <w:p w14:paraId="4C0C07A3" w14:textId="3F1366AC" w:rsidR="0036480C" w:rsidRDefault="0036480C" w:rsidP="00E10B8E">
            <w:pPr>
              <w:spacing w:before="124" w:line="295" w:lineRule="auto"/>
              <w:ind w:right="-46"/>
              <w:jc w:val="center"/>
              <w:rPr>
                <w:rFonts w:ascii="Arial" w:hAnsi="Arial" w:cs="Arial"/>
                <w:sz w:val="24"/>
                <w:szCs w:val="24"/>
              </w:rPr>
            </w:pPr>
          </w:p>
        </w:tc>
        <w:tc>
          <w:tcPr>
            <w:tcW w:w="1488" w:type="dxa"/>
          </w:tcPr>
          <w:p w14:paraId="048DCA7D" w14:textId="50D2B916" w:rsidR="0036480C" w:rsidRDefault="0036480C" w:rsidP="00E10B8E">
            <w:pPr>
              <w:spacing w:before="124" w:line="295" w:lineRule="auto"/>
              <w:ind w:right="-46"/>
              <w:jc w:val="center"/>
              <w:rPr>
                <w:rFonts w:ascii="Arial" w:hAnsi="Arial" w:cs="Arial"/>
                <w:sz w:val="24"/>
                <w:szCs w:val="24"/>
              </w:rPr>
            </w:pPr>
          </w:p>
        </w:tc>
        <w:tc>
          <w:tcPr>
            <w:tcW w:w="2092" w:type="dxa"/>
          </w:tcPr>
          <w:p w14:paraId="19ED08E9" w14:textId="77777777" w:rsidR="0036480C" w:rsidRDefault="0036480C" w:rsidP="00E10B8E">
            <w:pPr>
              <w:spacing w:before="124" w:line="295" w:lineRule="auto"/>
              <w:ind w:right="-46"/>
              <w:jc w:val="center"/>
              <w:rPr>
                <w:rFonts w:ascii="Arial" w:hAnsi="Arial" w:cs="Arial"/>
                <w:sz w:val="24"/>
                <w:szCs w:val="24"/>
              </w:rPr>
            </w:pPr>
          </w:p>
        </w:tc>
      </w:tr>
      <w:tr w:rsidR="0036480C" w14:paraId="2BEB2622" w14:textId="77777777" w:rsidTr="00A07F8D">
        <w:tc>
          <w:tcPr>
            <w:tcW w:w="1271" w:type="dxa"/>
            <w:vAlign w:val="center"/>
          </w:tcPr>
          <w:p w14:paraId="1C3F9EF6" w14:textId="30D4B1A9" w:rsidR="0036480C" w:rsidRDefault="0036480C" w:rsidP="00E10B8E">
            <w:pPr>
              <w:pStyle w:val="ListParagraph"/>
              <w:spacing w:before="124" w:line="295" w:lineRule="auto"/>
              <w:ind w:left="720" w:right="-46" w:firstLine="0"/>
              <w:rPr>
                <w:rFonts w:ascii="Arial" w:hAnsi="Arial" w:cs="Arial"/>
                <w:sz w:val="24"/>
                <w:szCs w:val="24"/>
              </w:rPr>
            </w:pPr>
            <w:r>
              <w:rPr>
                <w:rFonts w:ascii="Arial" w:hAnsi="Arial" w:cs="Arial"/>
                <w:sz w:val="24"/>
                <w:szCs w:val="24"/>
              </w:rPr>
              <w:t>10.</w:t>
            </w:r>
          </w:p>
        </w:tc>
        <w:tc>
          <w:tcPr>
            <w:tcW w:w="3686" w:type="dxa"/>
          </w:tcPr>
          <w:p w14:paraId="4FC20454" w14:textId="3D1215E5" w:rsidR="0036480C" w:rsidRDefault="0036480C" w:rsidP="00E10B8E">
            <w:pPr>
              <w:spacing w:before="124" w:line="295" w:lineRule="auto"/>
              <w:ind w:right="-46"/>
              <w:rPr>
                <w:rFonts w:ascii="Arial" w:hAnsi="Arial" w:cs="Arial"/>
                <w:b/>
                <w:bCs/>
                <w:sz w:val="24"/>
                <w:szCs w:val="24"/>
              </w:rPr>
            </w:pPr>
          </w:p>
        </w:tc>
        <w:tc>
          <w:tcPr>
            <w:tcW w:w="1275" w:type="dxa"/>
            <w:vAlign w:val="center"/>
          </w:tcPr>
          <w:p w14:paraId="612CF6DC" w14:textId="132CE9CD" w:rsidR="0036480C" w:rsidRDefault="0036480C" w:rsidP="00E10B8E">
            <w:pPr>
              <w:spacing w:before="124" w:line="295" w:lineRule="auto"/>
              <w:ind w:right="-46"/>
              <w:jc w:val="center"/>
              <w:rPr>
                <w:rFonts w:ascii="Arial" w:hAnsi="Arial" w:cs="Arial"/>
                <w:sz w:val="24"/>
                <w:szCs w:val="24"/>
              </w:rPr>
            </w:pPr>
          </w:p>
        </w:tc>
        <w:tc>
          <w:tcPr>
            <w:tcW w:w="1488" w:type="dxa"/>
          </w:tcPr>
          <w:p w14:paraId="150748CA" w14:textId="237679D7" w:rsidR="0036480C" w:rsidRDefault="0036480C" w:rsidP="00E10B8E">
            <w:pPr>
              <w:spacing w:before="124" w:line="295" w:lineRule="auto"/>
              <w:ind w:right="-46"/>
              <w:jc w:val="center"/>
              <w:rPr>
                <w:rFonts w:ascii="Arial" w:hAnsi="Arial" w:cs="Arial"/>
                <w:sz w:val="24"/>
                <w:szCs w:val="24"/>
              </w:rPr>
            </w:pPr>
          </w:p>
        </w:tc>
        <w:tc>
          <w:tcPr>
            <w:tcW w:w="2092" w:type="dxa"/>
          </w:tcPr>
          <w:p w14:paraId="78172B75" w14:textId="77777777" w:rsidR="0036480C" w:rsidRDefault="0036480C" w:rsidP="00E10B8E">
            <w:pPr>
              <w:spacing w:before="124" w:line="295" w:lineRule="auto"/>
              <w:ind w:right="-46"/>
              <w:jc w:val="center"/>
              <w:rPr>
                <w:rFonts w:ascii="Arial" w:hAnsi="Arial" w:cs="Arial"/>
                <w:sz w:val="24"/>
                <w:szCs w:val="24"/>
              </w:rPr>
            </w:pPr>
          </w:p>
        </w:tc>
      </w:tr>
      <w:tr w:rsidR="0036480C" w14:paraId="67EC03F0" w14:textId="77777777" w:rsidTr="00A07F8D">
        <w:tc>
          <w:tcPr>
            <w:tcW w:w="1271" w:type="dxa"/>
            <w:vAlign w:val="center"/>
          </w:tcPr>
          <w:p w14:paraId="48F89EA3" w14:textId="6EAA3706" w:rsidR="0036480C" w:rsidRDefault="0036480C" w:rsidP="00376D1A">
            <w:pPr>
              <w:pStyle w:val="ListParagraph"/>
              <w:spacing w:before="124" w:line="295" w:lineRule="auto"/>
              <w:ind w:left="720" w:right="-46" w:firstLine="0"/>
              <w:rPr>
                <w:rFonts w:ascii="Arial" w:hAnsi="Arial" w:cs="Arial"/>
                <w:sz w:val="24"/>
                <w:szCs w:val="24"/>
              </w:rPr>
            </w:pPr>
            <w:r>
              <w:rPr>
                <w:rFonts w:ascii="Arial" w:hAnsi="Arial" w:cs="Arial"/>
                <w:sz w:val="24"/>
                <w:szCs w:val="24"/>
              </w:rPr>
              <w:t>11.</w:t>
            </w:r>
          </w:p>
        </w:tc>
        <w:tc>
          <w:tcPr>
            <w:tcW w:w="3686" w:type="dxa"/>
          </w:tcPr>
          <w:p w14:paraId="04EABAB2" w14:textId="5ABB15CD" w:rsidR="0036480C" w:rsidRPr="00E10B8E" w:rsidRDefault="0036480C" w:rsidP="00376D1A">
            <w:pPr>
              <w:spacing w:before="124" w:line="295" w:lineRule="auto"/>
              <w:ind w:right="-46"/>
              <w:rPr>
                <w:rFonts w:ascii="Arial" w:hAnsi="Arial" w:cs="Arial"/>
                <w:b/>
                <w:bCs/>
                <w:sz w:val="24"/>
                <w:szCs w:val="24"/>
              </w:rPr>
            </w:pPr>
          </w:p>
        </w:tc>
        <w:tc>
          <w:tcPr>
            <w:tcW w:w="1275" w:type="dxa"/>
            <w:vAlign w:val="center"/>
          </w:tcPr>
          <w:p w14:paraId="3C08EC39" w14:textId="71FB8F73" w:rsidR="0036480C" w:rsidRDefault="0036480C" w:rsidP="00376D1A">
            <w:pPr>
              <w:spacing w:before="124" w:line="295" w:lineRule="auto"/>
              <w:ind w:right="-46"/>
              <w:jc w:val="center"/>
              <w:rPr>
                <w:rFonts w:ascii="Arial" w:hAnsi="Arial" w:cs="Arial"/>
                <w:sz w:val="24"/>
                <w:szCs w:val="24"/>
              </w:rPr>
            </w:pPr>
          </w:p>
        </w:tc>
        <w:tc>
          <w:tcPr>
            <w:tcW w:w="1488" w:type="dxa"/>
          </w:tcPr>
          <w:p w14:paraId="3D5B0AF8" w14:textId="79DEC369" w:rsidR="0036480C" w:rsidRDefault="0036480C" w:rsidP="00376D1A">
            <w:pPr>
              <w:spacing w:before="124" w:line="295" w:lineRule="auto"/>
              <w:ind w:right="-46"/>
              <w:jc w:val="center"/>
              <w:rPr>
                <w:rFonts w:ascii="Arial" w:hAnsi="Arial" w:cs="Arial"/>
                <w:sz w:val="24"/>
                <w:szCs w:val="24"/>
              </w:rPr>
            </w:pPr>
          </w:p>
        </w:tc>
        <w:tc>
          <w:tcPr>
            <w:tcW w:w="2092" w:type="dxa"/>
          </w:tcPr>
          <w:p w14:paraId="3EA55649" w14:textId="77777777" w:rsidR="0036480C" w:rsidRDefault="0036480C" w:rsidP="00376D1A">
            <w:pPr>
              <w:spacing w:before="124" w:line="295" w:lineRule="auto"/>
              <w:ind w:right="-46"/>
              <w:jc w:val="center"/>
              <w:rPr>
                <w:rFonts w:ascii="Arial" w:hAnsi="Arial" w:cs="Arial"/>
                <w:sz w:val="24"/>
                <w:szCs w:val="24"/>
              </w:rPr>
            </w:pPr>
          </w:p>
        </w:tc>
      </w:tr>
      <w:tr w:rsidR="0036480C" w14:paraId="155D4E12" w14:textId="77777777" w:rsidTr="00A07F8D">
        <w:tc>
          <w:tcPr>
            <w:tcW w:w="1271" w:type="dxa"/>
            <w:vAlign w:val="center"/>
          </w:tcPr>
          <w:p w14:paraId="5444667D" w14:textId="4E4A78FC" w:rsidR="0036480C" w:rsidRDefault="0036480C" w:rsidP="00376D1A">
            <w:pPr>
              <w:pStyle w:val="ListParagraph"/>
              <w:spacing w:before="124" w:line="295" w:lineRule="auto"/>
              <w:ind w:left="720" w:right="-46" w:firstLine="0"/>
              <w:rPr>
                <w:rFonts w:ascii="Arial" w:hAnsi="Arial" w:cs="Arial"/>
                <w:sz w:val="24"/>
                <w:szCs w:val="24"/>
              </w:rPr>
            </w:pPr>
            <w:r>
              <w:rPr>
                <w:rFonts w:ascii="Arial" w:hAnsi="Arial" w:cs="Arial"/>
                <w:sz w:val="24"/>
                <w:szCs w:val="24"/>
              </w:rPr>
              <w:t>12.</w:t>
            </w:r>
          </w:p>
        </w:tc>
        <w:tc>
          <w:tcPr>
            <w:tcW w:w="3686" w:type="dxa"/>
          </w:tcPr>
          <w:p w14:paraId="5F1CB036" w14:textId="6F876443" w:rsidR="0036480C" w:rsidRPr="00E10B8E" w:rsidRDefault="0036480C" w:rsidP="00376D1A">
            <w:pPr>
              <w:spacing w:before="124" w:line="295" w:lineRule="auto"/>
              <w:ind w:right="-46"/>
              <w:rPr>
                <w:rFonts w:ascii="Arial" w:hAnsi="Arial" w:cs="Arial"/>
                <w:b/>
                <w:bCs/>
                <w:sz w:val="24"/>
                <w:szCs w:val="24"/>
              </w:rPr>
            </w:pPr>
          </w:p>
        </w:tc>
        <w:tc>
          <w:tcPr>
            <w:tcW w:w="1275" w:type="dxa"/>
            <w:vAlign w:val="center"/>
          </w:tcPr>
          <w:p w14:paraId="6AA0E98C" w14:textId="7C58A38D" w:rsidR="0036480C" w:rsidRDefault="0036480C" w:rsidP="00376D1A">
            <w:pPr>
              <w:spacing w:before="124" w:line="295" w:lineRule="auto"/>
              <w:ind w:right="-46"/>
              <w:jc w:val="center"/>
              <w:rPr>
                <w:rFonts w:ascii="Arial" w:hAnsi="Arial" w:cs="Arial"/>
                <w:sz w:val="24"/>
                <w:szCs w:val="24"/>
              </w:rPr>
            </w:pPr>
          </w:p>
        </w:tc>
        <w:tc>
          <w:tcPr>
            <w:tcW w:w="1488" w:type="dxa"/>
          </w:tcPr>
          <w:p w14:paraId="3A2C8936" w14:textId="56405062" w:rsidR="0036480C" w:rsidRDefault="0036480C" w:rsidP="00376D1A">
            <w:pPr>
              <w:spacing w:before="124" w:line="295" w:lineRule="auto"/>
              <w:ind w:right="-46"/>
              <w:jc w:val="center"/>
              <w:rPr>
                <w:rFonts w:ascii="Arial" w:hAnsi="Arial" w:cs="Arial"/>
                <w:sz w:val="24"/>
                <w:szCs w:val="24"/>
              </w:rPr>
            </w:pPr>
          </w:p>
        </w:tc>
        <w:tc>
          <w:tcPr>
            <w:tcW w:w="2092" w:type="dxa"/>
          </w:tcPr>
          <w:p w14:paraId="4F15E0C9" w14:textId="77777777" w:rsidR="0036480C" w:rsidRDefault="0036480C" w:rsidP="00376D1A">
            <w:pPr>
              <w:spacing w:before="124" w:line="295" w:lineRule="auto"/>
              <w:ind w:right="-46"/>
              <w:jc w:val="center"/>
              <w:rPr>
                <w:rFonts w:ascii="Arial" w:hAnsi="Arial" w:cs="Arial"/>
                <w:sz w:val="24"/>
                <w:szCs w:val="24"/>
              </w:rPr>
            </w:pPr>
          </w:p>
        </w:tc>
      </w:tr>
      <w:tr w:rsidR="0036480C" w14:paraId="0F7FC35A" w14:textId="77777777" w:rsidTr="00A07F8D">
        <w:tc>
          <w:tcPr>
            <w:tcW w:w="1271" w:type="dxa"/>
            <w:vAlign w:val="center"/>
          </w:tcPr>
          <w:p w14:paraId="5A331686" w14:textId="4DC02935" w:rsidR="0036480C" w:rsidRDefault="0036480C" w:rsidP="00376D1A">
            <w:pPr>
              <w:pStyle w:val="ListParagraph"/>
              <w:spacing w:before="124" w:line="295" w:lineRule="auto"/>
              <w:ind w:left="720" w:right="-46" w:firstLine="0"/>
              <w:rPr>
                <w:rFonts w:ascii="Arial" w:hAnsi="Arial" w:cs="Arial"/>
                <w:sz w:val="24"/>
                <w:szCs w:val="24"/>
              </w:rPr>
            </w:pPr>
            <w:r>
              <w:rPr>
                <w:rFonts w:ascii="Arial" w:hAnsi="Arial" w:cs="Arial"/>
                <w:sz w:val="24"/>
                <w:szCs w:val="24"/>
              </w:rPr>
              <w:t>13.</w:t>
            </w:r>
          </w:p>
        </w:tc>
        <w:tc>
          <w:tcPr>
            <w:tcW w:w="3686" w:type="dxa"/>
          </w:tcPr>
          <w:p w14:paraId="74F403E5" w14:textId="3620E787" w:rsidR="0036480C" w:rsidRPr="00E10B8E" w:rsidRDefault="0036480C" w:rsidP="00376D1A">
            <w:pPr>
              <w:spacing w:before="124" w:line="295" w:lineRule="auto"/>
              <w:ind w:right="-46"/>
              <w:rPr>
                <w:rFonts w:ascii="Arial" w:hAnsi="Arial" w:cs="Arial"/>
                <w:b/>
                <w:bCs/>
                <w:sz w:val="24"/>
                <w:szCs w:val="24"/>
              </w:rPr>
            </w:pPr>
          </w:p>
        </w:tc>
        <w:tc>
          <w:tcPr>
            <w:tcW w:w="1275" w:type="dxa"/>
            <w:vAlign w:val="center"/>
          </w:tcPr>
          <w:p w14:paraId="504653A3" w14:textId="7D2CAE1F" w:rsidR="0036480C" w:rsidRDefault="0036480C" w:rsidP="00376D1A">
            <w:pPr>
              <w:spacing w:before="124" w:line="295" w:lineRule="auto"/>
              <w:ind w:right="-46"/>
              <w:jc w:val="center"/>
              <w:rPr>
                <w:rFonts w:ascii="Arial" w:hAnsi="Arial" w:cs="Arial"/>
                <w:sz w:val="24"/>
                <w:szCs w:val="24"/>
              </w:rPr>
            </w:pPr>
          </w:p>
        </w:tc>
        <w:tc>
          <w:tcPr>
            <w:tcW w:w="1488" w:type="dxa"/>
          </w:tcPr>
          <w:p w14:paraId="35038056" w14:textId="381E4AE9" w:rsidR="0036480C" w:rsidRDefault="0036480C" w:rsidP="00376D1A">
            <w:pPr>
              <w:spacing w:before="124" w:line="295" w:lineRule="auto"/>
              <w:ind w:right="-46"/>
              <w:jc w:val="center"/>
              <w:rPr>
                <w:rFonts w:ascii="Arial" w:hAnsi="Arial" w:cs="Arial"/>
                <w:sz w:val="24"/>
                <w:szCs w:val="24"/>
              </w:rPr>
            </w:pPr>
          </w:p>
        </w:tc>
        <w:tc>
          <w:tcPr>
            <w:tcW w:w="2092" w:type="dxa"/>
          </w:tcPr>
          <w:p w14:paraId="7B55392F" w14:textId="77777777" w:rsidR="0036480C" w:rsidRDefault="0036480C" w:rsidP="00376D1A">
            <w:pPr>
              <w:spacing w:before="124" w:line="295" w:lineRule="auto"/>
              <w:ind w:right="-46"/>
              <w:jc w:val="center"/>
              <w:rPr>
                <w:rFonts w:ascii="Arial" w:hAnsi="Arial" w:cs="Arial"/>
                <w:sz w:val="24"/>
                <w:szCs w:val="24"/>
              </w:rPr>
            </w:pPr>
          </w:p>
        </w:tc>
      </w:tr>
      <w:tr w:rsidR="0036480C" w14:paraId="2CF3A263" w14:textId="77777777" w:rsidTr="00A07F8D">
        <w:tc>
          <w:tcPr>
            <w:tcW w:w="1271" w:type="dxa"/>
            <w:vAlign w:val="center"/>
          </w:tcPr>
          <w:p w14:paraId="13C38E15" w14:textId="0B9FDAF8" w:rsidR="0036480C" w:rsidRDefault="0036480C" w:rsidP="00376D1A">
            <w:pPr>
              <w:pStyle w:val="ListParagraph"/>
              <w:spacing w:before="124" w:line="295" w:lineRule="auto"/>
              <w:ind w:left="720" w:right="-46" w:firstLine="0"/>
              <w:rPr>
                <w:rFonts w:ascii="Arial" w:hAnsi="Arial" w:cs="Arial"/>
                <w:sz w:val="24"/>
                <w:szCs w:val="24"/>
              </w:rPr>
            </w:pPr>
            <w:r>
              <w:rPr>
                <w:rFonts w:ascii="Arial" w:hAnsi="Arial" w:cs="Arial"/>
                <w:sz w:val="24"/>
                <w:szCs w:val="24"/>
              </w:rPr>
              <w:t>14.</w:t>
            </w:r>
          </w:p>
        </w:tc>
        <w:tc>
          <w:tcPr>
            <w:tcW w:w="3686" w:type="dxa"/>
          </w:tcPr>
          <w:p w14:paraId="502E66C9" w14:textId="1A59ED93" w:rsidR="0036480C" w:rsidRPr="00E10B8E" w:rsidRDefault="0036480C" w:rsidP="00376D1A">
            <w:pPr>
              <w:spacing w:before="124" w:line="295" w:lineRule="auto"/>
              <w:ind w:right="-46"/>
              <w:rPr>
                <w:rFonts w:ascii="Arial" w:hAnsi="Arial" w:cs="Arial"/>
                <w:b/>
                <w:bCs/>
                <w:sz w:val="24"/>
                <w:szCs w:val="24"/>
              </w:rPr>
            </w:pPr>
          </w:p>
        </w:tc>
        <w:tc>
          <w:tcPr>
            <w:tcW w:w="1275" w:type="dxa"/>
            <w:vAlign w:val="center"/>
          </w:tcPr>
          <w:p w14:paraId="1F2A1ED7" w14:textId="02B950B5" w:rsidR="0036480C" w:rsidRDefault="0036480C" w:rsidP="00376D1A">
            <w:pPr>
              <w:spacing w:before="124" w:line="295" w:lineRule="auto"/>
              <w:ind w:right="-46"/>
              <w:jc w:val="center"/>
              <w:rPr>
                <w:rFonts w:ascii="Arial" w:hAnsi="Arial" w:cs="Arial"/>
                <w:sz w:val="24"/>
                <w:szCs w:val="24"/>
              </w:rPr>
            </w:pPr>
          </w:p>
        </w:tc>
        <w:tc>
          <w:tcPr>
            <w:tcW w:w="1488" w:type="dxa"/>
          </w:tcPr>
          <w:p w14:paraId="2DEDCE36" w14:textId="275F0115" w:rsidR="0036480C" w:rsidRDefault="0036480C" w:rsidP="00376D1A">
            <w:pPr>
              <w:spacing w:before="124" w:line="295" w:lineRule="auto"/>
              <w:ind w:right="-46"/>
              <w:jc w:val="center"/>
              <w:rPr>
                <w:rFonts w:ascii="Arial" w:hAnsi="Arial" w:cs="Arial"/>
                <w:sz w:val="24"/>
                <w:szCs w:val="24"/>
              </w:rPr>
            </w:pPr>
          </w:p>
        </w:tc>
        <w:tc>
          <w:tcPr>
            <w:tcW w:w="2092" w:type="dxa"/>
          </w:tcPr>
          <w:p w14:paraId="5E137EC8" w14:textId="77777777" w:rsidR="0036480C" w:rsidRDefault="0036480C" w:rsidP="00376D1A">
            <w:pPr>
              <w:spacing w:before="124" w:line="295" w:lineRule="auto"/>
              <w:ind w:right="-46"/>
              <w:jc w:val="center"/>
              <w:rPr>
                <w:rFonts w:ascii="Arial" w:hAnsi="Arial" w:cs="Arial"/>
                <w:sz w:val="24"/>
                <w:szCs w:val="24"/>
              </w:rPr>
            </w:pPr>
          </w:p>
        </w:tc>
      </w:tr>
      <w:tr w:rsidR="0036480C" w14:paraId="58BEB0B7" w14:textId="77777777" w:rsidTr="00A07F8D">
        <w:tc>
          <w:tcPr>
            <w:tcW w:w="1271" w:type="dxa"/>
            <w:vAlign w:val="center"/>
          </w:tcPr>
          <w:p w14:paraId="0095CA6B" w14:textId="2CD88D58" w:rsidR="0036480C" w:rsidRDefault="0036480C" w:rsidP="00376D1A">
            <w:pPr>
              <w:pStyle w:val="ListParagraph"/>
              <w:spacing w:before="124" w:line="295" w:lineRule="auto"/>
              <w:ind w:left="720" w:right="-46" w:firstLine="0"/>
              <w:rPr>
                <w:rFonts w:ascii="Arial" w:hAnsi="Arial" w:cs="Arial"/>
                <w:sz w:val="24"/>
                <w:szCs w:val="24"/>
              </w:rPr>
            </w:pPr>
            <w:r>
              <w:rPr>
                <w:rFonts w:ascii="Arial" w:hAnsi="Arial" w:cs="Arial"/>
                <w:sz w:val="24"/>
                <w:szCs w:val="24"/>
              </w:rPr>
              <w:t>15.</w:t>
            </w:r>
          </w:p>
        </w:tc>
        <w:tc>
          <w:tcPr>
            <w:tcW w:w="3686" w:type="dxa"/>
          </w:tcPr>
          <w:p w14:paraId="0D832565" w14:textId="6BAB7807" w:rsidR="0036480C" w:rsidRPr="00E10B8E" w:rsidRDefault="0036480C" w:rsidP="00376D1A">
            <w:pPr>
              <w:spacing w:before="124" w:line="295" w:lineRule="auto"/>
              <w:ind w:right="-46"/>
              <w:rPr>
                <w:rFonts w:ascii="Arial" w:hAnsi="Arial" w:cs="Arial"/>
                <w:b/>
                <w:bCs/>
                <w:sz w:val="24"/>
                <w:szCs w:val="24"/>
              </w:rPr>
            </w:pPr>
          </w:p>
        </w:tc>
        <w:tc>
          <w:tcPr>
            <w:tcW w:w="1275" w:type="dxa"/>
            <w:vAlign w:val="center"/>
          </w:tcPr>
          <w:p w14:paraId="7B3E41D8" w14:textId="0524B11E" w:rsidR="0036480C" w:rsidRDefault="0036480C" w:rsidP="00376D1A">
            <w:pPr>
              <w:spacing w:before="124" w:line="295" w:lineRule="auto"/>
              <w:ind w:right="-46"/>
              <w:jc w:val="center"/>
              <w:rPr>
                <w:rFonts w:ascii="Arial" w:hAnsi="Arial" w:cs="Arial"/>
                <w:sz w:val="24"/>
                <w:szCs w:val="24"/>
              </w:rPr>
            </w:pPr>
          </w:p>
        </w:tc>
        <w:tc>
          <w:tcPr>
            <w:tcW w:w="1488" w:type="dxa"/>
          </w:tcPr>
          <w:p w14:paraId="1E7102FB" w14:textId="06FBCE44" w:rsidR="0036480C" w:rsidRDefault="0036480C" w:rsidP="00376D1A">
            <w:pPr>
              <w:spacing w:before="124" w:line="295" w:lineRule="auto"/>
              <w:ind w:right="-46"/>
              <w:jc w:val="center"/>
              <w:rPr>
                <w:rFonts w:ascii="Arial" w:hAnsi="Arial" w:cs="Arial"/>
                <w:sz w:val="24"/>
                <w:szCs w:val="24"/>
              </w:rPr>
            </w:pPr>
          </w:p>
        </w:tc>
        <w:tc>
          <w:tcPr>
            <w:tcW w:w="2092" w:type="dxa"/>
          </w:tcPr>
          <w:p w14:paraId="4781C711" w14:textId="77777777" w:rsidR="0036480C" w:rsidRDefault="0036480C" w:rsidP="00376D1A">
            <w:pPr>
              <w:spacing w:before="124" w:line="295" w:lineRule="auto"/>
              <w:ind w:right="-46"/>
              <w:jc w:val="center"/>
              <w:rPr>
                <w:rFonts w:ascii="Arial" w:hAnsi="Arial" w:cs="Arial"/>
                <w:sz w:val="24"/>
                <w:szCs w:val="24"/>
              </w:rPr>
            </w:pPr>
          </w:p>
        </w:tc>
      </w:tr>
      <w:tr w:rsidR="0036480C" w14:paraId="68CCEA0C" w14:textId="77777777" w:rsidTr="00A07F8D">
        <w:tc>
          <w:tcPr>
            <w:tcW w:w="1271" w:type="dxa"/>
            <w:vAlign w:val="center"/>
          </w:tcPr>
          <w:p w14:paraId="3D2F41D0" w14:textId="16371D7E" w:rsidR="0036480C" w:rsidRDefault="0036480C" w:rsidP="00376D1A">
            <w:pPr>
              <w:pStyle w:val="ListParagraph"/>
              <w:spacing w:before="124" w:line="295" w:lineRule="auto"/>
              <w:ind w:left="720" w:right="-46" w:firstLine="0"/>
              <w:rPr>
                <w:rFonts w:ascii="Arial" w:hAnsi="Arial" w:cs="Arial"/>
                <w:sz w:val="24"/>
                <w:szCs w:val="24"/>
              </w:rPr>
            </w:pPr>
            <w:r>
              <w:rPr>
                <w:rFonts w:ascii="Arial" w:hAnsi="Arial" w:cs="Arial"/>
                <w:sz w:val="24"/>
                <w:szCs w:val="24"/>
              </w:rPr>
              <w:t>16.</w:t>
            </w:r>
          </w:p>
        </w:tc>
        <w:tc>
          <w:tcPr>
            <w:tcW w:w="3686" w:type="dxa"/>
          </w:tcPr>
          <w:p w14:paraId="58FC96A3" w14:textId="24F3049B" w:rsidR="0036480C" w:rsidRPr="00E10B8E" w:rsidRDefault="0036480C" w:rsidP="00376D1A">
            <w:pPr>
              <w:spacing w:before="124" w:line="295" w:lineRule="auto"/>
              <w:ind w:right="-46"/>
              <w:rPr>
                <w:rFonts w:ascii="Arial" w:hAnsi="Arial" w:cs="Arial"/>
                <w:b/>
                <w:bCs/>
                <w:sz w:val="24"/>
                <w:szCs w:val="24"/>
              </w:rPr>
            </w:pPr>
          </w:p>
        </w:tc>
        <w:tc>
          <w:tcPr>
            <w:tcW w:w="1275" w:type="dxa"/>
            <w:vAlign w:val="center"/>
          </w:tcPr>
          <w:p w14:paraId="6D2BCF64" w14:textId="2E30E5F7" w:rsidR="0036480C" w:rsidRDefault="0036480C" w:rsidP="00376D1A">
            <w:pPr>
              <w:spacing w:before="124" w:line="295" w:lineRule="auto"/>
              <w:ind w:right="-46"/>
              <w:jc w:val="center"/>
              <w:rPr>
                <w:rFonts w:ascii="Arial" w:hAnsi="Arial" w:cs="Arial"/>
                <w:sz w:val="24"/>
                <w:szCs w:val="24"/>
              </w:rPr>
            </w:pPr>
          </w:p>
        </w:tc>
        <w:tc>
          <w:tcPr>
            <w:tcW w:w="1488" w:type="dxa"/>
          </w:tcPr>
          <w:p w14:paraId="44C029E9" w14:textId="2C28A439" w:rsidR="0036480C" w:rsidRDefault="0036480C" w:rsidP="00376D1A">
            <w:pPr>
              <w:spacing w:before="124" w:line="295" w:lineRule="auto"/>
              <w:ind w:right="-46"/>
              <w:jc w:val="center"/>
              <w:rPr>
                <w:rFonts w:ascii="Arial" w:hAnsi="Arial" w:cs="Arial"/>
                <w:sz w:val="24"/>
                <w:szCs w:val="24"/>
              </w:rPr>
            </w:pPr>
          </w:p>
        </w:tc>
        <w:tc>
          <w:tcPr>
            <w:tcW w:w="2092" w:type="dxa"/>
          </w:tcPr>
          <w:p w14:paraId="03A840DC" w14:textId="77777777" w:rsidR="0036480C" w:rsidRDefault="0036480C" w:rsidP="00376D1A">
            <w:pPr>
              <w:spacing w:before="124" w:line="295" w:lineRule="auto"/>
              <w:ind w:right="-46"/>
              <w:jc w:val="center"/>
              <w:rPr>
                <w:rFonts w:ascii="Arial" w:hAnsi="Arial" w:cs="Arial"/>
                <w:sz w:val="24"/>
                <w:szCs w:val="24"/>
              </w:rPr>
            </w:pPr>
          </w:p>
        </w:tc>
      </w:tr>
      <w:tr w:rsidR="0036480C" w14:paraId="679ED548" w14:textId="77777777" w:rsidTr="00A07F8D">
        <w:tc>
          <w:tcPr>
            <w:tcW w:w="1271" w:type="dxa"/>
            <w:vAlign w:val="center"/>
          </w:tcPr>
          <w:p w14:paraId="7149CE28" w14:textId="6AA42BB0" w:rsidR="0036480C" w:rsidRDefault="0036480C" w:rsidP="00376D1A">
            <w:pPr>
              <w:pStyle w:val="ListParagraph"/>
              <w:spacing w:before="124" w:line="295" w:lineRule="auto"/>
              <w:ind w:left="720" w:right="-46" w:firstLine="0"/>
              <w:rPr>
                <w:rFonts w:ascii="Arial" w:hAnsi="Arial" w:cs="Arial"/>
                <w:sz w:val="24"/>
                <w:szCs w:val="24"/>
              </w:rPr>
            </w:pPr>
            <w:r>
              <w:rPr>
                <w:rFonts w:ascii="Arial" w:hAnsi="Arial" w:cs="Arial"/>
                <w:sz w:val="24"/>
                <w:szCs w:val="24"/>
              </w:rPr>
              <w:t>17.</w:t>
            </w:r>
          </w:p>
        </w:tc>
        <w:tc>
          <w:tcPr>
            <w:tcW w:w="3686" w:type="dxa"/>
          </w:tcPr>
          <w:p w14:paraId="3776B736" w14:textId="15FEE97D" w:rsidR="0036480C" w:rsidRPr="00E10B8E" w:rsidRDefault="0036480C" w:rsidP="00376D1A">
            <w:pPr>
              <w:spacing w:before="124" w:line="295" w:lineRule="auto"/>
              <w:ind w:right="-46"/>
              <w:rPr>
                <w:rFonts w:ascii="Arial" w:hAnsi="Arial" w:cs="Arial"/>
                <w:b/>
                <w:bCs/>
                <w:sz w:val="24"/>
                <w:szCs w:val="24"/>
              </w:rPr>
            </w:pPr>
          </w:p>
        </w:tc>
        <w:tc>
          <w:tcPr>
            <w:tcW w:w="1275" w:type="dxa"/>
            <w:vAlign w:val="center"/>
          </w:tcPr>
          <w:p w14:paraId="605F74FF" w14:textId="38C5C40D" w:rsidR="0036480C" w:rsidRDefault="0036480C" w:rsidP="00376D1A">
            <w:pPr>
              <w:spacing w:before="124" w:line="295" w:lineRule="auto"/>
              <w:ind w:right="-46"/>
              <w:jc w:val="center"/>
              <w:rPr>
                <w:rFonts w:ascii="Arial" w:hAnsi="Arial" w:cs="Arial"/>
                <w:sz w:val="24"/>
                <w:szCs w:val="24"/>
              </w:rPr>
            </w:pPr>
          </w:p>
        </w:tc>
        <w:tc>
          <w:tcPr>
            <w:tcW w:w="1488" w:type="dxa"/>
          </w:tcPr>
          <w:p w14:paraId="4918476F" w14:textId="1A0479EA" w:rsidR="0036480C" w:rsidRDefault="0036480C" w:rsidP="00376D1A">
            <w:pPr>
              <w:spacing w:before="124" w:line="295" w:lineRule="auto"/>
              <w:ind w:right="-46"/>
              <w:jc w:val="center"/>
              <w:rPr>
                <w:rFonts w:ascii="Arial" w:hAnsi="Arial" w:cs="Arial"/>
                <w:sz w:val="24"/>
                <w:szCs w:val="24"/>
              </w:rPr>
            </w:pPr>
          </w:p>
        </w:tc>
        <w:tc>
          <w:tcPr>
            <w:tcW w:w="2092" w:type="dxa"/>
          </w:tcPr>
          <w:p w14:paraId="1D307901" w14:textId="77777777" w:rsidR="0036480C" w:rsidRDefault="0036480C" w:rsidP="00376D1A">
            <w:pPr>
              <w:spacing w:before="124" w:line="295" w:lineRule="auto"/>
              <w:ind w:right="-46"/>
              <w:jc w:val="center"/>
              <w:rPr>
                <w:rFonts w:ascii="Arial" w:hAnsi="Arial" w:cs="Arial"/>
                <w:sz w:val="24"/>
                <w:szCs w:val="24"/>
              </w:rPr>
            </w:pPr>
          </w:p>
        </w:tc>
      </w:tr>
      <w:tr w:rsidR="0036480C" w14:paraId="06EFD063" w14:textId="77777777" w:rsidTr="00A07F8D">
        <w:tc>
          <w:tcPr>
            <w:tcW w:w="1271" w:type="dxa"/>
            <w:vAlign w:val="center"/>
          </w:tcPr>
          <w:p w14:paraId="0CC6A3B7" w14:textId="5042A7EB" w:rsidR="0036480C" w:rsidRDefault="0036480C" w:rsidP="00376D1A">
            <w:pPr>
              <w:pStyle w:val="ListParagraph"/>
              <w:spacing w:before="124" w:line="295" w:lineRule="auto"/>
              <w:ind w:left="720" w:right="-46" w:firstLine="0"/>
              <w:rPr>
                <w:rFonts w:ascii="Arial" w:hAnsi="Arial" w:cs="Arial"/>
                <w:sz w:val="24"/>
                <w:szCs w:val="24"/>
              </w:rPr>
            </w:pPr>
            <w:r>
              <w:rPr>
                <w:rFonts w:ascii="Arial" w:hAnsi="Arial" w:cs="Arial"/>
                <w:sz w:val="24"/>
                <w:szCs w:val="24"/>
              </w:rPr>
              <w:t>18.</w:t>
            </w:r>
          </w:p>
        </w:tc>
        <w:tc>
          <w:tcPr>
            <w:tcW w:w="3686" w:type="dxa"/>
          </w:tcPr>
          <w:p w14:paraId="3B835682" w14:textId="3B784009" w:rsidR="0036480C" w:rsidRPr="00E10B8E" w:rsidRDefault="0036480C" w:rsidP="00376D1A">
            <w:pPr>
              <w:spacing w:before="124" w:line="295" w:lineRule="auto"/>
              <w:ind w:right="-46"/>
              <w:rPr>
                <w:rFonts w:ascii="Arial" w:hAnsi="Arial" w:cs="Arial"/>
                <w:b/>
                <w:bCs/>
                <w:sz w:val="24"/>
                <w:szCs w:val="24"/>
              </w:rPr>
            </w:pPr>
          </w:p>
        </w:tc>
        <w:tc>
          <w:tcPr>
            <w:tcW w:w="1275" w:type="dxa"/>
            <w:vAlign w:val="center"/>
          </w:tcPr>
          <w:p w14:paraId="389A8774" w14:textId="6D2EE79C" w:rsidR="0036480C" w:rsidRDefault="0036480C" w:rsidP="00376D1A">
            <w:pPr>
              <w:spacing w:before="124" w:line="295" w:lineRule="auto"/>
              <w:ind w:right="-46"/>
              <w:jc w:val="center"/>
              <w:rPr>
                <w:rFonts w:ascii="Arial" w:hAnsi="Arial" w:cs="Arial"/>
                <w:sz w:val="24"/>
                <w:szCs w:val="24"/>
              </w:rPr>
            </w:pPr>
          </w:p>
        </w:tc>
        <w:tc>
          <w:tcPr>
            <w:tcW w:w="1488" w:type="dxa"/>
          </w:tcPr>
          <w:p w14:paraId="1B4B38E5" w14:textId="6F500DD0" w:rsidR="0036480C" w:rsidRDefault="0036480C" w:rsidP="00376D1A">
            <w:pPr>
              <w:spacing w:before="124" w:line="295" w:lineRule="auto"/>
              <w:ind w:right="-46"/>
              <w:jc w:val="center"/>
              <w:rPr>
                <w:rFonts w:ascii="Arial" w:hAnsi="Arial" w:cs="Arial"/>
                <w:sz w:val="24"/>
                <w:szCs w:val="24"/>
              </w:rPr>
            </w:pPr>
          </w:p>
        </w:tc>
        <w:tc>
          <w:tcPr>
            <w:tcW w:w="2092" w:type="dxa"/>
          </w:tcPr>
          <w:p w14:paraId="37E5D381" w14:textId="77777777" w:rsidR="0036480C" w:rsidRDefault="0036480C" w:rsidP="00376D1A">
            <w:pPr>
              <w:spacing w:before="124" w:line="295" w:lineRule="auto"/>
              <w:ind w:right="-46"/>
              <w:jc w:val="center"/>
              <w:rPr>
                <w:rFonts w:ascii="Arial" w:hAnsi="Arial" w:cs="Arial"/>
                <w:sz w:val="24"/>
                <w:szCs w:val="24"/>
              </w:rPr>
            </w:pPr>
          </w:p>
        </w:tc>
      </w:tr>
      <w:tr w:rsidR="0036480C" w14:paraId="2392AFF9" w14:textId="77777777" w:rsidTr="00A07F8D">
        <w:tc>
          <w:tcPr>
            <w:tcW w:w="1271" w:type="dxa"/>
            <w:vAlign w:val="center"/>
          </w:tcPr>
          <w:p w14:paraId="4CEE17D8" w14:textId="72A27EEA" w:rsidR="0036480C" w:rsidRDefault="0036480C" w:rsidP="00376D1A">
            <w:pPr>
              <w:pStyle w:val="ListParagraph"/>
              <w:spacing w:before="124" w:line="295" w:lineRule="auto"/>
              <w:ind w:left="720" w:right="-46" w:firstLine="0"/>
              <w:rPr>
                <w:rFonts w:ascii="Arial" w:hAnsi="Arial" w:cs="Arial"/>
                <w:sz w:val="24"/>
                <w:szCs w:val="24"/>
              </w:rPr>
            </w:pPr>
            <w:r>
              <w:rPr>
                <w:rFonts w:ascii="Arial" w:hAnsi="Arial" w:cs="Arial"/>
                <w:sz w:val="24"/>
                <w:szCs w:val="24"/>
              </w:rPr>
              <w:t>19.</w:t>
            </w:r>
          </w:p>
        </w:tc>
        <w:tc>
          <w:tcPr>
            <w:tcW w:w="3686" w:type="dxa"/>
          </w:tcPr>
          <w:p w14:paraId="65159840" w14:textId="699AA0D4" w:rsidR="0036480C" w:rsidRPr="00E10B8E" w:rsidRDefault="0036480C" w:rsidP="00376D1A">
            <w:pPr>
              <w:spacing w:before="124" w:line="295" w:lineRule="auto"/>
              <w:ind w:right="-46"/>
              <w:rPr>
                <w:rFonts w:ascii="Arial" w:hAnsi="Arial" w:cs="Arial"/>
                <w:b/>
                <w:bCs/>
                <w:sz w:val="24"/>
                <w:szCs w:val="24"/>
              </w:rPr>
            </w:pPr>
          </w:p>
        </w:tc>
        <w:tc>
          <w:tcPr>
            <w:tcW w:w="1275" w:type="dxa"/>
            <w:vAlign w:val="center"/>
          </w:tcPr>
          <w:p w14:paraId="087EC6D7" w14:textId="43FA04E5" w:rsidR="0036480C" w:rsidRDefault="0036480C" w:rsidP="00376D1A">
            <w:pPr>
              <w:spacing w:before="124" w:line="295" w:lineRule="auto"/>
              <w:ind w:right="-46"/>
              <w:jc w:val="center"/>
              <w:rPr>
                <w:rFonts w:ascii="Arial" w:hAnsi="Arial" w:cs="Arial"/>
                <w:sz w:val="24"/>
                <w:szCs w:val="24"/>
              </w:rPr>
            </w:pPr>
          </w:p>
        </w:tc>
        <w:tc>
          <w:tcPr>
            <w:tcW w:w="1488" w:type="dxa"/>
          </w:tcPr>
          <w:p w14:paraId="029ED5B0" w14:textId="0F3D768F" w:rsidR="0036480C" w:rsidRDefault="0036480C" w:rsidP="00376D1A">
            <w:pPr>
              <w:spacing w:before="124" w:line="295" w:lineRule="auto"/>
              <w:ind w:right="-46"/>
              <w:jc w:val="center"/>
              <w:rPr>
                <w:rFonts w:ascii="Arial" w:hAnsi="Arial" w:cs="Arial"/>
                <w:sz w:val="24"/>
                <w:szCs w:val="24"/>
              </w:rPr>
            </w:pPr>
          </w:p>
        </w:tc>
        <w:tc>
          <w:tcPr>
            <w:tcW w:w="2092" w:type="dxa"/>
          </w:tcPr>
          <w:p w14:paraId="040DE18E" w14:textId="77777777" w:rsidR="0036480C" w:rsidRDefault="0036480C" w:rsidP="00376D1A">
            <w:pPr>
              <w:spacing w:before="124" w:line="295" w:lineRule="auto"/>
              <w:ind w:right="-46"/>
              <w:jc w:val="center"/>
              <w:rPr>
                <w:rFonts w:ascii="Arial" w:hAnsi="Arial" w:cs="Arial"/>
                <w:sz w:val="24"/>
                <w:szCs w:val="24"/>
              </w:rPr>
            </w:pPr>
          </w:p>
        </w:tc>
      </w:tr>
      <w:tr w:rsidR="0036480C" w14:paraId="63599916" w14:textId="77777777" w:rsidTr="00A07F8D">
        <w:tc>
          <w:tcPr>
            <w:tcW w:w="1271" w:type="dxa"/>
            <w:vAlign w:val="center"/>
          </w:tcPr>
          <w:p w14:paraId="792F02C3" w14:textId="490DE598" w:rsidR="0036480C" w:rsidRDefault="0036480C" w:rsidP="00376D1A">
            <w:pPr>
              <w:pStyle w:val="ListParagraph"/>
              <w:spacing w:before="124" w:line="295" w:lineRule="auto"/>
              <w:ind w:left="720" w:right="-46" w:firstLine="0"/>
              <w:rPr>
                <w:rFonts w:ascii="Arial" w:hAnsi="Arial" w:cs="Arial"/>
                <w:sz w:val="24"/>
                <w:szCs w:val="24"/>
              </w:rPr>
            </w:pPr>
            <w:r>
              <w:rPr>
                <w:rFonts w:ascii="Arial" w:hAnsi="Arial" w:cs="Arial"/>
                <w:sz w:val="24"/>
                <w:szCs w:val="24"/>
              </w:rPr>
              <w:t>20.</w:t>
            </w:r>
          </w:p>
        </w:tc>
        <w:tc>
          <w:tcPr>
            <w:tcW w:w="3686" w:type="dxa"/>
          </w:tcPr>
          <w:p w14:paraId="1B89E81B" w14:textId="75301BB2" w:rsidR="0036480C" w:rsidRPr="00E10B8E" w:rsidRDefault="0036480C" w:rsidP="00376D1A">
            <w:pPr>
              <w:spacing w:before="124" w:line="295" w:lineRule="auto"/>
              <w:ind w:right="-46"/>
              <w:rPr>
                <w:rFonts w:ascii="Arial" w:hAnsi="Arial" w:cs="Arial"/>
                <w:b/>
                <w:bCs/>
                <w:sz w:val="24"/>
                <w:szCs w:val="24"/>
              </w:rPr>
            </w:pPr>
          </w:p>
        </w:tc>
        <w:tc>
          <w:tcPr>
            <w:tcW w:w="1275" w:type="dxa"/>
            <w:vAlign w:val="center"/>
          </w:tcPr>
          <w:p w14:paraId="149A11A1" w14:textId="0D363F89" w:rsidR="0036480C" w:rsidRDefault="0036480C" w:rsidP="00376D1A">
            <w:pPr>
              <w:spacing w:before="124" w:line="295" w:lineRule="auto"/>
              <w:ind w:right="-46"/>
              <w:jc w:val="center"/>
              <w:rPr>
                <w:rFonts w:ascii="Arial" w:hAnsi="Arial" w:cs="Arial"/>
                <w:sz w:val="24"/>
                <w:szCs w:val="24"/>
              </w:rPr>
            </w:pPr>
          </w:p>
        </w:tc>
        <w:tc>
          <w:tcPr>
            <w:tcW w:w="1488" w:type="dxa"/>
          </w:tcPr>
          <w:p w14:paraId="75A2FB57" w14:textId="6C18C479" w:rsidR="0036480C" w:rsidRDefault="0036480C" w:rsidP="00376D1A">
            <w:pPr>
              <w:spacing w:before="124" w:line="295" w:lineRule="auto"/>
              <w:ind w:right="-46"/>
              <w:jc w:val="center"/>
              <w:rPr>
                <w:rFonts w:ascii="Arial" w:hAnsi="Arial" w:cs="Arial"/>
                <w:sz w:val="24"/>
                <w:szCs w:val="24"/>
              </w:rPr>
            </w:pPr>
          </w:p>
        </w:tc>
        <w:tc>
          <w:tcPr>
            <w:tcW w:w="2092" w:type="dxa"/>
          </w:tcPr>
          <w:p w14:paraId="472EA415" w14:textId="77777777" w:rsidR="0036480C" w:rsidRDefault="0036480C" w:rsidP="00376D1A">
            <w:pPr>
              <w:spacing w:before="124" w:line="295" w:lineRule="auto"/>
              <w:ind w:right="-46"/>
              <w:jc w:val="center"/>
              <w:rPr>
                <w:rFonts w:ascii="Arial" w:hAnsi="Arial" w:cs="Arial"/>
                <w:sz w:val="24"/>
                <w:szCs w:val="24"/>
              </w:rPr>
            </w:pPr>
          </w:p>
        </w:tc>
      </w:tr>
    </w:tbl>
    <w:p w14:paraId="6CD825A0" w14:textId="5CD8E843" w:rsidR="0036480C" w:rsidRDefault="001F3879" w:rsidP="0036480C">
      <w:pPr>
        <w:spacing w:before="124" w:line="295" w:lineRule="auto"/>
        <w:ind w:right="-46"/>
        <w:jc w:val="both"/>
        <w:rPr>
          <w:rFonts w:ascii="Arial" w:hAnsi="Arial" w:cs="Arial"/>
          <w:b/>
          <w:spacing w:val="-1"/>
          <w:w w:val="95"/>
          <w:sz w:val="28"/>
          <w:szCs w:val="28"/>
          <w:u w:val="single"/>
        </w:rPr>
      </w:pPr>
      <w:r w:rsidRPr="001F3879">
        <w:rPr>
          <w:rFonts w:ascii="Arial" w:hAnsi="Arial" w:cs="Arial"/>
          <w:b/>
          <w:spacing w:val="-1"/>
          <w:w w:val="95"/>
          <w:sz w:val="28"/>
          <w:szCs w:val="28"/>
          <w:u w:val="single"/>
        </w:rPr>
        <w:t>Note: In case the number of offerings exceeds 20, the Bidder shall provide the additional details in a supplementary sheet duly signed and stamped.</w:t>
      </w:r>
    </w:p>
    <w:sectPr w:rsidR="0036480C" w:rsidSect="002B1C75">
      <w:footerReference w:type="default" r:id="rId13"/>
      <w:pgSz w:w="11906" w:h="16838"/>
      <w:pgMar w:top="1260" w:right="1080" w:bottom="810" w:left="1080" w:header="709" w:footer="709"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39031" w14:textId="77777777" w:rsidR="00710270" w:rsidRDefault="00710270" w:rsidP="00364D61">
      <w:pPr>
        <w:spacing w:after="0" w:line="240" w:lineRule="auto"/>
      </w:pPr>
      <w:r>
        <w:separator/>
      </w:r>
    </w:p>
  </w:endnote>
  <w:endnote w:type="continuationSeparator" w:id="0">
    <w:p w14:paraId="34C34CC9" w14:textId="77777777" w:rsidR="00710270" w:rsidRDefault="00710270" w:rsidP="00364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770433"/>
      <w:docPartObj>
        <w:docPartGallery w:val="Page Numbers (Bottom of Page)"/>
        <w:docPartUnique/>
      </w:docPartObj>
    </w:sdtPr>
    <w:sdtEndPr>
      <w:rPr>
        <w:noProof/>
      </w:rPr>
    </w:sdtEndPr>
    <w:sdtContent>
      <w:p w14:paraId="26505FDD" w14:textId="59AA09BB" w:rsidR="00D97F95" w:rsidRDefault="00D97F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1C4C2C" w14:textId="77777777" w:rsidR="00D97F95" w:rsidRDefault="00D97F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977693"/>
      <w:docPartObj>
        <w:docPartGallery w:val="Page Numbers (Bottom of Page)"/>
        <w:docPartUnique/>
      </w:docPartObj>
    </w:sdtPr>
    <w:sdtEndPr>
      <w:rPr>
        <w:noProof/>
      </w:rPr>
    </w:sdtEndPr>
    <w:sdtContent>
      <w:p w14:paraId="74350868" w14:textId="4B51F0C8" w:rsidR="00124545" w:rsidRDefault="001245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366A68" w14:textId="77777777" w:rsidR="00105C4D" w:rsidRDefault="00105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1DA05" w14:textId="77777777" w:rsidR="00710270" w:rsidRDefault="00710270" w:rsidP="00364D61">
      <w:pPr>
        <w:spacing w:after="0" w:line="240" w:lineRule="auto"/>
      </w:pPr>
      <w:r>
        <w:separator/>
      </w:r>
    </w:p>
  </w:footnote>
  <w:footnote w:type="continuationSeparator" w:id="0">
    <w:p w14:paraId="5106A915" w14:textId="77777777" w:rsidR="00710270" w:rsidRDefault="00710270" w:rsidP="00364D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854"/>
    <w:multiLevelType w:val="hybridMultilevel"/>
    <w:tmpl w:val="73002240"/>
    <w:lvl w:ilvl="0" w:tplc="861A14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31C3B"/>
    <w:multiLevelType w:val="hybridMultilevel"/>
    <w:tmpl w:val="76AE655A"/>
    <w:lvl w:ilvl="0" w:tplc="69C886C4">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051A65F2"/>
    <w:multiLevelType w:val="hybridMultilevel"/>
    <w:tmpl w:val="D04A489C"/>
    <w:lvl w:ilvl="0" w:tplc="65EEF28E">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06D82D34"/>
    <w:multiLevelType w:val="hybridMultilevel"/>
    <w:tmpl w:val="5C8E2912"/>
    <w:lvl w:ilvl="0" w:tplc="0076271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7C8223B"/>
    <w:multiLevelType w:val="hybridMultilevel"/>
    <w:tmpl w:val="FAD45238"/>
    <w:lvl w:ilvl="0" w:tplc="BBB21DFA">
      <w:start w:val="1"/>
      <w:numFmt w:val="decimal"/>
      <w:lvlText w:val="%1."/>
      <w:lvlJc w:val="left"/>
      <w:pPr>
        <w:ind w:left="502"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88F18A4"/>
    <w:multiLevelType w:val="hybridMultilevel"/>
    <w:tmpl w:val="FAD4523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952C7E"/>
    <w:multiLevelType w:val="hybridMultilevel"/>
    <w:tmpl w:val="FAD4523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557504"/>
    <w:multiLevelType w:val="hybridMultilevel"/>
    <w:tmpl w:val="5122DF02"/>
    <w:lvl w:ilvl="0" w:tplc="0D802B80">
      <w:start w:val="1"/>
      <w:numFmt w:val="lowerLetter"/>
      <w:lvlText w:val="%1."/>
      <w:lvlJc w:val="left"/>
      <w:pPr>
        <w:ind w:left="6480" w:hanging="360"/>
      </w:pPr>
      <w:rPr>
        <w:rFonts w:hint="default"/>
        <w:b w:val="0"/>
        <w:u w:val="none"/>
      </w:rPr>
    </w:lvl>
    <w:lvl w:ilvl="1" w:tplc="40090019" w:tentative="1">
      <w:start w:val="1"/>
      <w:numFmt w:val="lowerLetter"/>
      <w:lvlText w:val="%2."/>
      <w:lvlJc w:val="left"/>
      <w:pPr>
        <w:ind w:left="7200" w:hanging="360"/>
      </w:pPr>
    </w:lvl>
    <w:lvl w:ilvl="2" w:tplc="4009001B" w:tentative="1">
      <w:start w:val="1"/>
      <w:numFmt w:val="lowerRoman"/>
      <w:lvlText w:val="%3."/>
      <w:lvlJc w:val="right"/>
      <w:pPr>
        <w:ind w:left="7920" w:hanging="180"/>
      </w:pPr>
    </w:lvl>
    <w:lvl w:ilvl="3" w:tplc="4009000F" w:tentative="1">
      <w:start w:val="1"/>
      <w:numFmt w:val="decimal"/>
      <w:lvlText w:val="%4."/>
      <w:lvlJc w:val="left"/>
      <w:pPr>
        <w:ind w:left="8640" w:hanging="360"/>
      </w:pPr>
    </w:lvl>
    <w:lvl w:ilvl="4" w:tplc="40090019" w:tentative="1">
      <w:start w:val="1"/>
      <w:numFmt w:val="lowerLetter"/>
      <w:lvlText w:val="%5."/>
      <w:lvlJc w:val="left"/>
      <w:pPr>
        <w:ind w:left="9360" w:hanging="360"/>
      </w:pPr>
    </w:lvl>
    <w:lvl w:ilvl="5" w:tplc="4009001B" w:tentative="1">
      <w:start w:val="1"/>
      <w:numFmt w:val="lowerRoman"/>
      <w:lvlText w:val="%6."/>
      <w:lvlJc w:val="right"/>
      <w:pPr>
        <w:ind w:left="10080" w:hanging="180"/>
      </w:pPr>
    </w:lvl>
    <w:lvl w:ilvl="6" w:tplc="4009000F" w:tentative="1">
      <w:start w:val="1"/>
      <w:numFmt w:val="decimal"/>
      <w:lvlText w:val="%7."/>
      <w:lvlJc w:val="left"/>
      <w:pPr>
        <w:ind w:left="10800" w:hanging="360"/>
      </w:pPr>
    </w:lvl>
    <w:lvl w:ilvl="7" w:tplc="40090019" w:tentative="1">
      <w:start w:val="1"/>
      <w:numFmt w:val="lowerLetter"/>
      <w:lvlText w:val="%8."/>
      <w:lvlJc w:val="left"/>
      <w:pPr>
        <w:ind w:left="11520" w:hanging="360"/>
      </w:pPr>
    </w:lvl>
    <w:lvl w:ilvl="8" w:tplc="4009001B" w:tentative="1">
      <w:start w:val="1"/>
      <w:numFmt w:val="lowerRoman"/>
      <w:lvlText w:val="%9."/>
      <w:lvlJc w:val="right"/>
      <w:pPr>
        <w:ind w:left="12240" w:hanging="180"/>
      </w:pPr>
    </w:lvl>
  </w:abstractNum>
  <w:abstractNum w:abstractNumId="8" w15:restartNumberingAfterBreak="0">
    <w:nsid w:val="12736CD4"/>
    <w:multiLevelType w:val="hybridMultilevel"/>
    <w:tmpl w:val="1E1A433E"/>
    <w:lvl w:ilvl="0" w:tplc="0FB04400">
      <w:start w:val="1"/>
      <w:numFmt w:val="lowerLetter"/>
      <w:lvlText w:val="%1."/>
      <w:lvlJc w:val="left"/>
      <w:pPr>
        <w:ind w:left="1440" w:hanging="360"/>
      </w:pPr>
      <w:rPr>
        <w:rFonts w:eastAsia="Times New Roman" w:hint="default"/>
        <w:b/>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15:restartNumberingAfterBreak="0">
    <w:nsid w:val="12A44676"/>
    <w:multiLevelType w:val="hybridMultilevel"/>
    <w:tmpl w:val="FAD4523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B11BA5"/>
    <w:multiLevelType w:val="hybridMultilevel"/>
    <w:tmpl w:val="94FE65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6041D6"/>
    <w:multiLevelType w:val="hybridMultilevel"/>
    <w:tmpl w:val="05A876BA"/>
    <w:lvl w:ilvl="0" w:tplc="D6EA6416">
      <w:start w:val="1"/>
      <w:numFmt w:val="decimal"/>
      <w:lvlText w:val="%1."/>
      <w:lvlJc w:val="left"/>
      <w:pPr>
        <w:ind w:left="780" w:hanging="360"/>
      </w:pPr>
      <w:rPr>
        <w:rFonts w:hint="default"/>
        <w:b w:val="0"/>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12" w15:restartNumberingAfterBreak="0">
    <w:nsid w:val="15B15328"/>
    <w:multiLevelType w:val="multilevel"/>
    <w:tmpl w:val="CC50A202"/>
    <w:lvl w:ilvl="0">
      <w:start w:val="1"/>
      <w:numFmt w:val="decimal"/>
      <w:lvlText w:val="%1."/>
      <w:lvlJc w:val="left"/>
      <w:pPr>
        <w:ind w:left="502" w:hanging="360"/>
      </w:pPr>
      <w:rPr>
        <w:rFonts w:hint="default"/>
        <w:b w:val="0"/>
        <w:bCs w:val="0"/>
      </w:rPr>
    </w:lvl>
    <w:lvl w:ilvl="1">
      <w:start w:val="13"/>
      <w:numFmt w:val="decimal"/>
      <w:isLgl/>
      <w:lvlText w:val="%1.%2"/>
      <w:lvlJc w:val="left"/>
      <w:pPr>
        <w:ind w:left="682" w:hanging="54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3" w15:restartNumberingAfterBreak="0">
    <w:nsid w:val="15E64F7B"/>
    <w:multiLevelType w:val="hybridMultilevel"/>
    <w:tmpl w:val="72665506"/>
    <w:lvl w:ilvl="0" w:tplc="8EA6DFBA">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17E42F23"/>
    <w:multiLevelType w:val="multilevel"/>
    <w:tmpl w:val="AD7AD0A0"/>
    <w:lvl w:ilvl="0">
      <w:start w:val="1"/>
      <w:numFmt w:val="decimal"/>
      <w:lvlText w:val="%1."/>
      <w:lvlJc w:val="left"/>
      <w:pPr>
        <w:ind w:left="36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5" w15:restartNumberingAfterBreak="0">
    <w:nsid w:val="182E44F6"/>
    <w:multiLevelType w:val="hybridMultilevel"/>
    <w:tmpl w:val="1C7035D0"/>
    <w:lvl w:ilvl="0" w:tplc="B440AE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5C3994"/>
    <w:multiLevelType w:val="hybridMultilevel"/>
    <w:tmpl w:val="53288E1A"/>
    <w:lvl w:ilvl="0" w:tplc="FFFFFFFF">
      <w:start w:val="1"/>
      <w:numFmt w:val="decimal"/>
      <w:lvlText w:val="%1."/>
      <w:lvlJc w:val="left"/>
      <w:pPr>
        <w:ind w:left="360" w:hanging="360"/>
      </w:pPr>
      <w:rPr>
        <w:rFonts w:hint="default"/>
        <w:b w:val="0"/>
      </w:rPr>
    </w:lvl>
    <w:lvl w:ilvl="1" w:tplc="40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93660D6"/>
    <w:multiLevelType w:val="hybridMultilevel"/>
    <w:tmpl w:val="5520219A"/>
    <w:lvl w:ilvl="0" w:tplc="F29C03BA">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8" w15:restartNumberingAfterBreak="0">
    <w:nsid w:val="1ABD74BC"/>
    <w:multiLevelType w:val="hybridMultilevel"/>
    <w:tmpl w:val="89307B66"/>
    <w:lvl w:ilvl="0" w:tplc="436ACDC4">
      <w:start w:val="1"/>
      <w:numFmt w:val="lowerRoman"/>
      <w:lvlText w:val="(%1)"/>
      <w:lvlJc w:val="left"/>
      <w:pPr>
        <w:ind w:left="1080" w:hanging="720"/>
      </w:pPr>
      <w:rPr>
        <w:rFonts w:cstheme="minorBidi"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B146E4"/>
    <w:multiLevelType w:val="hybridMultilevel"/>
    <w:tmpl w:val="C9B81D8A"/>
    <w:lvl w:ilvl="0" w:tplc="4900DF5E">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1F78790D"/>
    <w:multiLevelType w:val="hybridMultilevel"/>
    <w:tmpl w:val="28244748"/>
    <w:lvl w:ilvl="0" w:tplc="F73A1908">
      <w:start w:val="1"/>
      <w:numFmt w:val="lowerLetter"/>
      <w:lvlText w:val="%1."/>
      <w:lvlJc w:val="left"/>
      <w:pPr>
        <w:ind w:left="720" w:hanging="360"/>
      </w:pPr>
      <w:rPr>
        <w:rFonts w:ascii="Arial" w:eastAsiaTheme="minorHAnsi" w:hAnsi="Arial" w:cs="Arial"/>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2A402279"/>
    <w:multiLevelType w:val="hybridMultilevel"/>
    <w:tmpl w:val="FAD45238"/>
    <w:lvl w:ilvl="0" w:tplc="FFFFFFFF">
      <w:start w:val="1"/>
      <w:numFmt w:val="decimal"/>
      <w:lvlText w:val="%1."/>
      <w:lvlJc w:val="left"/>
      <w:pPr>
        <w:ind w:left="502"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ADF6C03"/>
    <w:multiLevelType w:val="multilevel"/>
    <w:tmpl w:val="CC50A202"/>
    <w:lvl w:ilvl="0">
      <w:start w:val="1"/>
      <w:numFmt w:val="decimal"/>
      <w:lvlText w:val="%1."/>
      <w:lvlJc w:val="left"/>
      <w:pPr>
        <w:ind w:left="502" w:hanging="360"/>
      </w:pPr>
      <w:rPr>
        <w:rFonts w:hint="default"/>
        <w:b w:val="0"/>
        <w:bCs w:val="0"/>
      </w:rPr>
    </w:lvl>
    <w:lvl w:ilvl="1">
      <w:start w:val="13"/>
      <w:numFmt w:val="decimal"/>
      <w:isLgl/>
      <w:lvlText w:val="%1.%2"/>
      <w:lvlJc w:val="left"/>
      <w:pPr>
        <w:ind w:left="682" w:hanging="54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3" w15:restartNumberingAfterBreak="0">
    <w:nsid w:val="2F551769"/>
    <w:multiLevelType w:val="multilevel"/>
    <w:tmpl w:val="CC50A202"/>
    <w:lvl w:ilvl="0">
      <w:start w:val="1"/>
      <w:numFmt w:val="decimal"/>
      <w:lvlText w:val="%1."/>
      <w:lvlJc w:val="left"/>
      <w:pPr>
        <w:ind w:left="502" w:hanging="360"/>
      </w:pPr>
      <w:rPr>
        <w:rFonts w:hint="default"/>
        <w:b w:val="0"/>
        <w:bCs w:val="0"/>
      </w:rPr>
    </w:lvl>
    <w:lvl w:ilvl="1">
      <w:start w:val="13"/>
      <w:numFmt w:val="decimal"/>
      <w:isLgl/>
      <w:lvlText w:val="%1.%2"/>
      <w:lvlJc w:val="left"/>
      <w:pPr>
        <w:ind w:left="682" w:hanging="54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384C00E7"/>
    <w:multiLevelType w:val="hybridMultilevel"/>
    <w:tmpl w:val="AEAC7BC2"/>
    <w:lvl w:ilvl="0" w:tplc="FFFFFFFF">
      <w:start w:val="1"/>
      <w:numFmt w:val="decimal"/>
      <w:lvlText w:val="%1."/>
      <w:lvlJc w:val="left"/>
      <w:pPr>
        <w:ind w:left="360" w:hanging="360"/>
      </w:pPr>
      <w:rPr>
        <w:rFonts w:hint="default"/>
      </w:rPr>
    </w:lvl>
    <w:lvl w:ilvl="1" w:tplc="4009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EB42E96"/>
    <w:multiLevelType w:val="hybridMultilevel"/>
    <w:tmpl w:val="AF6652A6"/>
    <w:lvl w:ilvl="0" w:tplc="343A0F22">
      <w:start w:val="1"/>
      <w:numFmt w:val="decimal"/>
      <w:lvlText w:val="%1."/>
      <w:lvlJc w:val="left"/>
      <w:pPr>
        <w:ind w:left="1040" w:hanging="360"/>
      </w:pPr>
      <w:rPr>
        <w:rFonts w:ascii="Arial" w:eastAsia="Cambria Math" w:hAnsi="Arial" w:cs="Arial" w:hint="default"/>
        <w:spacing w:val="-1"/>
        <w:w w:val="100"/>
        <w:sz w:val="24"/>
        <w:szCs w:val="24"/>
        <w:lang w:val="en-US" w:eastAsia="en-US" w:bidi="ar-SA"/>
      </w:rPr>
    </w:lvl>
    <w:lvl w:ilvl="1" w:tplc="9A16ED16">
      <w:numFmt w:val="bullet"/>
      <w:lvlText w:val="•"/>
      <w:lvlJc w:val="left"/>
      <w:pPr>
        <w:ind w:left="1970" w:hanging="360"/>
      </w:pPr>
      <w:rPr>
        <w:rFonts w:hint="default"/>
        <w:lang w:val="en-US" w:eastAsia="en-US" w:bidi="ar-SA"/>
      </w:rPr>
    </w:lvl>
    <w:lvl w:ilvl="2" w:tplc="FC364816">
      <w:numFmt w:val="bullet"/>
      <w:lvlText w:val="•"/>
      <w:lvlJc w:val="left"/>
      <w:pPr>
        <w:ind w:left="2901" w:hanging="360"/>
      </w:pPr>
      <w:rPr>
        <w:rFonts w:hint="default"/>
        <w:lang w:val="en-US" w:eastAsia="en-US" w:bidi="ar-SA"/>
      </w:rPr>
    </w:lvl>
    <w:lvl w:ilvl="3" w:tplc="C960260A">
      <w:numFmt w:val="bullet"/>
      <w:lvlText w:val="•"/>
      <w:lvlJc w:val="left"/>
      <w:pPr>
        <w:ind w:left="3831" w:hanging="360"/>
      </w:pPr>
      <w:rPr>
        <w:rFonts w:hint="default"/>
        <w:lang w:val="en-US" w:eastAsia="en-US" w:bidi="ar-SA"/>
      </w:rPr>
    </w:lvl>
    <w:lvl w:ilvl="4" w:tplc="90860F0E">
      <w:numFmt w:val="bullet"/>
      <w:lvlText w:val="•"/>
      <w:lvlJc w:val="left"/>
      <w:pPr>
        <w:ind w:left="4762" w:hanging="360"/>
      </w:pPr>
      <w:rPr>
        <w:rFonts w:hint="default"/>
        <w:lang w:val="en-US" w:eastAsia="en-US" w:bidi="ar-SA"/>
      </w:rPr>
    </w:lvl>
    <w:lvl w:ilvl="5" w:tplc="FF027C9E">
      <w:numFmt w:val="bullet"/>
      <w:lvlText w:val="•"/>
      <w:lvlJc w:val="left"/>
      <w:pPr>
        <w:ind w:left="5693" w:hanging="360"/>
      </w:pPr>
      <w:rPr>
        <w:rFonts w:hint="default"/>
        <w:lang w:val="en-US" w:eastAsia="en-US" w:bidi="ar-SA"/>
      </w:rPr>
    </w:lvl>
    <w:lvl w:ilvl="6" w:tplc="2BDE5700">
      <w:numFmt w:val="bullet"/>
      <w:lvlText w:val="•"/>
      <w:lvlJc w:val="left"/>
      <w:pPr>
        <w:ind w:left="6623" w:hanging="360"/>
      </w:pPr>
      <w:rPr>
        <w:rFonts w:hint="default"/>
        <w:lang w:val="en-US" w:eastAsia="en-US" w:bidi="ar-SA"/>
      </w:rPr>
    </w:lvl>
    <w:lvl w:ilvl="7" w:tplc="1B747B56">
      <w:numFmt w:val="bullet"/>
      <w:lvlText w:val="•"/>
      <w:lvlJc w:val="left"/>
      <w:pPr>
        <w:ind w:left="7554" w:hanging="360"/>
      </w:pPr>
      <w:rPr>
        <w:rFonts w:hint="default"/>
        <w:lang w:val="en-US" w:eastAsia="en-US" w:bidi="ar-SA"/>
      </w:rPr>
    </w:lvl>
    <w:lvl w:ilvl="8" w:tplc="1DC2E914">
      <w:numFmt w:val="bullet"/>
      <w:lvlText w:val="•"/>
      <w:lvlJc w:val="left"/>
      <w:pPr>
        <w:ind w:left="8485" w:hanging="360"/>
      </w:pPr>
      <w:rPr>
        <w:rFonts w:hint="default"/>
        <w:lang w:val="en-US" w:eastAsia="en-US" w:bidi="ar-SA"/>
      </w:rPr>
    </w:lvl>
  </w:abstractNum>
  <w:abstractNum w:abstractNumId="26" w15:restartNumberingAfterBreak="0">
    <w:nsid w:val="46BC622C"/>
    <w:multiLevelType w:val="hybridMultilevel"/>
    <w:tmpl w:val="F35CAD38"/>
    <w:lvl w:ilvl="0" w:tplc="580AE760">
      <w:start w:val="1"/>
      <w:numFmt w:val="lowerRoman"/>
      <w:lvlText w:val="%1."/>
      <w:lvlJc w:val="left"/>
      <w:pPr>
        <w:ind w:left="1760" w:hanging="720"/>
      </w:pPr>
      <w:rPr>
        <w:rFonts w:hint="default"/>
      </w:rPr>
    </w:lvl>
    <w:lvl w:ilvl="1" w:tplc="40090019" w:tentative="1">
      <w:start w:val="1"/>
      <w:numFmt w:val="lowerLetter"/>
      <w:lvlText w:val="%2."/>
      <w:lvlJc w:val="left"/>
      <w:pPr>
        <w:ind w:left="2120" w:hanging="360"/>
      </w:pPr>
    </w:lvl>
    <w:lvl w:ilvl="2" w:tplc="4009001B" w:tentative="1">
      <w:start w:val="1"/>
      <w:numFmt w:val="lowerRoman"/>
      <w:lvlText w:val="%3."/>
      <w:lvlJc w:val="right"/>
      <w:pPr>
        <w:ind w:left="2840" w:hanging="180"/>
      </w:pPr>
    </w:lvl>
    <w:lvl w:ilvl="3" w:tplc="4009000F" w:tentative="1">
      <w:start w:val="1"/>
      <w:numFmt w:val="decimal"/>
      <w:lvlText w:val="%4."/>
      <w:lvlJc w:val="left"/>
      <w:pPr>
        <w:ind w:left="3560" w:hanging="360"/>
      </w:pPr>
    </w:lvl>
    <w:lvl w:ilvl="4" w:tplc="40090019" w:tentative="1">
      <w:start w:val="1"/>
      <w:numFmt w:val="lowerLetter"/>
      <w:lvlText w:val="%5."/>
      <w:lvlJc w:val="left"/>
      <w:pPr>
        <w:ind w:left="4280" w:hanging="360"/>
      </w:pPr>
    </w:lvl>
    <w:lvl w:ilvl="5" w:tplc="4009001B" w:tentative="1">
      <w:start w:val="1"/>
      <w:numFmt w:val="lowerRoman"/>
      <w:lvlText w:val="%6."/>
      <w:lvlJc w:val="right"/>
      <w:pPr>
        <w:ind w:left="5000" w:hanging="180"/>
      </w:pPr>
    </w:lvl>
    <w:lvl w:ilvl="6" w:tplc="4009000F" w:tentative="1">
      <w:start w:val="1"/>
      <w:numFmt w:val="decimal"/>
      <w:lvlText w:val="%7."/>
      <w:lvlJc w:val="left"/>
      <w:pPr>
        <w:ind w:left="5720" w:hanging="360"/>
      </w:pPr>
    </w:lvl>
    <w:lvl w:ilvl="7" w:tplc="40090019" w:tentative="1">
      <w:start w:val="1"/>
      <w:numFmt w:val="lowerLetter"/>
      <w:lvlText w:val="%8."/>
      <w:lvlJc w:val="left"/>
      <w:pPr>
        <w:ind w:left="6440" w:hanging="360"/>
      </w:pPr>
    </w:lvl>
    <w:lvl w:ilvl="8" w:tplc="4009001B" w:tentative="1">
      <w:start w:val="1"/>
      <w:numFmt w:val="lowerRoman"/>
      <w:lvlText w:val="%9."/>
      <w:lvlJc w:val="right"/>
      <w:pPr>
        <w:ind w:left="7160" w:hanging="180"/>
      </w:pPr>
    </w:lvl>
  </w:abstractNum>
  <w:abstractNum w:abstractNumId="27" w15:restartNumberingAfterBreak="0">
    <w:nsid w:val="48F34F77"/>
    <w:multiLevelType w:val="hybridMultilevel"/>
    <w:tmpl w:val="C046D95C"/>
    <w:lvl w:ilvl="0" w:tplc="5D8A0B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961279"/>
    <w:multiLevelType w:val="hybridMultilevel"/>
    <w:tmpl w:val="B28E75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4F5005B3"/>
    <w:multiLevelType w:val="hybridMultilevel"/>
    <w:tmpl w:val="CD527BCE"/>
    <w:lvl w:ilvl="0" w:tplc="F8B24B20">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1893120"/>
    <w:multiLevelType w:val="hybridMultilevel"/>
    <w:tmpl w:val="96B04AA6"/>
    <w:lvl w:ilvl="0" w:tplc="65EEF28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7191708"/>
    <w:multiLevelType w:val="multilevel"/>
    <w:tmpl w:val="CC50A202"/>
    <w:lvl w:ilvl="0">
      <w:start w:val="1"/>
      <w:numFmt w:val="decimal"/>
      <w:lvlText w:val="%1."/>
      <w:lvlJc w:val="left"/>
      <w:pPr>
        <w:ind w:left="502" w:hanging="360"/>
      </w:pPr>
      <w:rPr>
        <w:rFonts w:hint="default"/>
        <w:b w:val="0"/>
        <w:bCs w:val="0"/>
      </w:rPr>
    </w:lvl>
    <w:lvl w:ilvl="1">
      <w:start w:val="13"/>
      <w:numFmt w:val="decimal"/>
      <w:isLgl/>
      <w:lvlText w:val="%1.%2"/>
      <w:lvlJc w:val="left"/>
      <w:pPr>
        <w:ind w:left="682" w:hanging="54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32" w15:restartNumberingAfterBreak="0">
    <w:nsid w:val="6A645D88"/>
    <w:multiLevelType w:val="hybridMultilevel"/>
    <w:tmpl w:val="9CE2FD5E"/>
    <w:lvl w:ilvl="0" w:tplc="082CFCA2">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3" w15:restartNumberingAfterBreak="0">
    <w:nsid w:val="6A7D0350"/>
    <w:multiLevelType w:val="hybridMultilevel"/>
    <w:tmpl w:val="FAD4523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BCB0F64"/>
    <w:multiLevelType w:val="hybridMultilevel"/>
    <w:tmpl w:val="FFC4A00E"/>
    <w:lvl w:ilvl="0" w:tplc="DF766438">
      <w:start w:val="1"/>
      <w:numFmt w:val="decimal"/>
      <w:lvlText w:val="%1."/>
      <w:lvlJc w:val="left"/>
      <w:pPr>
        <w:ind w:left="360" w:hanging="360"/>
      </w:pPr>
      <w:rPr>
        <w:rFonts w:hint="default"/>
        <w:b w:val="0"/>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5" w15:restartNumberingAfterBreak="0">
    <w:nsid w:val="70F07975"/>
    <w:multiLevelType w:val="hybridMultilevel"/>
    <w:tmpl w:val="FAD4523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1965ED8"/>
    <w:multiLevelType w:val="hybridMultilevel"/>
    <w:tmpl w:val="ECAADF0C"/>
    <w:lvl w:ilvl="0" w:tplc="DAA0A600">
      <w:start w:val="1"/>
      <w:numFmt w:val="lowerLetter"/>
      <w:lvlText w:val="%1."/>
      <w:lvlJc w:val="left"/>
      <w:pPr>
        <w:ind w:left="780" w:hanging="360"/>
      </w:pPr>
      <w:rPr>
        <w:rFonts w:hint="default"/>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37" w15:restartNumberingAfterBreak="0">
    <w:nsid w:val="7561686F"/>
    <w:multiLevelType w:val="multilevel"/>
    <w:tmpl w:val="AD7AD0A0"/>
    <w:lvl w:ilvl="0">
      <w:start w:val="1"/>
      <w:numFmt w:val="decimal"/>
      <w:lvlText w:val="%1."/>
      <w:lvlJc w:val="left"/>
      <w:pPr>
        <w:ind w:left="644"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856" w:hanging="72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2784" w:hanging="1080"/>
      </w:pPr>
      <w:rPr>
        <w:rFonts w:hint="default"/>
      </w:rPr>
    </w:lvl>
    <w:lvl w:ilvl="6">
      <w:start w:val="1"/>
      <w:numFmt w:val="decimal"/>
      <w:isLgl/>
      <w:lvlText w:val="%1.%2.%3.%4.%5.%6.%7"/>
      <w:lvlJc w:val="left"/>
      <w:pPr>
        <w:ind w:left="3428" w:hanging="1440"/>
      </w:pPr>
      <w:rPr>
        <w:rFonts w:hint="default"/>
      </w:rPr>
    </w:lvl>
    <w:lvl w:ilvl="7">
      <w:start w:val="1"/>
      <w:numFmt w:val="decimal"/>
      <w:isLgl/>
      <w:lvlText w:val="%1.%2.%3.%4.%5.%6.%7.%8"/>
      <w:lvlJc w:val="left"/>
      <w:pPr>
        <w:ind w:left="3712" w:hanging="1440"/>
      </w:pPr>
      <w:rPr>
        <w:rFonts w:hint="default"/>
      </w:rPr>
    </w:lvl>
    <w:lvl w:ilvl="8">
      <w:start w:val="1"/>
      <w:numFmt w:val="decimal"/>
      <w:isLgl/>
      <w:lvlText w:val="%1.%2.%3.%4.%5.%6.%7.%8.%9"/>
      <w:lvlJc w:val="left"/>
      <w:pPr>
        <w:ind w:left="4356" w:hanging="1800"/>
      </w:pPr>
      <w:rPr>
        <w:rFonts w:hint="default"/>
      </w:rPr>
    </w:lvl>
  </w:abstractNum>
  <w:abstractNum w:abstractNumId="38" w15:restartNumberingAfterBreak="0">
    <w:nsid w:val="766B27AF"/>
    <w:multiLevelType w:val="hybridMultilevel"/>
    <w:tmpl w:val="2A36DCA8"/>
    <w:lvl w:ilvl="0" w:tplc="B7D4E992">
      <w:start w:val="1"/>
      <w:numFmt w:val="lowerLetter"/>
      <w:lvlText w:val="%1."/>
      <w:lvlJc w:val="left"/>
      <w:pPr>
        <w:ind w:left="786" w:hanging="360"/>
      </w:pPr>
      <w:rPr>
        <w:rFonts w:hint="default"/>
        <w:b w:val="0"/>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39" w15:restartNumberingAfterBreak="0">
    <w:nsid w:val="77AF389E"/>
    <w:multiLevelType w:val="hybridMultilevel"/>
    <w:tmpl w:val="9AEE1E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796D2F3C"/>
    <w:multiLevelType w:val="hybridMultilevel"/>
    <w:tmpl w:val="96CCA7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7B7E5F1E"/>
    <w:multiLevelType w:val="hybridMultilevel"/>
    <w:tmpl w:val="3E6E84FC"/>
    <w:lvl w:ilvl="0" w:tplc="3C76D2B8">
      <w:start w:val="1"/>
      <w:numFmt w:val="decimal"/>
      <w:lvlText w:val="%1."/>
      <w:lvlJc w:val="left"/>
      <w:pPr>
        <w:ind w:left="780" w:hanging="360"/>
      </w:pPr>
      <w:rPr>
        <w:rFonts w:hint="default"/>
        <w:b/>
        <w:sz w:val="24"/>
        <w:szCs w:val="24"/>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42" w15:restartNumberingAfterBreak="0">
    <w:nsid w:val="7D713684"/>
    <w:multiLevelType w:val="hybridMultilevel"/>
    <w:tmpl w:val="36B41F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7DF85657"/>
    <w:multiLevelType w:val="hybridMultilevel"/>
    <w:tmpl w:val="FAD4523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FED05E1"/>
    <w:multiLevelType w:val="hybridMultilevel"/>
    <w:tmpl w:val="74844DBC"/>
    <w:lvl w:ilvl="0" w:tplc="4009001B">
      <w:start w:val="1"/>
      <w:numFmt w:val="lowerRoman"/>
      <w:lvlText w:val="%1."/>
      <w:lvlJc w:val="right"/>
      <w:pPr>
        <w:ind w:left="1500" w:hanging="360"/>
      </w:pPr>
    </w:lvl>
    <w:lvl w:ilvl="1" w:tplc="40090019" w:tentative="1">
      <w:start w:val="1"/>
      <w:numFmt w:val="lowerLetter"/>
      <w:lvlText w:val="%2."/>
      <w:lvlJc w:val="left"/>
      <w:pPr>
        <w:ind w:left="2220" w:hanging="360"/>
      </w:pPr>
    </w:lvl>
    <w:lvl w:ilvl="2" w:tplc="4009001B" w:tentative="1">
      <w:start w:val="1"/>
      <w:numFmt w:val="lowerRoman"/>
      <w:lvlText w:val="%3."/>
      <w:lvlJc w:val="right"/>
      <w:pPr>
        <w:ind w:left="2940" w:hanging="180"/>
      </w:pPr>
    </w:lvl>
    <w:lvl w:ilvl="3" w:tplc="4009000F" w:tentative="1">
      <w:start w:val="1"/>
      <w:numFmt w:val="decimal"/>
      <w:lvlText w:val="%4."/>
      <w:lvlJc w:val="left"/>
      <w:pPr>
        <w:ind w:left="3660" w:hanging="360"/>
      </w:pPr>
    </w:lvl>
    <w:lvl w:ilvl="4" w:tplc="40090019" w:tentative="1">
      <w:start w:val="1"/>
      <w:numFmt w:val="lowerLetter"/>
      <w:lvlText w:val="%5."/>
      <w:lvlJc w:val="left"/>
      <w:pPr>
        <w:ind w:left="4380" w:hanging="360"/>
      </w:pPr>
    </w:lvl>
    <w:lvl w:ilvl="5" w:tplc="4009001B" w:tentative="1">
      <w:start w:val="1"/>
      <w:numFmt w:val="lowerRoman"/>
      <w:lvlText w:val="%6."/>
      <w:lvlJc w:val="right"/>
      <w:pPr>
        <w:ind w:left="5100" w:hanging="180"/>
      </w:pPr>
    </w:lvl>
    <w:lvl w:ilvl="6" w:tplc="4009000F" w:tentative="1">
      <w:start w:val="1"/>
      <w:numFmt w:val="decimal"/>
      <w:lvlText w:val="%7."/>
      <w:lvlJc w:val="left"/>
      <w:pPr>
        <w:ind w:left="5820" w:hanging="360"/>
      </w:pPr>
    </w:lvl>
    <w:lvl w:ilvl="7" w:tplc="40090019" w:tentative="1">
      <w:start w:val="1"/>
      <w:numFmt w:val="lowerLetter"/>
      <w:lvlText w:val="%8."/>
      <w:lvlJc w:val="left"/>
      <w:pPr>
        <w:ind w:left="6540" w:hanging="360"/>
      </w:pPr>
    </w:lvl>
    <w:lvl w:ilvl="8" w:tplc="4009001B" w:tentative="1">
      <w:start w:val="1"/>
      <w:numFmt w:val="lowerRoman"/>
      <w:lvlText w:val="%9."/>
      <w:lvlJc w:val="right"/>
      <w:pPr>
        <w:ind w:left="7260" w:hanging="180"/>
      </w:pPr>
    </w:lvl>
  </w:abstractNum>
  <w:num w:numId="1" w16cid:durableId="536550549">
    <w:abstractNumId w:val="2"/>
  </w:num>
  <w:num w:numId="2" w16cid:durableId="792556012">
    <w:abstractNumId w:val="17"/>
  </w:num>
  <w:num w:numId="3" w16cid:durableId="362680639">
    <w:abstractNumId w:val="1"/>
  </w:num>
  <w:num w:numId="4" w16cid:durableId="421607768">
    <w:abstractNumId w:val="32"/>
  </w:num>
  <w:num w:numId="5" w16cid:durableId="1408648790">
    <w:abstractNumId w:val="14"/>
  </w:num>
  <w:num w:numId="6" w16cid:durableId="929118660">
    <w:abstractNumId w:val="19"/>
  </w:num>
  <w:num w:numId="7" w16cid:durableId="1438332456">
    <w:abstractNumId w:val="34"/>
  </w:num>
  <w:num w:numId="8" w16cid:durableId="1710257452">
    <w:abstractNumId w:val="28"/>
  </w:num>
  <w:num w:numId="9" w16cid:durableId="921718508">
    <w:abstractNumId w:val="29"/>
  </w:num>
  <w:num w:numId="10" w16cid:durableId="1071390412">
    <w:abstractNumId w:val="39"/>
  </w:num>
  <w:num w:numId="11" w16cid:durableId="645858025">
    <w:abstractNumId w:val="0"/>
  </w:num>
  <w:num w:numId="12" w16cid:durableId="1469393773">
    <w:abstractNumId w:val="15"/>
  </w:num>
  <w:num w:numId="13" w16cid:durableId="453524271">
    <w:abstractNumId w:val="27"/>
  </w:num>
  <w:num w:numId="14" w16cid:durableId="2047287644">
    <w:abstractNumId w:val="8"/>
  </w:num>
  <w:num w:numId="15" w16cid:durableId="1162889855">
    <w:abstractNumId w:val="41"/>
  </w:num>
  <w:num w:numId="16" w16cid:durableId="44178690">
    <w:abstractNumId w:val="37"/>
  </w:num>
  <w:num w:numId="17" w16cid:durableId="336426186">
    <w:abstractNumId w:val="11"/>
  </w:num>
  <w:num w:numId="18" w16cid:durableId="1104766322">
    <w:abstractNumId w:val="4"/>
  </w:num>
  <w:num w:numId="19" w16cid:durableId="2071152565">
    <w:abstractNumId w:val="7"/>
  </w:num>
  <w:num w:numId="20" w16cid:durableId="467936849">
    <w:abstractNumId w:val="10"/>
  </w:num>
  <w:num w:numId="21" w16cid:durableId="1983070892">
    <w:abstractNumId w:val="38"/>
  </w:num>
  <w:num w:numId="22" w16cid:durableId="248196121">
    <w:abstractNumId w:val="6"/>
  </w:num>
  <w:num w:numId="23" w16cid:durableId="773981651">
    <w:abstractNumId w:val="35"/>
  </w:num>
  <w:num w:numId="24" w16cid:durableId="521481460">
    <w:abstractNumId w:val="5"/>
  </w:num>
  <w:num w:numId="25" w16cid:durableId="1774131832">
    <w:abstractNumId w:val="33"/>
  </w:num>
  <w:num w:numId="26" w16cid:durableId="325592504">
    <w:abstractNumId w:val="43"/>
  </w:num>
  <w:num w:numId="27" w16cid:durableId="1373841648">
    <w:abstractNumId w:val="12"/>
  </w:num>
  <w:num w:numId="28" w16cid:durableId="66736184">
    <w:abstractNumId w:val="21"/>
  </w:num>
  <w:num w:numId="29" w16cid:durableId="824904220">
    <w:abstractNumId w:val="31"/>
  </w:num>
  <w:num w:numId="30" w16cid:durableId="1604145056">
    <w:abstractNumId w:val="23"/>
  </w:num>
  <w:num w:numId="31" w16cid:durableId="1948732962">
    <w:abstractNumId w:val="18"/>
  </w:num>
  <w:num w:numId="32" w16cid:durableId="832456237">
    <w:abstractNumId w:val="25"/>
  </w:num>
  <w:num w:numId="33" w16cid:durableId="1488938198">
    <w:abstractNumId w:val="26"/>
  </w:num>
  <w:num w:numId="34" w16cid:durableId="793642667">
    <w:abstractNumId w:val="3"/>
  </w:num>
  <w:num w:numId="35" w16cid:durableId="2049333587">
    <w:abstractNumId w:val="20"/>
  </w:num>
  <w:num w:numId="36" w16cid:durableId="385111118">
    <w:abstractNumId w:val="36"/>
  </w:num>
  <w:num w:numId="37" w16cid:durableId="1619484444">
    <w:abstractNumId w:val="44"/>
  </w:num>
  <w:num w:numId="38" w16cid:durableId="513811014">
    <w:abstractNumId w:val="42"/>
  </w:num>
  <w:num w:numId="39" w16cid:durableId="1577977384">
    <w:abstractNumId w:val="9"/>
  </w:num>
  <w:num w:numId="40" w16cid:durableId="75519634">
    <w:abstractNumId w:val="22"/>
  </w:num>
  <w:num w:numId="41" w16cid:durableId="1136145790">
    <w:abstractNumId w:val="30"/>
  </w:num>
  <w:num w:numId="42" w16cid:durableId="569659985">
    <w:abstractNumId w:val="13"/>
  </w:num>
  <w:num w:numId="43" w16cid:durableId="1299072053">
    <w:abstractNumId w:val="40"/>
  </w:num>
  <w:num w:numId="44" w16cid:durableId="1440877313">
    <w:abstractNumId w:val="24"/>
  </w:num>
  <w:num w:numId="45" w16cid:durableId="715400101">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08E"/>
    <w:rsid w:val="000010B0"/>
    <w:rsid w:val="00001C82"/>
    <w:rsid w:val="000044EA"/>
    <w:rsid w:val="00005841"/>
    <w:rsid w:val="00005D92"/>
    <w:rsid w:val="00005E5B"/>
    <w:rsid w:val="00011E1F"/>
    <w:rsid w:val="000123FE"/>
    <w:rsid w:val="00013372"/>
    <w:rsid w:val="000148A8"/>
    <w:rsid w:val="0001667F"/>
    <w:rsid w:val="000169C2"/>
    <w:rsid w:val="000171DB"/>
    <w:rsid w:val="00022969"/>
    <w:rsid w:val="00022A7F"/>
    <w:rsid w:val="00022B63"/>
    <w:rsid w:val="00023966"/>
    <w:rsid w:val="000252A2"/>
    <w:rsid w:val="000310DA"/>
    <w:rsid w:val="0003214B"/>
    <w:rsid w:val="00032FEF"/>
    <w:rsid w:val="00034806"/>
    <w:rsid w:val="00035F68"/>
    <w:rsid w:val="00037AC9"/>
    <w:rsid w:val="000406A2"/>
    <w:rsid w:val="000423E9"/>
    <w:rsid w:val="0004243A"/>
    <w:rsid w:val="00042960"/>
    <w:rsid w:val="0004306F"/>
    <w:rsid w:val="00043C61"/>
    <w:rsid w:val="000449F2"/>
    <w:rsid w:val="0004795D"/>
    <w:rsid w:val="000517CE"/>
    <w:rsid w:val="00051C44"/>
    <w:rsid w:val="00052CEC"/>
    <w:rsid w:val="00053B2D"/>
    <w:rsid w:val="00053F7A"/>
    <w:rsid w:val="00054385"/>
    <w:rsid w:val="00055F60"/>
    <w:rsid w:val="00056546"/>
    <w:rsid w:val="00056EA8"/>
    <w:rsid w:val="00056FE9"/>
    <w:rsid w:val="0006196F"/>
    <w:rsid w:val="00062C0E"/>
    <w:rsid w:val="00062F52"/>
    <w:rsid w:val="00064DEE"/>
    <w:rsid w:val="00073267"/>
    <w:rsid w:val="000752CB"/>
    <w:rsid w:val="00077A32"/>
    <w:rsid w:val="00077B52"/>
    <w:rsid w:val="000825A3"/>
    <w:rsid w:val="00082697"/>
    <w:rsid w:val="00085F2B"/>
    <w:rsid w:val="00086BF4"/>
    <w:rsid w:val="00092BBC"/>
    <w:rsid w:val="00094149"/>
    <w:rsid w:val="00095C29"/>
    <w:rsid w:val="00096ED3"/>
    <w:rsid w:val="000A1804"/>
    <w:rsid w:val="000A2469"/>
    <w:rsid w:val="000A58F7"/>
    <w:rsid w:val="000A785A"/>
    <w:rsid w:val="000A7F99"/>
    <w:rsid w:val="000B1127"/>
    <w:rsid w:val="000B15FC"/>
    <w:rsid w:val="000B4B63"/>
    <w:rsid w:val="000C073A"/>
    <w:rsid w:val="000C18BD"/>
    <w:rsid w:val="000C4734"/>
    <w:rsid w:val="000C5642"/>
    <w:rsid w:val="000C5AAA"/>
    <w:rsid w:val="000D18E2"/>
    <w:rsid w:val="000D273F"/>
    <w:rsid w:val="000D320F"/>
    <w:rsid w:val="000D57FB"/>
    <w:rsid w:val="000D608E"/>
    <w:rsid w:val="000E07DB"/>
    <w:rsid w:val="000E0F48"/>
    <w:rsid w:val="000E2375"/>
    <w:rsid w:val="000E520B"/>
    <w:rsid w:val="000E5E40"/>
    <w:rsid w:val="000F206E"/>
    <w:rsid w:val="000F2ED3"/>
    <w:rsid w:val="000F3956"/>
    <w:rsid w:val="000F556C"/>
    <w:rsid w:val="000F6513"/>
    <w:rsid w:val="001036F0"/>
    <w:rsid w:val="00103970"/>
    <w:rsid w:val="00105C4D"/>
    <w:rsid w:val="0010610E"/>
    <w:rsid w:val="00107032"/>
    <w:rsid w:val="001116A4"/>
    <w:rsid w:val="00113E24"/>
    <w:rsid w:val="001140AE"/>
    <w:rsid w:val="001168ED"/>
    <w:rsid w:val="00117791"/>
    <w:rsid w:val="00124545"/>
    <w:rsid w:val="0012635B"/>
    <w:rsid w:val="00130675"/>
    <w:rsid w:val="00134FE7"/>
    <w:rsid w:val="001352C2"/>
    <w:rsid w:val="0013561B"/>
    <w:rsid w:val="00136333"/>
    <w:rsid w:val="00137893"/>
    <w:rsid w:val="00140341"/>
    <w:rsid w:val="001403AB"/>
    <w:rsid w:val="00141B2A"/>
    <w:rsid w:val="00142B52"/>
    <w:rsid w:val="00143E26"/>
    <w:rsid w:val="00144F39"/>
    <w:rsid w:val="001464E7"/>
    <w:rsid w:val="00156261"/>
    <w:rsid w:val="0016287A"/>
    <w:rsid w:val="00166EF0"/>
    <w:rsid w:val="00167E0A"/>
    <w:rsid w:val="00170141"/>
    <w:rsid w:val="00170C5A"/>
    <w:rsid w:val="00173CA1"/>
    <w:rsid w:val="0017544F"/>
    <w:rsid w:val="00176E15"/>
    <w:rsid w:val="00177AFD"/>
    <w:rsid w:val="00180B9D"/>
    <w:rsid w:val="0018254B"/>
    <w:rsid w:val="00182C9D"/>
    <w:rsid w:val="00182D5B"/>
    <w:rsid w:val="00183C34"/>
    <w:rsid w:val="001840A8"/>
    <w:rsid w:val="00184D2F"/>
    <w:rsid w:val="00186158"/>
    <w:rsid w:val="00193AD8"/>
    <w:rsid w:val="00193E16"/>
    <w:rsid w:val="00194328"/>
    <w:rsid w:val="00194A88"/>
    <w:rsid w:val="00197080"/>
    <w:rsid w:val="00197222"/>
    <w:rsid w:val="001972DD"/>
    <w:rsid w:val="001A14AD"/>
    <w:rsid w:val="001A1E3B"/>
    <w:rsid w:val="001A4576"/>
    <w:rsid w:val="001A5EAB"/>
    <w:rsid w:val="001A6EC7"/>
    <w:rsid w:val="001B029F"/>
    <w:rsid w:val="001B1E4B"/>
    <w:rsid w:val="001B248C"/>
    <w:rsid w:val="001B677A"/>
    <w:rsid w:val="001B6E3D"/>
    <w:rsid w:val="001C14FE"/>
    <w:rsid w:val="001C3202"/>
    <w:rsid w:val="001C56EC"/>
    <w:rsid w:val="001D0EC4"/>
    <w:rsid w:val="001D1AF8"/>
    <w:rsid w:val="001D5AF0"/>
    <w:rsid w:val="001D795E"/>
    <w:rsid w:val="001E1379"/>
    <w:rsid w:val="001E3610"/>
    <w:rsid w:val="001E3BCB"/>
    <w:rsid w:val="001E3F05"/>
    <w:rsid w:val="001E5746"/>
    <w:rsid w:val="001E5F2B"/>
    <w:rsid w:val="001F206A"/>
    <w:rsid w:val="001F224E"/>
    <w:rsid w:val="001F3879"/>
    <w:rsid w:val="001F4FE6"/>
    <w:rsid w:val="001F613B"/>
    <w:rsid w:val="001F7F21"/>
    <w:rsid w:val="00206A0F"/>
    <w:rsid w:val="00210E79"/>
    <w:rsid w:val="0021181D"/>
    <w:rsid w:val="00212DF7"/>
    <w:rsid w:val="00216AD3"/>
    <w:rsid w:val="00220A19"/>
    <w:rsid w:val="00221C99"/>
    <w:rsid w:val="002222B6"/>
    <w:rsid w:val="00222660"/>
    <w:rsid w:val="00225AA1"/>
    <w:rsid w:val="002265D5"/>
    <w:rsid w:val="0022714D"/>
    <w:rsid w:val="00227199"/>
    <w:rsid w:val="0023241B"/>
    <w:rsid w:val="00233D40"/>
    <w:rsid w:val="002423F5"/>
    <w:rsid w:val="002449D5"/>
    <w:rsid w:val="00244B59"/>
    <w:rsid w:val="00245874"/>
    <w:rsid w:val="0026015D"/>
    <w:rsid w:val="00261A68"/>
    <w:rsid w:val="00262335"/>
    <w:rsid w:val="0026361D"/>
    <w:rsid w:val="00265D62"/>
    <w:rsid w:val="00267758"/>
    <w:rsid w:val="00272936"/>
    <w:rsid w:val="0027363B"/>
    <w:rsid w:val="00273712"/>
    <w:rsid w:val="00275A6A"/>
    <w:rsid w:val="0028449B"/>
    <w:rsid w:val="00287B27"/>
    <w:rsid w:val="00291ED3"/>
    <w:rsid w:val="00293308"/>
    <w:rsid w:val="002944A5"/>
    <w:rsid w:val="00295337"/>
    <w:rsid w:val="00296325"/>
    <w:rsid w:val="00297661"/>
    <w:rsid w:val="0029766C"/>
    <w:rsid w:val="002979A7"/>
    <w:rsid w:val="002A12CF"/>
    <w:rsid w:val="002A1A63"/>
    <w:rsid w:val="002A28B3"/>
    <w:rsid w:val="002A2F09"/>
    <w:rsid w:val="002A3054"/>
    <w:rsid w:val="002A6043"/>
    <w:rsid w:val="002A7088"/>
    <w:rsid w:val="002B1C75"/>
    <w:rsid w:val="002B1F31"/>
    <w:rsid w:val="002B56BB"/>
    <w:rsid w:val="002C1CAF"/>
    <w:rsid w:val="002C2B7A"/>
    <w:rsid w:val="002C2DDB"/>
    <w:rsid w:val="002C34C5"/>
    <w:rsid w:val="002C3A1D"/>
    <w:rsid w:val="002C43F7"/>
    <w:rsid w:val="002C6312"/>
    <w:rsid w:val="002D0442"/>
    <w:rsid w:val="002D2767"/>
    <w:rsid w:val="002D4FF0"/>
    <w:rsid w:val="002D541D"/>
    <w:rsid w:val="002D5D5B"/>
    <w:rsid w:val="002D7753"/>
    <w:rsid w:val="002E1ACB"/>
    <w:rsid w:val="002E42A9"/>
    <w:rsid w:val="002E7DD0"/>
    <w:rsid w:val="002F0B19"/>
    <w:rsid w:val="002F12FE"/>
    <w:rsid w:val="002F23D1"/>
    <w:rsid w:val="002F2FD1"/>
    <w:rsid w:val="002F42BE"/>
    <w:rsid w:val="002F4DB1"/>
    <w:rsid w:val="002F581C"/>
    <w:rsid w:val="002F5CA0"/>
    <w:rsid w:val="002F70B9"/>
    <w:rsid w:val="002F77C0"/>
    <w:rsid w:val="0030024D"/>
    <w:rsid w:val="003003AD"/>
    <w:rsid w:val="0030608E"/>
    <w:rsid w:val="00306664"/>
    <w:rsid w:val="003068BC"/>
    <w:rsid w:val="00310AF9"/>
    <w:rsid w:val="003170F3"/>
    <w:rsid w:val="00317F7A"/>
    <w:rsid w:val="003203FE"/>
    <w:rsid w:val="00321B25"/>
    <w:rsid w:val="00325681"/>
    <w:rsid w:val="003261BF"/>
    <w:rsid w:val="00327AF2"/>
    <w:rsid w:val="00327E74"/>
    <w:rsid w:val="00330FB7"/>
    <w:rsid w:val="00331692"/>
    <w:rsid w:val="00332CC1"/>
    <w:rsid w:val="003335A9"/>
    <w:rsid w:val="003340A0"/>
    <w:rsid w:val="003366C4"/>
    <w:rsid w:val="0034152D"/>
    <w:rsid w:val="0034255B"/>
    <w:rsid w:val="00342667"/>
    <w:rsid w:val="00342DF0"/>
    <w:rsid w:val="00344E23"/>
    <w:rsid w:val="00344F08"/>
    <w:rsid w:val="00346220"/>
    <w:rsid w:val="00346DB4"/>
    <w:rsid w:val="00347017"/>
    <w:rsid w:val="00350603"/>
    <w:rsid w:val="00351274"/>
    <w:rsid w:val="003524A4"/>
    <w:rsid w:val="00355A11"/>
    <w:rsid w:val="00357F69"/>
    <w:rsid w:val="00362BB8"/>
    <w:rsid w:val="00362E92"/>
    <w:rsid w:val="00363F29"/>
    <w:rsid w:val="00363F95"/>
    <w:rsid w:val="003643FD"/>
    <w:rsid w:val="0036480C"/>
    <w:rsid w:val="00364918"/>
    <w:rsid w:val="00364D61"/>
    <w:rsid w:val="00367955"/>
    <w:rsid w:val="003701D1"/>
    <w:rsid w:val="00371287"/>
    <w:rsid w:val="00373722"/>
    <w:rsid w:val="003762CD"/>
    <w:rsid w:val="003763F8"/>
    <w:rsid w:val="00376B6F"/>
    <w:rsid w:val="00376D1A"/>
    <w:rsid w:val="003813F2"/>
    <w:rsid w:val="0038252C"/>
    <w:rsid w:val="00383462"/>
    <w:rsid w:val="00384846"/>
    <w:rsid w:val="00384E24"/>
    <w:rsid w:val="00385A04"/>
    <w:rsid w:val="003875DE"/>
    <w:rsid w:val="00392F5F"/>
    <w:rsid w:val="00395033"/>
    <w:rsid w:val="00395974"/>
    <w:rsid w:val="0039686F"/>
    <w:rsid w:val="00396EB7"/>
    <w:rsid w:val="00396FF2"/>
    <w:rsid w:val="003A230F"/>
    <w:rsid w:val="003A2C17"/>
    <w:rsid w:val="003A3031"/>
    <w:rsid w:val="003A398A"/>
    <w:rsid w:val="003A6383"/>
    <w:rsid w:val="003A7483"/>
    <w:rsid w:val="003A7C81"/>
    <w:rsid w:val="003B0199"/>
    <w:rsid w:val="003B06EE"/>
    <w:rsid w:val="003B132E"/>
    <w:rsid w:val="003B1A57"/>
    <w:rsid w:val="003B2383"/>
    <w:rsid w:val="003B5843"/>
    <w:rsid w:val="003B5A29"/>
    <w:rsid w:val="003B62DD"/>
    <w:rsid w:val="003B68BF"/>
    <w:rsid w:val="003B6DEF"/>
    <w:rsid w:val="003B7DF1"/>
    <w:rsid w:val="003C1248"/>
    <w:rsid w:val="003C1309"/>
    <w:rsid w:val="003D0C16"/>
    <w:rsid w:val="003D0EEA"/>
    <w:rsid w:val="003D150F"/>
    <w:rsid w:val="003D1533"/>
    <w:rsid w:val="003D6088"/>
    <w:rsid w:val="003D69AC"/>
    <w:rsid w:val="003D77C0"/>
    <w:rsid w:val="003D79FB"/>
    <w:rsid w:val="003E221C"/>
    <w:rsid w:val="003E4293"/>
    <w:rsid w:val="003E5C20"/>
    <w:rsid w:val="003E7279"/>
    <w:rsid w:val="003F4FEE"/>
    <w:rsid w:val="003F6B1E"/>
    <w:rsid w:val="003F785D"/>
    <w:rsid w:val="00406C17"/>
    <w:rsid w:val="00407D3F"/>
    <w:rsid w:val="0041062E"/>
    <w:rsid w:val="00411224"/>
    <w:rsid w:val="0041314C"/>
    <w:rsid w:val="00415A56"/>
    <w:rsid w:val="004204CC"/>
    <w:rsid w:val="00420862"/>
    <w:rsid w:val="0042102C"/>
    <w:rsid w:val="00422254"/>
    <w:rsid w:val="00423790"/>
    <w:rsid w:val="00424BC2"/>
    <w:rsid w:val="00430831"/>
    <w:rsid w:val="00430BC1"/>
    <w:rsid w:val="00431D14"/>
    <w:rsid w:val="004323E2"/>
    <w:rsid w:val="00432D72"/>
    <w:rsid w:val="004333CD"/>
    <w:rsid w:val="0043652D"/>
    <w:rsid w:val="004423F2"/>
    <w:rsid w:val="00443C20"/>
    <w:rsid w:val="00444E6E"/>
    <w:rsid w:val="00445863"/>
    <w:rsid w:val="0045155C"/>
    <w:rsid w:val="00455FB4"/>
    <w:rsid w:val="0046040E"/>
    <w:rsid w:val="00460647"/>
    <w:rsid w:val="004612F3"/>
    <w:rsid w:val="004626DF"/>
    <w:rsid w:val="0046632D"/>
    <w:rsid w:val="00466B33"/>
    <w:rsid w:val="0047073C"/>
    <w:rsid w:val="00471AFB"/>
    <w:rsid w:val="00471B6A"/>
    <w:rsid w:val="0047537A"/>
    <w:rsid w:val="00475D29"/>
    <w:rsid w:val="00480B4F"/>
    <w:rsid w:val="004813AA"/>
    <w:rsid w:val="004824F0"/>
    <w:rsid w:val="004843A9"/>
    <w:rsid w:val="00486C82"/>
    <w:rsid w:val="00487601"/>
    <w:rsid w:val="00491653"/>
    <w:rsid w:val="00491CC6"/>
    <w:rsid w:val="00491E10"/>
    <w:rsid w:val="00494841"/>
    <w:rsid w:val="004959AE"/>
    <w:rsid w:val="004A0518"/>
    <w:rsid w:val="004A0E4E"/>
    <w:rsid w:val="004A127E"/>
    <w:rsid w:val="004A29FD"/>
    <w:rsid w:val="004A2E97"/>
    <w:rsid w:val="004A6474"/>
    <w:rsid w:val="004A69AD"/>
    <w:rsid w:val="004A704C"/>
    <w:rsid w:val="004B0463"/>
    <w:rsid w:val="004B1606"/>
    <w:rsid w:val="004B2554"/>
    <w:rsid w:val="004B55FC"/>
    <w:rsid w:val="004B58FE"/>
    <w:rsid w:val="004B6915"/>
    <w:rsid w:val="004B71A6"/>
    <w:rsid w:val="004C0484"/>
    <w:rsid w:val="004C152B"/>
    <w:rsid w:val="004C3DAE"/>
    <w:rsid w:val="004C5598"/>
    <w:rsid w:val="004D0733"/>
    <w:rsid w:val="004D1A44"/>
    <w:rsid w:val="004D3D99"/>
    <w:rsid w:val="004D4837"/>
    <w:rsid w:val="004D5114"/>
    <w:rsid w:val="004D5FCF"/>
    <w:rsid w:val="004D6BA6"/>
    <w:rsid w:val="004D769C"/>
    <w:rsid w:val="004E3C46"/>
    <w:rsid w:val="004F0FC2"/>
    <w:rsid w:val="004F1DDD"/>
    <w:rsid w:val="004F3200"/>
    <w:rsid w:val="004F3338"/>
    <w:rsid w:val="004F3784"/>
    <w:rsid w:val="004F5417"/>
    <w:rsid w:val="004F566F"/>
    <w:rsid w:val="004F6F76"/>
    <w:rsid w:val="005044BB"/>
    <w:rsid w:val="005051A6"/>
    <w:rsid w:val="00511070"/>
    <w:rsid w:val="00512573"/>
    <w:rsid w:val="00513F13"/>
    <w:rsid w:val="00513FEF"/>
    <w:rsid w:val="00514045"/>
    <w:rsid w:val="00527877"/>
    <w:rsid w:val="00527E9C"/>
    <w:rsid w:val="0053182C"/>
    <w:rsid w:val="00534997"/>
    <w:rsid w:val="00534ED0"/>
    <w:rsid w:val="00537A2E"/>
    <w:rsid w:val="00540BE7"/>
    <w:rsid w:val="00540CD5"/>
    <w:rsid w:val="005438D5"/>
    <w:rsid w:val="00544E74"/>
    <w:rsid w:val="00545D9B"/>
    <w:rsid w:val="0054669D"/>
    <w:rsid w:val="005479BA"/>
    <w:rsid w:val="00555A06"/>
    <w:rsid w:val="0055607E"/>
    <w:rsid w:val="005563E6"/>
    <w:rsid w:val="005649AE"/>
    <w:rsid w:val="00565955"/>
    <w:rsid w:val="005706B0"/>
    <w:rsid w:val="00571299"/>
    <w:rsid w:val="00571882"/>
    <w:rsid w:val="00571951"/>
    <w:rsid w:val="00574509"/>
    <w:rsid w:val="00574A3C"/>
    <w:rsid w:val="00581810"/>
    <w:rsid w:val="00585386"/>
    <w:rsid w:val="005855E5"/>
    <w:rsid w:val="00590408"/>
    <w:rsid w:val="00590932"/>
    <w:rsid w:val="0059240F"/>
    <w:rsid w:val="00595036"/>
    <w:rsid w:val="005A28DF"/>
    <w:rsid w:val="005A465B"/>
    <w:rsid w:val="005A7774"/>
    <w:rsid w:val="005B00B7"/>
    <w:rsid w:val="005B121E"/>
    <w:rsid w:val="005B2B01"/>
    <w:rsid w:val="005B3104"/>
    <w:rsid w:val="005B62CC"/>
    <w:rsid w:val="005B680D"/>
    <w:rsid w:val="005B6B32"/>
    <w:rsid w:val="005B725A"/>
    <w:rsid w:val="005C7B00"/>
    <w:rsid w:val="005D3CDD"/>
    <w:rsid w:val="005D520D"/>
    <w:rsid w:val="005D604C"/>
    <w:rsid w:val="005E173C"/>
    <w:rsid w:val="005E17A3"/>
    <w:rsid w:val="005E1C2E"/>
    <w:rsid w:val="005E25C3"/>
    <w:rsid w:val="005E2DFE"/>
    <w:rsid w:val="005E412A"/>
    <w:rsid w:val="005E5143"/>
    <w:rsid w:val="005F15A6"/>
    <w:rsid w:val="005F1987"/>
    <w:rsid w:val="005F2269"/>
    <w:rsid w:val="005F71D2"/>
    <w:rsid w:val="00601DBE"/>
    <w:rsid w:val="00602418"/>
    <w:rsid w:val="00603575"/>
    <w:rsid w:val="00603ACC"/>
    <w:rsid w:val="00603E53"/>
    <w:rsid w:val="00605F7A"/>
    <w:rsid w:val="00607423"/>
    <w:rsid w:val="006103DE"/>
    <w:rsid w:val="00613C18"/>
    <w:rsid w:val="00613C95"/>
    <w:rsid w:val="006159C9"/>
    <w:rsid w:val="00615ECA"/>
    <w:rsid w:val="00617731"/>
    <w:rsid w:val="00621618"/>
    <w:rsid w:val="00622270"/>
    <w:rsid w:val="006224E0"/>
    <w:rsid w:val="00622622"/>
    <w:rsid w:val="00623317"/>
    <w:rsid w:val="00624059"/>
    <w:rsid w:val="00626317"/>
    <w:rsid w:val="00627184"/>
    <w:rsid w:val="00627C09"/>
    <w:rsid w:val="00631B23"/>
    <w:rsid w:val="00633B45"/>
    <w:rsid w:val="00635D13"/>
    <w:rsid w:val="006377BD"/>
    <w:rsid w:val="00640EED"/>
    <w:rsid w:val="0064379B"/>
    <w:rsid w:val="00645E30"/>
    <w:rsid w:val="00645EC8"/>
    <w:rsid w:val="0065153A"/>
    <w:rsid w:val="00651D62"/>
    <w:rsid w:val="00652F1C"/>
    <w:rsid w:val="00652F84"/>
    <w:rsid w:val="006550C8"/>
    <w:rsid w:val="006563FA"/>
    <w:rsid w:val="00657BA9"/>
    <w:rsid w:val="00657EE1"/>
    <w:rsid w:val="00660E1B"/>
    <w:rsid w:val="0066166D"/>
    <w:rsid w:val="00661738"/>
    <w:rsid w:val="00661D18"/>
    <w:rsid w:val="006620D4"/>
    <w:rsid w:val="00662ED8"/>
    <w:rsid w:val="0066376B"/>
    <w:rsid w:val="00663B6A"/>
    <w:rsid w:val="00665198"/>
    <w:rsid w:val="00666E7F"/>
    <w:rsid w:val="0067010A"/>
    <w:rsid w:val="00670863"/>
    <w:rsid w:val="00670C0F"/>
    <w:rsid w:val="00672273"/>
    <w:rsid w:val="0067338D"/>
    <w:rsid w:val="0067358E"/>
    <w:rsid w:val="00673E51"/>
    <w:rsid w:val="006740FC"/>
    <w:rsid w:val="00675642"/>
    <w:rsid w:val="00675D14"/>
    <w:rsid w:val="006812A0"/>
    <w:rsid w:val="006823E3"/>
    <w:rsid w:val="00684F71"/>
    <w:rsid w:val="006856AA"/>
    <w:rsid w:val="00687D6A"/>
    <w:rsid w:val="00687E79"/>
    <w:rsid w:val="00690868"/>
    <w:rsid w:val="0069311A"/>
    <w:rsid w:val="006948C8"/>
    <w:rsid w:val="00697604"/>
    <w:rsid w:val="00697737"/>
    <w:rsid w:val="006A0E83"/>
    <w:rsid w:val="006A1E40"/>
    <w:rsid w:val="006A4574"/>
    <w:rsid w:val="006A51E7"/>
    <w:rsid w:val="006A7370"/>
    <w:rsid w:val="006A7B20"/>
    <w:rsid w:val="006B21C6"/>
    <w:rsid w:val="006B2B22"/>
    <w:rsid w:val="006B2B4C"/>
    <w:rsid w:val="006B4DAA"/>
    <w:rsid w:val="006C3E14"/>
    <w:rsid w:val="006D0231"/>
    <w:rsid w:val="006D0632"/>
    <w:rsid w:val="006D13CC"/>
    <w:rsid w:val="006D3142"/>
    <w:rsid w:val="006D34BA"/>
    <w:rsid w:val="006D3BC1"/>
    <w:rsid w:val="006D3BF7"/>
    <w:rsid w:val="006D3DA2"/>
    <w:rsid w:val="006D4145"/>
    <w:rsid w:val="006D6866"/>
    <w:rsid w:val="006E03DF"/>
    <w:rsid w:val="006E149F"/>
    <w:rsid w:val="006E1893"/>
    <w:rsid w:val="006E1EC2"/>
    <w:rsid w:val="006E3996"/>
    <w:rsid w:val="006E518F"/>
    <w:rsid w:val="006E72BB"/>
    <w:rsid w:val="006F0CD0"/>
    <w:rsid w:val="006F197A"/>
    <w:rsid w:val="006F3338"/>
    <w:rsid w:val="006F3C93"/>
    <w:rsid w:val="006F58AC"/>
    <w:rsid w:val="006F76D0"/>
    <w:rsid w:val="006F7F1F"/>
    <w:rsid w:val="00700239"/>
    <w:rsid w:val="00703C99"/>
    <w:rsid w:val="007042A4"/>
    <w:rsid w:val="00706C6F"/>
    <w:rsid w:val="00707A4B"/>
    <w:rsid w:val="00707D94"/>
    <w:rsid w:val="00710270"/>
    <w:rsid w:val="007106CA"/>
    <w:rsid w:val="0071132C"/>
    <w:rsid w:val="00712964"/>
    <w:rsid w:val="007130F6"/>
    <w:rsid w:val="00725597"/>
    <w:rsid w:val="00727BA8"/>
    <w:rsid w:val="0073078B"/>
    <w:rsid w:val="00731C6B"/>
    <w:rsid w:val="007322E2"/>
    <w:rsid w:val="0073254C"/>
    <w:rsid w:val="00732FA2"/>
    <w:rsid w:val="0073482E"/>
    <w:rsid w:val="007411C4"/>
    <w:rsid w:val="00742DA7"/>
    <w:rsid w:val="00743835"/>
    <w:rsid w:val="00744E45"/>
    <w:rsid w:val="007452DF"/>
    <w:rsid w:val="0074685B"/>
    <w:rsid w:val="00746925"/>
    <w:rsid w:val="00751A97"/>
    <w:rsid w:val="00752C6B"/>
    <w:rsid w:val="00753920"/>
    <w:rsid w:val="00757163"/>
    <w:rsid w:val="00760156"/>
    <w:rsid w:val="0076140E"/>
    <w:rsid w:val="00762D0A"/>
    <w:rsid w:val="0076327E"/>
    <w:rsid w:val="00765850"/>
    <w:rsid w:val="007668F3"/>
    <w:rsid w:val="00770D23"/>
    <w:rsid w:val="00771D4C"/>
    <w:rsid w:val="00771E71"/>
    <w:rsid w:val="007739B6"/>
    <w:rsid w:val="00774926"/>
    <w:rsid w:val="00775EE6"/>
    <w:rsid w:val="00777E6A"/>
    <w:rsid w:val="007801C0"/>
    <w:rsid w:val="007804EF"/>
    <w:rsid w:val="007805EA"/>
    <w:rsid w:val="00781474"/>
    <w:rsid w:val="00782752"/>
    <w:rsid w:val="00782833"/>
    <w:rsid w:val="007858A1"/>
    <w:rsid w:val="00785E17"/>
    <w:rsid w:val="0079287F"/>
    <w:rsid w:val="0079522D"/>
    <w:rsid w:val="0079523E"/>
    <w:rsid w:val="0079585D"/>
    <w:rsid w:val="007958AC"/>
    <w:rsid w:val="00796EC7"/>
    <w:rsid w:val="00797F91"/>
    <w:rsid w:val="007A0236"/>
    <w:rsid w:val="007A2EB5"/>
    <w:rsid w:val="007A3053"/>
    <w:rsid w:val="007A618B"/>
    <w:rsid w:val="007A6C7E"/>
    <w:rsid w:val="007B0B40"/>
    <w:rsid w:val="007B258B"/>
    <w:rsid w:val="007B285A"/>
    <w:rsid w:val="007B36E6"/>
    <w:rsid w:val="007B40AB"/>
    <w:rsid w:val="007B4A11"/>
    <w:rsid w:val="007B62F1"/>
    <w:rsid w:val="007B65DA"/>
    <w:rsid w:val="007B678F"/>
    <w:rsid w:val="007B7429"/>
    <w:rsid w:val="007B7FAB"/>
    <w:rsid w:val="007C1FC7"/>
    <w:rsid w:val="007C29A5"/>
    <w:rsid w:val="007C54B3"/>
    <w:rsid w:val="007D4DAB"/>
    <w:rsid w:val="007E0BEF"/>
    <w:rsid w:val="007E1F54"/>
    <w:rsid w:val="007E2437"/>
    <w:rsid w:val="007E33F2"/>
    <w:rsid w:val="007E38F2"/>
    <w:rsid w:val="007E686D"/>
    <w:rsid w:val="007E6C06"/>
    <w:rsid w:val="007F0929"/>
    <w:rsid w:val="007F2130"/>
    <w:rsid w:val="007F4146"/>
    <w:rsid w:val="007F4F00"/>
    <w:rsid w:val="007F5F02"/>
    <w:rsid w:val="007F66B2"/>
    <w:rsid w:val="007F7B1A"/>
    <w:rsid w:val="00800508"/>
    <w:rsid w:val="00801890"/>
    <w:rsid w:val="00802793"/>
    <w:rsid w:val="008036E3"/>
    <w:rsid w:val="008051CC"/>
    <w:rsid w:val="008079F3"/>
    <w:rsid w:val="00812906"/>
    <w:rsid w:val="00812D9E"/>
    <w:rsid w:val="0081327C"/>
    <w:rsid w:val="00816115"/>
    <w:rsid w:val="00820EC2"/>
    <w:rsid w:val="008212E6"/>
    <w:rsid w:val="008223FB"/>
    <w:rsid w:val="0082678C"/>
    <w:rsid w:val="0083380D"/>
    <w:rsid w:val="0083472F"/>
    <w:rsid w:val="008364A0"/>
    <w:rsid w:val="0083724D"/>
    <w:rsid w:val="00840841"/>
    <w:rsid w:val="008413F7"/>
    <w:rsid w:val="0084235C"/>
    <w:rsid w:val="008426F1"/>
    <w:rsid w:val="00842B50"/>
    <w:rsid w:val="00842E91"/>
    <w:rsid w:val="00843AF7"/>
    <w:rsid w:val="00845F84"/>
    <w:rsid w:val="008461CF"/>
    <w:rsid w:val="0084701E"/>
    <w:rsid w:val="00850400"/>
    <w:rsid w:val="0085119A"/>
    <w:rsid w:val="0085228D"/>
    <w:rsid w:val="00852638"/>
    <w:rsid w:val="008535CD"/>
    <w:rsid w:val="00855EEF"/>
    <w:rsid w:val="00856DE2"/>
    <w:rsid w:val="00860A08"/>
    <w:rsid w:val="008620C8"/>
    <w:rsid w:val="00863222"/>
    <w:rsid w:val="00865A1C"/>
    <w:rsid w:val="00867434"/>
    <w:rsid w:val="0086777D"/>
    <w:rsid w:val="0087152D"/>
    <w:rsid w:val="00873180"/>
    <w:rsid w:val="00873D09"/>
    <w:rsid w:val="00874BCB"/>
    <w:rsid w:val="008803A0"/>
    <w:rsid w:val="008806DF"/>
    <w:rsid w:val="008930BE"/>
    <w:rsid w:val="00893DAD"/>
    <w:rsid w:val="00895BD5"/>
    <w:rsid w:val="008A0B81"/>
    <w:rsid w:val="008A177A"/>
    <w:rsid w:val="008A2667"/>
    <w:rsid w:val="008A4CD9"/>
    <w:rsid w:val="008A5276"/>
    <w:rsid w:val="008A5A22"/>
    <w:rsid w:val="008B03ED"/>
    <w:rsid w:val="008B08C3"/>
    <w:rsid w:val="008B2FE0"/>
    <w:rsid w:val="008B68F8"/>
    <w:rsid w:val="008C0E4F"/>
    <w:rsid w:val="008C18D9"/>
    <w:rsid w:val="008C1EDB"/>
    <w:rsid w:val="008C2646"/>
    <w:rsid w:val="008C578C"/>
    <w:rsid w:val="008C6F9C"/>
    <w:rsid w:val="008D0C6F"/>
    <w:rsid w:val="008D24BE"/>
    <w:rsid w:val="008D260A"/>
    <w:rsid w:val="008D3060"/>
    <w:rsid w:val="008D37B9"/>
    <w:rsid w:val="008D5788"/>
    <w:rsid w:val="008D5F9F"/>
    <w:rsid w:val="008E1763"/>
    <w:rsid w:val="008E3D15"/>
    <w:rsid w:val="008E4F3C"/>
    <w:rsid w:val="008E70C5"/>
    <w:rsid w:val="008F0124"/>
    <w:rsid w:val="008F1CF4"/>
    <w:rsid w:val="008F5092"/>
    <w:rsid w:val="008F571C"/>
    <w:rsid w:val="00903076"/>
    <w:rsid w:val="00903C47"/>
    <w:rsid w:val="00904243"/>
    <w:rsid w:val="00906667"/>
    <w:rsid w:val="00911E1D"/>
    <w:rsid w:val="00913033"/>
    <w:rsid w:val="00913E38"/>
    <w:rsid w:val="00914243"/>
    <w:rsid w:val="0091473C"/>
    <w:rsid w:val="009151EB"/>
    <w:rsid w:val="009164CC"/>
    <w:rsid w:val="00916667"/>
    <w:rsid w:val="0091725C"/>
    <w:rsid w:val="00920EFB"/>
    <w:rsid w:val="00923678"/>
    <w:rsid w:val="009241CE"/>
    <w:rsid w:val="00927660"/>
    <w:rsid w:val="00930051"/>
    <w:rsid w:val="009306CA"/>
    <w:rsid w:val="009310AF"/>
    <w:rsid w:val="009319DA"/>
    <w:rsid w:val="00935283"/>
    <w:rsid w:val="00935B5D"/>
    <w:rsid w:val="00937A90"/>
    <w:rsid w:val="009404C4"/>
    <w:rsid w:val="00940FE8"/>
    <w:rsid w:val="0094214A"/>
    <w:rsid w:val="009433A1"/>
    <w:rsid w:val="00945AAC"/>
    <w:rsid w:val="00947545"/>
    <w:rsid w:val="00950046"/>
    <w:rsid w:val="00950CD8"/>
    <w:rsid w:val="00951551"/>
    <w:rsid w:val="00952708"/>
    <w:rsid w:val="00952B48"/>
    <w:rsid w:val="00953F90"/>
    <w:rsid w:val="009543B7"/>
    <w:rsid w:val="00954EFA"/>
    <w:rsid w:val="009576B9"/>
    <w:rsid w:val="009618EB"/>
    <w:rsid w:val="00962280"/>
    <w:rsid w:val="0096239F"/>
    <w:rsid w:val="00963441"/>
    <w:rsid w:val="00963E4D"/>
    <w:rsid w:val="00964A86"/>
    <w:rsid w:val="009658B6"/>
    <w:rsid w:val="00967073"/>
    <w:rsid w:val="00970071"/>
    <w:rsid w:val="00972F2E"/>
    <w:rsid w:val="00974E4B"/>
    <w:rsid w:val="009760A9"/>
    <w:rsid w:val="009766CE"/>
    <w:rsid w:val="009775E2"/>
    <w:rsid w:val="00980E16"/>
    <w:rsid w:val="00981608"/>
    <w:rsid w:val="00982976"/>
    <w:rsid w:val="00983EEF"/>
    <w:rsid w:val="00984D27"/>
    <w:rsid w:val="00986A73"/>
    <w:rsid w:val="00990EB4"/>
    <w:rsid w:val="00992319"/>
    <w:rsid w:val="00993457"/>
    <w:rsid w:val="00993597"/>
    <w:rsid w:val="00993696"/>
    <w:rsid w:val="00996DBE"/>
    <w:rsid w:val="00996DDC"/>
    <w:rsid w:val="0099772E"/>
    <w:rsid w:val="009A1731"/>
    <w:rsid w:val="009A4381"/>
    <w:rsid w:val="009A6777"/>
    <w:rsid w:val="009A7978"/>
    <w:rsid w:val="009A79E2"/>
    <w:rsid w:val="009B300D"/>
    <w:rsid w:val="009B3DA7"/>
    <w:rsid w:val="009B3EC1"/>
    <w:rsid w:val="009B41E5"/>
    <w:rsid w:val="009C0448"/>
    <w:rsid w:val="009C1283"/>
    <w:rsid w:val="009C2D77"/>
    <w:rsid w:val="009C3F31"/>
    <w:rsid w:val="009C5711"/>
    <w:rsid w:val="009C75F9"/>
    <w:rsid w:val="009C760A"/>
    <w:rsid w:val="009C77FC"/>
    <w:rsid w:val="009D2717"/>
    <w:rsid w:val="009D50B5"/>
    <w:rsid w:val="009D5BE1"/>
    <w:rsid w:val="009D66CA"/>
    <w:rsid w:val="009E064C"/>
    <w:rsid w:val="009E2370"/>
    <w:rsid w:val="009E3F50"/>
    <w:rsid w:val="009E5405"/>
    <w:rsid w:val="009E62AF"/>
    <w:rsid w:val="009F0445"/>
    <w:rsid w:val="009F30CD"/>
    <w:rsid w:val="009F563E"/>
    <w:rsid w:val="00A0034D"/>
    <w:rsid w:val="00A00F11"/>
    <w:rsid w:val="00A0262C"/>
    <w:rsid w:val="00A03166"/>
    <w:rsid w:val="00A05019"/>
    <w:rsid w:val="00A06468"/>
    <w:rsid w:val="00A0745D"/>
    <w:rsid w:val="00A07F8D"/>
    <w:rsid w:val="00A10B27"/>
    <w:rsid w:val="00A10D41"/>
    <w:rsid w:val="00A1264A"/>
    <w:rsid w:val="00A13528"/>
    <w:rsid w:val="00A135BE"/>
    <w:rsid w:val="00A1628B"/>
    <w:rsid w:val="00A233EE"/>
    <w:rsid w:val="00A25F6F"/>
    <w:rsid w:val="00A27554"/>
    <w:rsid w:val="00A337F4"/>
    <w:rsid w:val="00A36FFA"/>
    <w:rsid w:val="00A40DD1"/>
    <w:rsid w:val="00A4116B"/>
    <w:rsid w:val="00A4215F"/>
    <w:rsid w:val="00A44B6B"/>
    <w:rsid w:val="00A44FE1"/>
    <w:rsid w:val="00A501D8"/>
    <w:rsid w:val="00A503D8"/>
    <w:rsid w:val="00A52092"/>
    <w:rsid w:val="00A56560"/>
    <w:rsid w:val="00A57016"/>
    <w:rsid w:val="00A57F8D"/>
    <w:rsid w:val="00A600FC"/>
    <w:rsid w:val="00A60B8E"/>
    <w:rsid w:val="00A6415A"/>
    <w:rsid w:val="00A67036"/>
    <w:rsid w:val="00A6726E"/>
    <w:rsid w:val="00A702BC"/>
    <w:rsid w:val="00A709EC"/>
    <w:rsid w:val="00A713AE"/>
    <w:rsid w:val="00A71728"/>
    <w:rsid w:val="00A73167"/>
    <w:rsid w:val="00A7521B"/>
    <w:rsid w:val="00A77FF2"/>
    <w:rsid w:val="00A81A55"/>
    <w:rsid w:val="00A835FB"/>
    <w:rsid w:val="00A85C58"/>
    <w:rsid w:val="00A915DC"/>
    <w:rsid w:val="00A92A9A"/>
    <w:rsid w:val="00A93AEF"/>
    <w:rsid w:val="00A95A3F"/>
    <w:rsid w:val="00A975E2"/>
    <w:rsid w:val="00A978B1"/>
    <w:rsid w:val="00AA214B"/>
    <w:rsid w:val="00AA3504"/>
    <w:rsid w:val="00AA716E"/>
    <w:rsid w:val="00AB163D"/>
    <w:rsid w:val="00AB7264"/>
    <w:rsid w:val="00AB7919"/>
    <w:rsid w:val="00AB79C8"/>
    <w:rsid w:val="00AC206F"/>
    <w:rsid w:val="00AC29B5"/>
    <w:rsid w:val="00AC4319"/>
    <w:rsid w:val="00AC4CA8"/>
    <w:rsid w:val="00AC57E0"/>
    <w:rsid w:val="00AC5CC6"/>
    <w:rsid w:val="00AC73A6"/>
    <w:rsid w:val="00AC7434"/>
    <w:rsid w:val="00AD0355"/>
    <w:rsid w:val="00AD4B22"/>
    <w:rsid w:val="00AD5231"/>
    <w:rsid w:val="00AD54F6"/>
    <w:rsid w:val="00AE056A"/>
    <w:rsid w:val="00AE514C"/>
    <w:rsid w:val="00AE5BCD"/>
    <w:rsid w:val="00AE6BA7"/>
    <w:rsid w:val="00AF195E"/>
    <w:rsid w:val="00AF48AA"/>
    <w:rsid w:val="00AF5FDD"/>
    <w:rsid w:val="00AF61FC"/>
    <w:rsid w:val="00AF7D02"/>
    <w:rsid w:val="00B009B0"/>
    <w:rsid w:val="00B02165"/>
    <w:rsid w:val="00B02510"/>
    <w:rsid w:val="00B02A47"/>
    <w:rsid w:val="00B042F1"/>
    <w:rsid w:val="00B04DA3"/>
    <w:rsid w:val="00B06065"/>
    <w:rsid w:val="00B06D9D"/>
    <w:rsid w:val="00B10830"/>
    <w:rsid w:val="00B10C0F"/>
    <w:rsid w:val="00B14E54"/>
    <w:rsid w:val="00B1682C"/>
    <w:rsid w:val="00B17D9E"/>
    <w:rsid w:val="00B21EEA"/>
    <w:rsid w:val="00B24182"/>
    <w:rsid w:val="00B25CE4"/>
    <w:rsid w:val="00B27A90"/>
    <w:rsid w:val="00B30620"/>
    <w:rsid w:val="00B32D1C"/>
    <w:rsid w:val="00B32FF7"/>
    <w:rsid w:val="00B33922"/>
    <w:rsid w:val="00B3795B"/>
    <w:rsid w:val="00B4133C"/>
    <w:rsid w:val="00B41AA7"/>
    <w:rsid w:val="00B42A46"/>
    <w:rsid w:val="00B43422"/>
    <w:rsid w:val="00B451E6"/>
    <w:rsid w:val="00B4589E"/>
    <w:rsid w:val="00B46462"/>
    <w:rsid w:val="00B4647B"/>
    <w:rsid w:val="00B46510"/>
    <w:rsid w:val="00B4670A"/>
    <w:rsid w:val="00B46881"/>
    <w:rsid w:val="00B54672"/>
    <w:rsid w:val="00B5528E"/>
    <w:rsid w:val="00B5573F"/>
    <w:rsid w:val="00B6096A"/>
    <w:rsid w:val="00B61B08"/>
    <w:rsid w:val="00B63778"/>
    <w:rsid w:val="00B63F14"/>
    <w:rsid w:val="00B64592"/>
    <w:rsid w:val="00B64683"/>
    <w:rsid w:val="00B65569"/>
    <w:rsid w:val="00B66492"/>
    <w:rsid w:val="00B66E71"/>
    <w:rsid w:val="00B67601"/>
    <w:rsid w:val="00B67B5B"/>
    <w:rsid w:val="00B7192E"/>
    <w:rsid w:val="00B7246E"/>
    <w:rsid w:val="00B805C7"/>
    <w:rsid w:val="00B8205F"/>
    <w:rsid w:val="00B82632"/>
    <w:rsid w:val="00B83D59"/>
    <w:rsid w:val="00B85224"/>
    <w:rsid w:val="00B8558E"/>
    <w:rsid w:val="00B86591"/>
    <w:rsid w:val="00B91E15"/>
    <w:rsid w:val="00BA1E97"/>
    <w:rsid w:val="00BA3AB1"/>
    <w:rsid w:val="00BA45FD"/>
    <w:rsid w:val="00BA5D1B"/>
    <w:rsid w:val="00BA716A"/>
    <w:rsid w:val="00BB1442"/>
    <w:rsid w:val="00BB4719"/>
    <w:rsid w:val="00BB4D38"/>
    <w:rsid w:val="00BB6D21"/>
    <w:rsid w:val="00BB72BD"/>
    <w:rsid w:val="00BC258E"/>
    <w:rsid w:val="00BC3616"/>
    <w:rsid w:val="00BC45C8"/>
    <w:rsid w:val="00BC4DBF"/>
    <w:rsid w:val="00BC5426"/>
    <w:rsid w:val="00BC5C62"/>
    <w:rsid w:val="00BC626C"/>
    <w:rsid w:val="00BC63AA"/>
    <w:rsid w:val="00BC69E8"/>
    <w:rsid w:val="00BD27E8"/>
    <w:rsid w:val="00BD44BE"/>
    <w:rsid w:val="00BD4EFF"/>
    <w:rsid w:val="00BE1026"/>
    <w:rsid w:val="00BE141C"/>
    <w:rsid w:val="00BE41C2"/>
    <w:rsid w:val="00BE53B2"/>
    <w:rsid w:val="00BE64FF"/>
    <w:rsid w:val="00BF25B4"/>
    <w:rsid w:val="00BF3FB1"/>
    <w:rsid w:val="00BF5CE5"/>
    <w:rsid w:val="00BF6535"/>
    <w:rsid w:val="00BF6D79"/>
    <w:rsid w:val="00BF732B"/>
    <w:rsid w:val="00BF7AB6"/>
    <w:rsid w:val="00C036C5"/>
    <w:rsid w:val="00C05A38"/>
    <w:rsid w:val="00C070FC"/>
    <w:rsid w:val="00C113FE"/>
    <w:rsid w:val="00C1477F"/>
    <w:rsid w:val="00C14DD4"/>
    <w:rsid w:val="00C14DDB"/>
    <w:rsid w:val="00C20029"/>
    <w:rsid w:val="00C2203C"/>
    <w:rsid w:val="00C23373"/>
    <w:rsid w:val="00C2424C"/>
    <w:rsid w:val="00C2548D"/>
    <w:rsid w:val="00C304E2"/>
    <w:rsid w:val="00C32C5C"/>
    <w:rsid w:val="00C350BB"/>
    <w:rsid w:val="00C36203"/>
    <w:rsid w:val="00C44964"/>
    <w:rsid w:val="00C466D7"/>
    <w:rsid w:val="00C50FAE"/>
    <w:rsid w:val="00C5340E"/>
    <w:rsid w:val="00C575AA"/>
    <w:rsid w:val="00C61539"/>
    <w:rsid w:val="00C62D3C"/>
    <w:rsid w:val="00C64E10"/>
    <w:rsid w:val="00C71176"/>
    <w:rsid w:val="00C7359E"/>
    <w:rsid w:val="00C77193"/>
    <w:rsid w:val="00C77EA6"/>
    <w:rsid w:val="00C8055F"/>
    <w:rsid w:val="00C807A5"/>
    <w:rsid w:val="00C80BA2"/>
    <w:rsid w:val="00C84327"/>
    <w:rsid w:val="00C84964"/>
    <w:rsid w:val="00C84E33"/>
    <w:rsid w:val="00C85793"/>
    <w:rsid w:val="00C86B57"/>
    <w:rsid w:val="00C9150C"/>
    <w:rsid w:val="00C91A0A"/>
    <w:rsid w:val="00C91C87"/>
    <w:rsid w:val="00C924CA"/>
    <w:rsid w:val="00C93A35"/>
    <w:rsid w:val="00C96A16"/>
    <w:rsid w:val="00CA1EF3"/>
    <w:rsid w:val="00CA1F7E"/>
    <w:rsid w:val="00CA339E"/>
    <w:rsid w:val="00CA38CB"/>
    <w:rsid w:val="00CA4603"/>
    <w:rsid w:val="00CA580D"/>
    <w:rsid w:val="00CA6C69"/>
    <w:rsid w:val="00CA73DE"/>
    <w:rsid w:val="00CB0ABC"/>
    <w:rsid w:val="00CB0DCB"/>
    <w:rsid w:val="00CB211C"/>
    <w:rsid w:val="00CB3F3F"/>
    <w:rsid w:val="00CB41C4"/>
    <w:rsid w:val="00CB5374"/>
    <w:rsid w:val="00CB627D"/>
    <w:rsid w:val="00CB649C"/>
    <w:rsid w:val="00CB730B"/>
    <w:rsid w:val="00CC03C3"/>
    <w:rsid w:val="00CC4A71"/>
    <w:rsid w:val="00CD0325"/>
    <w:rsid w:val="00CD205A"/>
    <w:rsid w:val="00CD3885"/>
    <w:rsid w:val="00CD3995"/>
    <w:rsid w:val="00CE0AA4"/>
    <w:rsid w:val="00CE1E88"/>
    <w:rsid w:val="00CE2201"/>
    <w:rsid w:val="00CE314D"/>
    <w:rsid w:val="00CE3FDE"/>
    <w:rsid w:val="00CE598A"/>
    <w:rsid w:val="00CE7350"/>
    <w:rsid w:val="00CF04CF"/>
    <w:rsid w:val="00CF0768"/>
    <w:rsid w:val="00CF2BF1"/>
    <w:rsid w:val="00CF6053"/>
    <w:rsid w:val="00D03B5A"/>
    <w:rsid w:val="00D045AA"/>
    <w:rsid w:val="00D0496A"/>
    <w:rsid w:val="00D04F7C"/>
    <w:rsid w:val="00D05112"/>
    <w:rsid w:val="00D05B8F"/>
    <w:rsid w:val="00D11270"/>
    <w:rsid w:val="00D12E44"/>
    <w:rsid w:val="00D14148"/>
    <w:rsid w:val="00D150DA"/>
    <w:rsid w:val="00D15208"/>
    <w:rsid w:val="00D154C0"/>
    <w:rsid w:val="00D17D8A"/>
    <w:rsid w:val="00D17F03"/>
    <w:rsid w:val="00D207FF"/>
    <w:rsid w:val="00D215B5"/>
    <w:rsid w:val="00D2506C"/>
    <w:rsid w:val="00D25973"/>
    <w:rsid w:val="00D25AD3"/>
    <w:rsid w:val="00D277CA"/>
    <w:rsid w:val="00D31CF0"/>
    <w:rsid w:val="00D32E32"/>
    <w:rsid w:val="00D36393"/>
    <w:rsid w:val="00D36A4B"/>
    <w:rsid w:val="00D36DEA"/>
    <w:rsid w:val="00D37C3A"/>
    <w:rsid w:val="00D410D6"/>
    <w:rsid w:val="00D42B06"/>
    <w:rsid w:val="00D43D07"/>
    <w:rsid w:val="00D44105"/>
    <w:rsid w:val="00D452FE"/>
    <w:rsid w:val="00D47BD1"/>
    <w:rsid w:val="00D527E1"/>
    <w:rsid w:val="00D5290E"/>
    <w:rsid w:val="00D531A8"/>
    <w:rsid w:val="00D537CA"/>
    <w:rsid w:val="00D57424"/>
    <w:rsid w:val="00D62A38"/>
    <w:rsid w:val="00D6559B"/>
    <w:rsid w:val="00D65B35"/>
    <w:rsid w:val="00D669E6"/>
    <w:rsid w:val="00D710E5"/>
    <w:rsid w:val="00D73C18"/>
    <w:rsid w:val="00D74227"/>
    <w:rsid w:val="00D7470D"/>
    <w:rsid w:val="00D74D6F"/>
    <w:rsid w:val="00D7696F"/>
    <w:rsid w:val="00D76E81"/>
    <w:rsid w:val="00D80F27"/>
    <w:rsid w:val="00D81C23"/>
    <w:rsid w:val="00D827C0"/>
    <w:rsid w:val="00D840C0"/>
    <w:rsid w:val="00D841DB"/>
    <w:rsid w:val="00D8457E"/>
    <w:rsid w:val="00D84DAD"/>
    <w:rsid w:val="00D875FD"/>
    <w:rsid w:val="00D87C93"/>
    <w:rsid w:val="00D904AF"/>
    <w:rsid w:val="00D9124D"/>
    <w:rsid w:val="00D92B19"/>
    <w:rsid w:val="00D954F8"/>
    <w:rsid w:val="00D97F95"/>
    <w:rsid w:val="00DA2BB1"/>
    <w:rsid w:val="00DA57E2"/>
    <w:rsid w:val="00DA66A0"/>
    <w:rsid w:val="00DA697B"/>
    <w:rsid w:val="00DA71EF"/>
    <w:rsid w:val="00DA7C8C"/>
    <w:rsid w:val="00DB2374"/>
    <w:rsid w:val="00DB2BFB"/>
    <w:rsid w:val="00DB32AE"/>
    <w:rsid w:val="00DB343F"/>
    <w:rsid w:val="00DB34E0"/>
    <w:rsid w:val="00DB3E39"/>
    <w:rsid w:val="00DB43BE"/>
    <w:rsid w:val="00DC335D"/>
    <w:rsid w:val="00DC3FBC"/>
    <w:rsid w:val="00DC54A9"/>
    <w:rsid w:val="00DD33BD"/>
    <w:rsid w:val="00DD3779"/>
    <w:rsid w:val="00DD4BC1"/>
    <w:rsid w:val="00DE46E2"/>
    <w:rsid w:val="00DE5B35"/>
    <w:rsid w:val="00DE63FC"/>
    <w:rsid w:val="00DF404F"/>
    <w:rsid w:val="00DF5090"/>
    <w:rsid w:val="00DF6BF0"/>
    <w:rsid w:val="00E01485"/>
    <w:rsid w:val="00E01E96"/>
    <w:rsid w:val="00E07319"/>
    <w:rsid w:val="00E10B8E"/>
    <w:rsid w:val="00E11296"/>
    <w:rsid w:val="00E129C8"/>
    <w:rsid w:val="00E14088"/>
    <w:rsid w:val="00E16487"/>
    <w:rsid w:val="00E16FFD"/>
    <w:rsid w:val="00E207C4"/>
    <w:rsid w:val="00E20FA1"/>
    <w:rsid w:val="00E21173"/>
    <w:rsid w:val="00E234CA"/>
    <w:rsid w:val="00E2616D"/>
    <w:rsid w:val="00E268E1"/>
    <w:rsid w:val="00E26D72"/>
    <w:rsid w:val="00E3064D"/>
    <w:rsid w:val="00E3274C"/>
    <w:rsid w:val="00E358A6"/>
    <w:rsid w:val="00E42007"/>
    <w:rsid w:val="00E5027E"/>
    <w:rsid w:val="00E525EA"/>
    <w:rsid w:val="00E52E70"/>
    <w:rsid w:val="00E54558"/>
    <w:rsid w:val="00E564B9"/>
    <w:rsid w:val="00E57B0F"/>
    <w:rsid w:val="00E57F85"/>
    <w:rsid w:val="00E57F8C"/>
    <w:rsid w:val="00E625EC"/>
    <w:rsid w:val="00E6452B"/>
    <w:rsid w:val="00E6651C"/>
    <w:rsid w:val="00E66B68"/>
    <w:rsid w:val="00E70B38"/>
    <w:rsid w:val="00E70DF7"/>
    <w:rsid w:val="00E726E4"/>
    <w:rsid w:val="00E738D7"/>
    <w:rsid w:val="00E73BB7"/>
    <w:rsid w:val="00E75340"/>
    <w:rsid w:val="00E767A3"/>
    <w:rsid w:val="00E775C4"/>
    <w:rsid w:val="00E830A9"/>
    <w:rsid w:val="00E872EF"/>
    <w:rsid w:val="00E90071"/>
    <w:rsid w:val="00E901B7"/>
    <w:rsid w:val="00E94357"/>
    <w:rsid w:val="00E9456E"/>
    <w:rsid w:val="00E95295"/>
    <w:rsid w:val="00E97662"/>
    <w:rsid w:val="00E97895"/>
    <w:rsid w:val="00EA2856"/>
    <w:rsid w:val="00EA6A98"/>
    <w:rsid w:val="00EA6DB5"/>
    <w:rsid w:val="00EB370A"/>
    <w:rsid w:val="00EB795E"/>
    <w:rsid w:val="00EC2F2F"/>
    <w:rsid w:val="00EC5999"/>
    <w:rsid w:val="00EC76B7"/>
    <w:rsid w:val="00ED0276"/>
    <w:rsid w:val="00ED0465"/>
    <w:rsid w:val="00ED084C"/>
    <w:rsid w:val="00ED1742"/>
    <w:rsid w:val="00ED2567"/>
    <w:rsid w:val="00ED2938"/>
    <w:rsid w:val="00ED41CD"/>
    <w:rsid w:val="00ED65CC"/>
    <w:rsid w:val="00EE0812"/>
    <w:rsid w:val="00EE0F89"/>
    <w:rsid w:val="00EE1373"/>
    <w:rsid w:val="00EE221E"/>
    <w:rsid w:val="00EE2ADE"/>
    <w:rsid w:val="00EE2BFC"/>
    <w:rsid w:val="00EE7B47"/>
    <w:rsid w:val="00EF0D23"/>
    <w:rsid w:val="00EF2B2A"/>
    <w:rsid w:val="00EF2D42"/>
    <w:rsid w:val="00EF40F3"/>
    <w:rsid w:val="00EF4899"/>
    <w:rsid w:val="00F0099F"/>
    <w:rsid w:val="00F02175"/>
    <w:rsid w:val="00F021DF"/>
    <w:rsid w:val="00F0300B"/>
    <w:rsid w:val="00F0418A"/>
    <w:rsid w:val="00F042AF"/>
    <w:rsid w:val="00F07137"/>
    <w:rsid w:val="00F077FE"/>
    <w:rsid w:val="00F12036"/>
    <w:rsid w:val="00F12D5C"/>
    <w:rsid w:val="00F156FB"/>
    <w:rsid w:val="00F17F59"/>
    <w:rsid w:val="00F21AF7"/>
    <w:rsid w:val="00F2323F"/>
    <w:rsid w:val="00F2369A"/>
    <w:rsid w:val="00F2417D"/>
    <w:rsid w:val="00F2603A"/>
    <w:rsid w:val="00F32029"/>
    <w:rsid w:val="00F34B24"/>
    <w:rsid w:val="00F35064"/>
    <w:rsid w:val="00F35BE1"/>
    <w:rsid w:val="00F36066"/>
    <w:rsid w:val="00F36D69"/>
    <w:rsid w:val="00F37119"/>
    <w:rsid w:val="00F37AE3"/>
    <w:rsid w:val="00F401F3"/>
    <w:rsid w:val="00F42E57"/>
    <w:rsid w:val="00F4362E"/>
    <w:rsid w:val="00F44A3F"/>
    <w:rsid w:val="00F45F23"/>
    <w:rsid w:val="00F500D2"/>
    <w:rsid w:val="00F50258"/>
    <w:rsid w:val="00F505CE"/>
    <w:rsid w:val="00F509BF"/>
    <w:rsid w:val="00F51174"/>
    <w:rsid w:val="00F511CD"/>
    <w:rsid w:val="00F51608"/>
    <w:rsid w:val="00F520DE"/>
    <w:rsid w:val="00F522DC"/>
    <w:rsid w:val="00F52A9E"/>
    <w:rsid w:val="00F57638"/>
    <w:rsid w:val="00F57C39"/>
    <w:rsid w:val="00F57ED7"/>
    <w:rsid w:val="00F60BED"/>
    <w:rsid w:val="00F61219"/>
    <w:rsid w:val="00F61C0A"/>
    <w:rsid w:val="00F646FB"/>
    <w:rsid w:val="00F64740"/>
    <w:rsid w:val="00F6483F"/>
    <w:rsid w:val="00F66A08"/>
    <w:rsid w:val="00F713BF"/>
    <w:rsid w:val="00F7270A"/>
    <w:rsid w:val="00F732AA"/>
    <w:rsid w:val="00F74D03"/>
    <w:rsid w:val="00F75528"/>
    <w:rsid w:val="00F76FDF"/>
    <w:rsid w:val="00F77007"/>
    <w:rsid w:val="00F8066B"/>
    <w:rsid w:val="00F82938"/>
    <w:rsid w:val="00F843CB"/>
    <w:rsid w:val="00F84BE8"/>
    <w:rsid w:val="00F856A2"/>
    <w:rsid w:val="00F86B81"/>
    <w:rsid w:val="00F9558B"/>
    <w:rsid w:val="00F955B2"/>
    <w:rsid w:val="00F96CE0"/>
    <w:rsid w:val="00FA0168"/>
    <w:rsid w:val="00FA1784"/>
    <w:rsid w:val="00FA2291"/>
    <w:rsid w:val="00FA3983"/>
    <w:rsid w:val="00FA4A24"/>
    <w:rsid w:val="00FA59D0"/>
    <w:rsid w:val="00FA6AF1"/>
    <w:rsid w:val="00FA71AB"/>
    <w:rsid w:val="00FA7703"/>
    <w:rsid w:val="00FA7DD6"/>
    <w:rsid w:val="00FB059C"/>
    <w:rsid w:val="00FB2E03"/>
    <w:rsid w:val="00FB35F6"/>
    <w:rsid w:val="00FB7C9F"/>
    <w:rsid w:val="00FC1D78"/>
    <w:rsid w:val="00FC2909"/>
    <w:rsid w:val="00FC5C30"/>
    <w:rsid w:val="00FC6530"/>
    <w:rsid w:val="00FD0140"/>
    <w:rsid w:val="00FD088D"/>
    <w:rsid w:val="00FD22D6"/>
    <w:rsid w:val="00FD50BA"/>
    <w:rsid w:val="00FD57F9"/>
    <w:rsid w:val="00FD5877"/>
    <w:rsid w:val="00FD5E2C"/>
    <w:rsid w:val="00FD602A"/>
    <w:rsid w:val="00FD6F36"/>
    <w:rsid w:val="00FE0E67"/>
    <w:rsid w:val="00FE25FB"/>
    <w:rsid w:val="00FE2B4A"/>
    <w:rsid w:val="00FE3151"/>
    <w:rsid w:val="00FE431E"/>
    <w:rsid w:val="00FE4A59"/>
    <w:rsid w:val="00FF342D"/>
    <w:rsid w:val="00FF3F29"/>
    <w:rsid w:val="00FF583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3DF18"/>
  <w15:docId w15:val="{B4C397F5-595D-4FF4-B4C3-846462AD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483"/>
  </w:style>
  <w:style w:type="paragraph" w:styleId="Heading2">
    <w:name w:val="heading 2"/>
    <w:basedOn w:val="Normal"/>
    <w:link w:val="Heading2Char"/>
    <w:uiPriority w:val="1"/>
    <w:qFormat/>
    <w:rsid w:val="00364D61"/>
    <w:pPr>
      <w:widowControl w:val="0"/>
      <w:autoSpaceDE w:val="0"/>
      <w:autoSpaceDN w:val="0"/>
      <w:spacing w:after="0" w:line="240" w:lineRule="auto"/>
      <w:ind w:left="673"/>
      <w:outlineLvl w:val="1"/>
    </w:pPr>
    <w:rPr>
      <w:rFonts w:ascii="Times New Roman" w:eastAsia="Times New Roman" w:hAnsi="Times New Roman" w:cs="Times New Roman"/>
      <w:b/>
      <w:bCs/>
      <w:sz w:val="24"/>
      <w:szCs w:val="24"/>
      <w:lang w:val="en-US" w:bidi="en-US"/>
    </w:rPr>
  </w:style>
  <w:style w:type="paragraph" w:styleId="Heading3">
    <w:name w:val="heading 3"/>
    <w:basedOn w:val="Normal"/>
    <w:next w:val="Normal"/>
    <w:link w:val="Heading3Char"/>
    <w:uiPriority w:val="9"/>
    <w:unhideWhenUsed/>
    <w:qFormat/>
    <w:rsid w:val="00D827C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DD4BC1"/>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0D608E"/>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Heading2Char">
    <w:name w:val="Heading 2 Char"/>
    <w:basedOn w:val="DefaultParagraphFont"/>
    <w:link w:val="Heading2"/>
    <w:uiPriority w:val="1"/>
    <w:rsid w:val="00364D61"/>
    <w:rPr>
      <w:rFonts w:ascii="Times New Roman" w:eastAsia="Times New Roman" w:hAnsi="Times New Roman" w:cs="Times New Roman"/>
      <w:b/>
      <w:bCs/>
      <w:sz w:val="24"/>
      <w:szCs w:val="24"/>
      <w:lang w:val="en-US" w:bidi="en-US"/>
    </w:rPr>
  </w:style>
  <w:style w:type="paragraph" w:styleId="BodyText">
    <w:name w:val="Body Text"/>
    <w:basedOn w:val="Normal"/>
    <w:link w:val="BodyTextChar"/>
    <w:uiPriority w:val="1"/>
    <w:qFormat/>
    <w:rsid w:val="00364D61"/>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364D61"/>
    <w:rPr>
      <w:rFonts w:ascii="Times New Roman" w:eastAsia="Times New Roman" w:hAnsi="Times New Roman" w:cs="Times New Roman"/>
      <w:sz w:val="24"/>
      <w:szCs w:val="24"/>
      <w:lang w:val="en-US" w:bidi="en-US"/>
    </w:rPr>
  </w:style>
  <w:style w:type="paragraph" w:styleId="Header">
    <w:name w:val="header"/>
    <w:basedOn w:val="Normal"/>
    <w:link w:val="HeaderChar"/>
    <w:uiPriority w:val="99"/>
    <w:unhideWhenUsed/>
    <w:rsid w:val="00364D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D61"/>
  </w:style>
  <w:style w:type="paragraph" w:styleId="Footer">
    <w:name w:val="footer"/>
    <w:basedOn w:val="Normal"/>
    <w:link w:val="FooterChar"/>
    <w:uiPriority w:val="99"/>
    <w:unhideWhenUsed/>
    <w:rsid w:val="00364D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D61"/>
  </w:style>
  <w:style w:type="paragraph" w:styleId="ListParagraph">
    <w:name w:val="List Paragraph"/>
    <w:basedOn w:val="Normal"/>
    <w:uiPriority w:val="34"/>
    <w:qFormat/>
    <w:rsid w:val="00077B52"/>
    <w:pPr>
      <w:widowControl w:val="0"/>
      <w:autoSpaceDE w:val="0"/>
      <w:autoSpaceDN w:val="0"/>
      <w:spacing w:after="0" w:line="240" w:lineRule="auto"/>
      <w:ind w:left="1391" w:hanging="360"/>
    </w:pPr>
    <w:rPr>
      <w:rFonts w:ascii="Times New Roman" w:eastAsia="Times New Roman" w:hAnsi="Times New Roman" w:cs="Times New Roman"/>
      <w:lang w:val="en-US" w:bidi="en-US"/>
    </w:rPr>
  </w:style>
  <w:style w:type="character" w:styleId="Hyperlink">
    <w:name w:val="Hyperlink"/>
    <w:basedOn w:val="DefaultParagraphFont"/>
    <w:uiPriority w:val="99"/>
    <w:unhideWhenUsed/>
    <w:rsid w:val="00077B52"/>
    <w:rPr>
      <w:color w:val="0563C1" w:themeColor="hyperlink"/>
      <w:u w:val="single"/>
    </w:rPr>
  </w:style>
  <w:style w:type="table" w:styleId="TableGrid">
    <w:name w:val="Table Grid"/>
    <w:basedOn w:val="TableNormal"/>
    <w:uiPriority w:val="39"/>
    <w:rsid w:val="00126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B6D2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B6D21"/>
    <w:rPr>
      <w:rFonts w:eastAsiaTheme="minorEastAsia"/>
      <w:lang w:val="en-US"/>
    </w:rPr>
  </w:style>
  <w:style w:type="paragraph" w:styleId="BalloonText">
    <w:name w:val="Balloon Text"/>
    <w:basedOn w:val="Normal"/>
    <w:link w:val="BalloonTextChar"/>
    <w:uiPriority w:val="99"/>
    <w:semiHidden/>
    <w:unhideWhenUsed/>
    <w:rsid w:val="003366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6C4"/>
    <w:rPr>
      <w:rFonts w:ascii="Segoe UI" w:hAnsi="Segoe UI" w:cs="Segoe UI"/>
      <w:sz w:val="18"/>
      <w:szCs w:val="18"/>
    </w:rPr>
  </w:style>
  <w:style w:type="character" w:styleId="CommentReference">
    <w:name w:val="annotation reference"/>
    <w:basedOn w:val="DefaultParagraphFont"/>
    <w:uiPriority w:val="99"/>
    <w:semiHidden/>
    <w:unhideWhenUsed/>
    <w:rsid w:val="00512573"/>
    <w:rPr>
      <w:sz w:val="16"/>
      <w:szCs w:val="16"/>
    </w:rPr>
  </w:style>
  <w:style w:type="paragraph" w:styleId="CommentText">
    <w:name w:val="annotation text"/>
    <w:basedOn w:val="Normal"/>
    <w:link w:val="CommentTextChar"/>
    <w:uiPriority w:val="99"/>
    <w:semiHidden/>
    <w:unhideWhenUsed/>
    <w:rsid w:val="00512573"/>
    <w:pPr>
      <w:spacing w:line="240" w:lineRule="auto"/>
    </w:pPr>
    <w:rPr>
      <w:sz w:val="20"/>
      <w:szCs w:val="20"/>
    </w:rPr>
  </w:style>
  <w:style w:type="character" w:customStyle="1" w:styleId="CommentTextChar">
    <w:name w:val="Comment Text Char"/>
    <w:basedOn w:val="DefaultParagraphFont"/>
    <w:link w:val="CommentText"/>
    <w:uiPriority w:val="99"/>
    <w:semiHidden/>
    <w:rsid w:val="00512573"/>
    <w:rPr>
      <w:sz w:val="20"/>
      <w:szCs w:val="20"/>
    </w:rPr>
  </w:style>
  <w:style w:type="paragraph" w:styleId="CommentSubject">
    <w:name w:val="annotation subject"/>
    <w:basedOn w:val="CommentText"/>
    <w:next w:val="CommentText"/>
    <w:link w:val="CommentSubjectChar"/>
    <w:uiPriority w:val="99"/>
    <w:semiHidden/>
    <w:unhideWhenUsed/>
    <w:rsid w:val="00512573"/>
    <w:rPr>
      <w:b/>
      <w:bCs/>
    </w:rPr>
  </w:style>
  <w:style w:type="character" w:customStyle="1" w:styleId="CommentSubjectChar">
    <w:name w:val="Comment Subject Char"/>
    <w:basedOn w:val="CommentTextChar"/>
    <w:link w:val="CommentSubject"/>
    <w:uiPriority w:val="99"/>
    <w:semiHidden/>
    <w:rsid w:val="00512573"/>
    <w:rPr>
      <w:b/>
      <w:bCs/>
      <w:sz w:val="20"/>
      <w:szCs w:val="20"/>
    </w:rPr>
  </w:style>
  <w:style w:type="character" w:customStyle="1" w:styleId="Heading7Char">
    <w:name w:val="Heading 7 Char"/>
    <w:basedOn w:val="DefaultParagraphFont"/>
    <w:link w:val="Heading7"/>
    <w:uiPriority w:val="9"/>
    <w:semiHidden/>
    <w:rsid w:val="00DD4BC1"/>
    <w:rPr>
      <w:rFonts w:asciiTheme="majorHAnsi" w:eastAsiaTheme="majorEastAsia" w:hAnsiTheme="majorHAnsi" w:cstheme="majorBidi"/>
      <w:i/>
      <w:iCs/>
      <w:color w:val="1F4D78" w:themeColor="accent1" w:themeShade="7F"/>
    </w:rPr>
  </w:style>
  <w:style w:type="character" w:customStyle="1" w:styleId="Heading3Char">
    <w:name w:val="Heading 3 Char"/>
    <w:basedOn w:val="DefaultParagraphFont"/>
    <w:link w:val="Heading3"/>
    <w:uiPriority w:val="9"/>
    <w:rsid w:val="00D827C0"/>
    <w:rPr>
      <w:rFonts w:asciiTheme="majorHAnsi" w:eastAsiaTheme="majorEastAsia" w:hAnsiTheme="majorHAnsi" w:cstheme="majorBidi"/>
      <w:color w:val="1F4D78" w:themeColor="accent1" w:themeShade="7F"/>
      <w:sz w:val="24"/>
      <w:szCs w:val="24"/>
    </w:rPr>
  </w:style>
  <w:style w:type="character" w:customStyle="1" w:styleId="UnresolvedMention1">
    <w:name w:val="Unresolved Mention1"/>
    <w:basedOn w:val="DefaultParagraphFont"/>
    <w:uiPriority w:val="99"/>
    <w:semiHidden/>
    <w:unhideWhenUsed/>
    <w:rsid w:val="00FA0168"/>
    <w:rPr>
      <w:color w:val="605E5C"/>
      <w:shd w:val="clear" w:color="auto" w:fill="E1DFDD"/>
    </w:rPr>
  </w:style>
  <w:style w:type="paragraph" w:customStyle="1" w:styleId="Default">
    <w:name w:val="Default"/>
    <w:rsid w:val="0085228D"/>
    <w:pPr>
      <w:autoSpaceDE w:val="0"/>
      <w:autoSpaceDN w:val="0"/>
      <w:adjustRightInd w:val="0"/>
      <w:spacing w:after="0" w:line="240" w:lineRule="auto"/>
    </w:pPr>
    <w:rPr>
      <w:rFonts w:ascii="Cambria Math" w:hAnsi="Cambria Math" w:cs="Cambria Math"/>
      <w:color w:val="000000"/>
      <w:sz w:val="24"/>
      <w:szCs w:val="24"/>
      <w:lang w:bidi="hi-IN"/>
    </w:rPr>
  </w:style>
  <w:style w:type="character" w:styleId="UnresolvedMention">
    <w:name w:val="Unresolved Mention"/>
    <w:basedOn w:val="DefaultParagraphFont"/>
    <w:uiPriority w:val="99"/>
    <w:semiHidden/>
    <w:unhideWhenUsed/>
    <w:rsid w:val="002C43F7"/>
    <w:rPr>
      <w:color w:val="605E5C"/>
      <w:shd w:val="clear" w:color="auto" w:fill="E1DFDD"/>
    </w:rPr>
  </w:style>
  <w:style w:type="character" w:styleId="FollowedHyperlink">
    <w:name w:val="FollowedHyperlink"/>
    <w:basedOn w:val="DefaultParagraphFont"/>
    <w:uiPriority w:val="99"/>
    <w:semiHidden/>
    <w:unhideWhenUsed/>
    <w:rsid w:val="00565955"/>
    <w:rPr>
      <w:color w:val="800080"/>
      <w:u w:val="single"/>
    </w:rPr>
  </w:style>
  <w:style w:type="paragraph" w:customStyle="1" w:styleId="msonormal0">
    <w:name w:val="msonormal"/>
    <w:basedOn w:val="Normal"/>
    <w:rsid w:val="00565955"/>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63">
    <w:name w:val="xl63"/>
    <w:basedOn w:val="Normal"/>
    <w:rsid w:val="005659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N"/>
    </w:rPr>
  </w:style>
  <w:style w:type="paragraph" w:customStyle="1" w:styleId="xl64">
    <w:name w:val="xl64"/>
    <w:basedOn w:val="Normal"/>
    <w:rsid w:val="00565955"/>
    <w:pPr>
      <w:spacing w:before="100" w:beforeAutospacing="1" w:after="100" w:afterAutospacing="1" w:line="240" w:lineRule="auto"/>
    </w:pPr>
    <w:rPr>
      <w:rFonts w:ascii="Times New Roman" w:eastAsia="Times New Roman" w:hAnsi="Times New Roman" w:cs="Times New Roman"/>
      <w:b/>
      <w:bCs/>
      <w:sz w:val="24"/>
      <w:szCs w:val="24"/>
      <w:lang w:eastAsia="en-IN"/>
    </w:rPr>
  </w:style>
  <w:style w:type="paragraph" w:customStyle="1" w:styleId="xl65">
    <w:name w:val="xl65"/>
    <w:basedOn w:val="Normal"/>
    <w:rsid w:val="005659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eastAsia="en-IN"/>
    </w:rPr>
  </w:style>
  <w:style w:type="paragraph" w:customStyle="1" w:styleId="xl66">
    <w:name w:val="xl66"/>
    <w:basedOn w:val="Normal"/>
    <w:rsid w:val="005659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eastAsia="en-IN"/>
    </w:rPr>
  </w:style>
  <w:style w:type="paragraph" w:customStyle="1" w:styleId="xl67">
    <w:name w:val="xl67"/>
    <w:basedOn w:val="Normal"/>
    <w:rsid w:val="005659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N"/>
    </w:rPr>
  </w:style>
  <w:style w:type="paragraph" w:customStyle="1" w:styleId="xl68">
    <w:name w:val="xl68"/>
    <w:basedOn w:val="Normal"/>
    <w:rsid w:val="00565955"/>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69">
    <w:name w:val="xl69"/>
    <w:basedOn w:val="Normal"/>
    <w:rsid w:val="005659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IN"/>
    </w:rPr>
  </w:style>
  <w:style w:type="paragraph" w:customStyle="1" w:styleId="xl70">
    <w:name w:val="xl70"/>
    <w:basedOn w:val="Normal"/>
    <w:rsid w:val="005659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lang w:eastAsia="en-IN"/>
    </w:rPr>
  </w:style>
  <w:style w:type="paragraph" w:customStyle="1" w:styleId="xl71">
    <w:name w:val="xl71"/>
    <w:basedOn w:val="Normal"/>
    <w:rsid w:val="005659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IN"/>
    </w:rPr>
  </w:style>
  <w:style w:type="paragraph" w:customStyle="1" w:styleId="xl72">
    <w:name w:val="xl72"/>
    <w:basedOn w:val="Normal"/>
    <w:rsid w:val="005659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374">
      <w:bodyDiv w:val="1"/>
      <w:marLeft w:val="0"/>
      <w:marRight w:val="0"/>
      <w:marTop w:val="0"/>
      <w:marBottom w:val="0"/>
      <w:divBdr>
        <w:top w:val="none" w:sz="0" w:space="0" w:color="auto"/>
        <w:left w:val="none" w:sz="0" w:space="0" w:color="auto"/>
        <w:bottom w:val="none" w:sz="0" w:space="0" w:color="auto"/>
        <w:right w:val="none" w:sz="0" w:space="0" w:color="auto"/>
      </w:divBdr>
    </w:div>
    <w:div w:id="9645632">
      <w:bodyDiv w:val="1"/>
      <w:marLeft w:val="0"/>
      <w:marRight w:val="0"/>
      <w:marTop w:val="0"/>
      <w:marBottom w:val="0"/>
      <w:divBdr>
        <w:top w:val="none" w:sz="0" w:space="0" w:color="auto"/>
        <w:left w:val="none" w:sz="0" w:space="0" w:color="auto"/>
        <w:bottom w:val="none" w:sz="0" w:space="0" w:color="auto"/>
        <w:right w:val="none" w:sz="0" w:space="0" w:color="auto"/>
      </w:divBdr>
    </w:div>
    <w:div w:id="881360057">
      <w:bodyDiv w:val="1"/>
      <w:marLeft w:val="0"/>
      <w:marRight w:val="0"/>
      <w:marTop w:val="0"/>
      <w:marBottom w:val="0"/>
      <w:divBdr>
        <w:top w:val="none" w:sz="0" w:space="0" w:color="auto"/>
        <w:left w:val="none" w:sz="0" w:space="0" w:color="auto"/>
        <w:bottom w:val="none" w:sz="0" w:space="0" w:color="auto"/>
        <w:right w:val="none" w:sz="0" w:space="0" w:color="auto"/>
      </w:divBdr>
    </w:div>
    <w:div w:id="1087726750">
      <w:bodyDiv w:val="1"/>
      <w:marLeft w:val="0"/>
      <w:marRight w:val="0"/>
      <w:marTop w:val="0"/>
      <w:marBottom w:val="0"/>
      <w:divBdr>
        <w:top w:val="none" w:sz="0" w:space="0" w:color="auto"/>
        <w:left w:val="none" w:sz="0" w:space="0" w:color="auto"/>
        <w:bottom w:val="none" w:sz="0" w:space="0" w:color="auto"/>
        <w:right w:val="none" w:sz="0" w:space="0" w:color="auto"/>
      </w:divBdr>
    </w:div>
    <w:div w:id="1107114917">
      <w:bodyDiv w:val="1"/>
      <w:marLeft w:val="0"/>
      <w:marRight w:val="0"/>
      <w:marTop w:val="0"/>
      <w:marBottom w:val="0"/>
      <w:divBdr>
        <w:top w:val="none" w:sz="0" w:space="0" w:color="auto"/>
        <w:left w:val="none" w:sz="0" w:space="0" w:color="auto"/>
        <w:bottom w:val="none" w:sz="0" w:space="0" w:color="auto"/>
        <w:right w:val="none" w:sz="0" w:space="0" w:color="auto"/>
      </w:divBdr>
    </w:div>
    <w:div w:id="1140227874">
      <w:bodyDiv w:val="1"/>
      <w:marLeft w:val="0"/>
      <w:marRight w:val="0"/>
      <w:marTop w:val="0"/>
      <w:marBottom w:val="0"/>
      <w:divBdr>
        <w:top w:val="none" w:sz="0" w:space="0" w:color="auto"/>
        <w:left w:val="none" w:sz="0" w:space="0" w:color="auto"/>
        <w:bottom w:val="none" w:sz="0" w:space="0" w:color="auto"/>
        <w:right w:val="none" w:sz="0" w:space="0" w:color="auto"/>
      </w:divBdr>
    </w:div>
    <w:div w:id="1217938775">
      <w:bodyDiv w:val="1"/>
      <w:marLeft w:val="0"/>
      <w:marRight w:val="0"/>
      <w:marTop w:val="0"/>
      <w:marBottom w:val="0"/>
      <w:divBdr>
        <w:top w:val="none" w:sz="0" w:space="0" w:color="auto"/>
        <w:left w:val="none" w:sz="0" w:space="0" w:color="auto"/>
        <w:bottom w:val="none" w:sz="0" w:space="0" w:color="auto"/>
        <w:right w:val="none" w:sz="0" w:space="0" w:color="auto"/>
      </w:divBdr>
    </w:div>
    <w:div w:id="1505434437">
      <w:bodyDiv w:val="1"/>
      <w:marLeft w:val="0"/>
      <w:marRight w:val="0"/>
      <w:marTop w:val="0"/>
      <w:marBottom w:val="0"/>
      <w:divBdr>
        <w:top w:val="none" w:sz="0" w:space="0" w:color="auto"/>
        <w:left w:val="none" w:sz="0" w:space="0" w:color="auto"/>
        <w:bottom w:val="none" w:sz="0" w:space="0" w:color="auto"/>
        <w:right w:val="none" w:sz="0" w:space="0" w:color="auto"/>
      </w:divBdr>
    </w:div>
    <w:div w:id="1533879750">
      <w:bodyDiv w:val="1"/>
      <w:marLeft w:val="0"/>
      <w:marRight w:val="0"/>
      <w:marTop w:val="0"/>
      <w:marBottom w:val="0"/>
      <w:divBdr>
        <w:top w:val="none" w:sz="0" w:space="0" w:color="auto"/>
        <w:left w:val="none" w:sz="0" w:space="0" w:color="auto"/>
        <w:bottom w:val="none" w:sz="0" w:space="0" w:color="auto"/>
        <w:right w:val="none" w:sz="0" w:space="0" w:color="auto"/>
      </w:divBdr>
    </w:div>
    <w:div w:id="1568298356">
      <w:bodyDiv w:val="1"/>
      <w:marLeft w:val="0"/>
      <w:marRight w:val="0"/>
      <w:marTop w:val="0"/>
      <w:marBottom w:val="0"/>
      <w:divBdr>
        <w:top w:val="none" w:sz="0" w:space="0" w:color="auto"/>
        <w:left w:val="none" w:sz="0" w:space="0" w:color="auto"/>
        <w:bottom w:val="none" w:sz="0" w:space="0" w:color="auto"/>
        <w:right w:val="none" w:sz="0" w:space="0" w:color="auto"/>
      </w:divBdr>
    </w:div>
    <w:div w:id="180041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Users/rni00/Desktop/New%20folder/Tender%20Highlight%20-%20Providing%20Eating%20Outlet%20at%20R&amp;I%20Park.doc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ukeshchanda26376@yahoo.in" TargetMode="External"/><Relationship Id="rId4" Type="http://schemas.openxmlformats.org/officeDocument/2006/relationships/styles" Target="styles.xml"/><Relationship Id="rId9" Type="http://schemas.openxmlformats.org/officeDocument/2006/relationships/hyperlink" Target="https://fitt-iitd.i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1673D2-668F-4F1B-BC3E-1C1FA9D3B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8730</TotalTime>
  <Pages>32</Pages>
  <Words>9046</Words>
  <Characters>51565</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TENDER DOCUMENT</vt:lpstr>
    </vt:vector>
  </TitlesOfParts>
  <Company>INDIAN INSTITUTE OF</Company>
  <LinksUpToDate>false</LinksUpToDate>
  <CharactersWithSpaces>60491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DOCUMENT</dc:title>
  <dc:subject>Commercial Establishment,</dc:subject>
  <dc:creator>Estate Office</dc:creator>
  <cp:keywords/>
  <dc:description/>
  <cp:lastModifiedBy>Bhupander Kumar</cp:lastModifiedBy>
  <cp:revision>99</cp:revision>
  <cp:lastPrinted>2026-06-18T05:09:00Z</cp:lastPrinted>
  <dcterms:created xsi:type="dcterms:W3CDTF">2026-04-01T12:04:00Z</dcterms:created>
  <dcterms:modified xsi:type="dcterms:W3CDTF">2026-08-20T04:04:00Z</dcterms:modified>
</cp:coreProperties>
</file>