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A243" w14:textId="52D41D6D" w:rsidR="00795D80" w:rsidRPr="00795D80" w:rsidRDefault="00795D80" w:rsidP="00795D80">
      <w:pPr>
        <w:jc w:val="center"/>
        <w:rPr>
          <w:b/>
          <w:bCs/>
          <w:sz w:val="28"/>
          <w:szCs w:val="28"/>
        </w:rPr>
      </w:pPr>
      <w:r w:rsidRPr="00795D80">
        <w:rPr>
          <w:b/>
          <w:bCs/>
          <w:sz w:val="28"/>
          <w:szCs w:val="28"/>
        </w:rPr>
        <w:t>CORRIGENDUM</w:t>
      </w:r>
      <w:r w:rsidR="003F191E">
        <w:rPr>
          <w:b/>
          <w:bCs/>
          <w:sz w:val="28"/>
          <w:szCs w:val="28"/>
        </w:rPr>
        <w:t>-2</w:t>
      </w:r>
    </w:p>
    <w:p w14:paraId="7F957DDE" w14:textId="77777777" w:rsidR="00795D80" w:rsidRDefault="00795D80" w:rsidP="00795D80">
      <w:pPr>
        <w:jc w:val="right"/>
      </w:pPr>
      <w:r w:rsidRPr="00795D80">
        <w:br/>
      </w:r>
      <w:r w:rsidRPr="00795D80">
        <w:rPr>
          <w:b/>
          <w:bCs/>
        </w:rPr>
        <w:t>Date:</w:t>
      </w:r>
      <w:r w:rsidRPr="00795D80">
        <w:t xml:space="preserve"> 6th November 2025</w:t>
      </w:r>
      <w:r w:rsidRPr="00795D80">
        <w:br/>
      </w:r>
      <w:r w:rsidRPr="00795D80">
        <w:rPr>
          <w:b/>
          <w:bCs/>
        </w:rPr>
        <w:t>Tender No.:</w:t>
      </w:r>
      <w:r w:rsidRPr="00795D80">
        <w:t xml:space="preserve"> FITT/Incubation/NCIIPC/01</w:t>
      </w:r>
    </w:p>
    <w:p w14:paraId="1D7008DC" w14:textId="534B01EB" w:rsidR="00795D80" w:rsidRPr="00795D80" w:rsidRDefault="00795D80" w:rsidP="00795D80">
      <w:pPr>
        <w:rPr>
          <w:b/>
          <w:bCs/>
          <w:u w:val="single"/>
        </w:rPr>
      </w:pPr>
      <w:r w:rsidRPr="00795D80">
        <w:br/>
      </w:r>
      <w:r w:rsidRPr="00795D80">
        <w:rPr>
          <w:b/>
          <w:bCs/>
          <w:u w:val="single"/>
        </w:rPr>
        <w:t>Subject: Corrigendum – Creation of Incubation Facility at New Delhi</w:t>
      </w:r>
    </w:p>
    <w:p w14:paraId="6E108F0D" w14:textId="77777777" w:rsidR="00795D80" w:rsidRPr="00795D80" w:rsidRDefault="00795D80" w:rsidP="00795D80">
      <w:r w:rsidRPr="00795D80">
        <w:t>The following amendments/clarifications have been made to the RFP document for the above-mentioned tender. All other terms and conditions remain unchanged.</w:t>
      </w:r>
    </w:p>
    <w:tbl>
      <w:tblPr>
        <w:tblW w:w="911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"/>
        <w:gridCol w:w="2228"/>
        <w:gridCol w:w="3969"/>
        <w:gridCol w:w="2033"/>
      </w:tblGrid>
      <w:tr w:rsidR="003F191E" w:rsidRPr="00795D80" w14:paraId="1D21E9AE" w14:textId="77777777" w:rsidTr="003F191E">
        <w:trPr>
          <w:tblHeader/>
          <w:tblCellSpacing w:w="15" w:type="dxa"/>
        </w:trPr>
        <w:tc>
          <w:tcPr>
            <w:tcW w:w="841" w:type="dxa"/>
            <w:vAlign w:val="center"/>
            <w:hideMark/>
          </w:tcPr>
          <w:p w14:paraId="0C4CC93B" w14:textId="77777777" w:rsidR="00795D80" w:rsidRPr="00795D80" w:rsidRDefault="00795D80" w:rsidP="00795D80">
            <w:pPr>
              <w:rPr>
                <w:b/>
                <w:bCs/>
              </w:rPr>
            </w:pPr>
            <w:r w:rsidRPr="00795D80">
              <w:rPr>
                <w:b/>
                <w:bCs/>
              </w:rPr>
              <w:t>S. No.</w:t>
            </w:r>
          </w:p>
        </w:tc>
        <w:tc>
          <w:tcPr>
            <w:tcW w:w="2198" w:type="dxa"/>
            <w:vAlign w:val="center"/>
            <w:hideMark/>
          </w:tcPr>
          <w:p w14:paraId="78D0984C" w14:textId="77777777" w:rsidR="00795D80" w:rsidRPr="00795D80" w:rsidRDefault="00795D80" w:rsidP="00795D80">
            <w:pPr>
              <w:rPr>
                <w:b/>
                <w:bCs/>
              </w:rPr>
            </w:pPr>
            <w:r w:rsidRPr="00795D80">
              <w:rPr>
                <w:b/>
                <w:bCs/>
              </w:rPr>
              <w:t>Reference / Section in RFP</w:t>
            </w:r>
          </w:p>
        </w:tc>
        <w:tc>
          <w:tcPr>
            <w:tcW w:w="3939" w:type="dxa"/>
            <w:vAlign w:val="center"/>
            <w:hideMark/>
          </w:tcPr>
          <w:p w14:paraId="756FA0D4" w14:textId="77777777" w:rsidR="00795D80" w:rsidRPr="00795D80" w:rsidRDefault="00795D80" w:rsidP="00795D80">
            <w:pPr>
              <w:rPr>
                <w:b/>
                <w:bCs/>
              </w:rPr>
            </w:pPr>
            <w:r w:rsidRPr="00795D80">
              <w:rPr>
                <w:b/>
                <w:bCs/>
              </w:rPr>
              <w:t>Existing Clause / Information</w:t>
            </w:r>
          </w:p>
        </w:tc>
        <w:tc>
          <w:tcPr>
            <w:tcW w:w="1988" w:type="dxa"/>
            <w:vAlign w:val="center"/>
            <w:hideMark/>
          </w:tcPr>
          <w:p w14:paraId="5679E3B8" w14:textId="77777777" w:rsidR="00795D80" w:rsidRPr="00795D80" w:rsidRDefault="00795D80" w:rsidP="00795D80">
            <w:pPr>
              <w:rPr>
                <w:b/>
                <w:bCs/>
              </w:rPr>
            </w:pPr>
            <w:r w:rsidRPr="00795D80">
              <w:rPr>
                <w:b/>
                <w:bCs/>
              </w:rPr>
              <w:t>Revised Clause / Clarification</w:t>
            </w:r>
          </w:p>
        </w:tc>
      </w:tr>
      <w:tr w:rsidR="003F191E" w:rsidRPr="00795D80" w14:paraId="08D72A89" w14:textId="77777777" w:rsidTr="003F191E">
        <w:trPr>
          <w:tblCellSpacing w:w="15" w:type="dxa"/>
        </w:trPr>
        <w:tc>
          <w:tcPr>
            <w:tcW w:w="841" w:type="dxa"/>
            <w:vAlign w:val="center"/>
            <w:hideMark/>
          </w:tcPr>
          <w:p w14:paraId="390E77E7" w14:textId="77777777" w:rsidR="00795D80" w:rsidRPr="00795D80" w:rsidRDefault="00795D80" w:rsidP="00795D80">
            <w:r w:rsidRPr="00795D80">
              <w:t>1</w:t>
            </w:r>
          </w:p>
        </w:tc>
        <w:tc>
          <w:tcPr>
            <w:tcW w:w="2198" w:type="dxa"/>
            <w:vAlign w:val="center"/>
            <w:hideMark/>
          </w:tcPr>
          <w:p w14:paraId="7B1A9B87" w14:textId="77777777" w:rsidR="00795D80" w:rsidRPr="00795D80" w:rsidRDefault="00795D80" w:rsidP="00795D80">
            <w:r w:rsidRPr="00795D80">
              <w:t>Important Dates – Last Date for Submission</w:t>
            </w:r>
          </w:p>
        </w:tc>
        <w:tc>
          <w:tcPr>
            <w:tcW w:w="3939" w:type="dxa"/>
            <w:vAlign w:val="center"/>
            <w:hideMark/>
          </w:tcPr>
          <w:p w14:paraId="46CD763D" w14:textId="77777777" w:rsidR="00795D80" w:rsidRPr="00795D80" w:rsidRDefault="00795D80" w:rsidP="00795D80">
            <w:r w:rsidRPr="00795D80">
              <w:t>07 November 2025, 17:00 Hrs</w:t>
            </w:r>
          </w:p>
        </w:tc>
        <w:tc>
          <w:tcPr>
            <w:tcW w:w="1988" w:type="dxa"/>
            <w:vAlign w:val="center"/>
            <w:hideMark/>
          </w:tcPr>
          <w:p w14:paraId="533DE716" w14:textId="1E345AEE" w:rsidR="00795D80" w:rsidRPr="00795D80" w:rsidRDefault="00795D80" w:rsidP="00795D80">
            <w:r w:rsidRPr="00795D80">
              <w:rPr>
                <w:b/>
                <w:bCs/>
              </w:rPr>
              <w:t>Extended to 11 November 2025, 1</w:t>
            </w:r>
            <w:r w:rsidR="00CF3A5A">
              <w:rPr>
                <w:b/>
                <w:bCs/>
              </w:rPr>
              <w:t>7</w:t>
            </w:r>
            <w:r w:rsidRPr="00795D80">
              <w:rPr>
                <w:b/>
                <w:bCs/>
              </w:rPr>
              <w:t>:00 Hrs</w:t>
            </w:r>
          </w:p>
        </w:tc>
      </w:tr>
      <w:tr w:rsidR="003F191E" w:rsidRPr="00795D80" w14:paraId="039C9B1C" w14:textId="77777777" w:rsidTr="003F191E">
        <w:trPr>
          <w:tblCellSpacing w:w="15" w:type="dxa"/>
        </w:trPr>
        <w:tc>
          <w:tcPr>
            <w:tcW w:w="841" w:type="dxa"/>
            <w:vAlign w:val="center"/>
            <w:hideMark/>
          </w:tcPr>
          <w:p w14:paraId="418780B1" w14:textId="77777777" w:rsidR="00795D80" w:rsidRPr="00795D80" w:rsidRDefault="00795D80" w:rsidP="00795D80">
            <w:r w:rsidRPr="00795D80">
              <w:t>2</w:t>
            </w:r>
          </w:p>
        </w:tc>
        <w:tc>
          <w:tcPr>
            <w:tcW w:w="2198" w:type="dxa"/>
            <w:vAlign w:val="center"/>
            <w:hideMark/>
          </w:tcPr>
          <w:p w14:paraId="0660E59D" w14:textId="0D672CD0" w:rsidR="00795D80" w:rsidRPr="00795D80" w:rsidRDefault="00CF3A5A" w:rsidP="00795D80">
            <w:pPr>
              <w:rPr>
                <w:highlight w:val="yellow"/>
              </w:rPr>
            </w:pPr>
            <w:r w:rsidRPr="003F191E">
              <w:t xml:space="preserve">Change in Annexure </w:t>
            </w:r>
            <w:r w:rsidR="002D43AF" w:rsidRPr="003F191E">
              <w:t>“</w:t>
            </w:r>
            <w:r w:rsidR="003F191E" w:rsidRPr="003F191E">
              <w:t>B</w:t>
            </w:r>
            <w:r w:rsidR="002D43AF" w:rsidRPr="003F191E">
              <w:t>”</w:t>
            </w:r>
          </w:p>
        </w:tc>
        <w:tc>
          <w:tcPr>
            <w:tcW w:w="3939" w:type="dxa"/>
            <w:vAlign w:val="center"/>
            <w:hideMark/>
          </w:tcPr>
          <w:p w14:paraId="4E556D4F" w14:textId="77100A3F" w:rsidR="00795D80" w:rsidRPr="00795D80" w:rsidRDefault="003F191E" w:rsidP="00795D80">
            <w:r>
              <w:t xml:space="preserve"> </w:t>
            </w:r>
            <w:hyperlink r:id="rId4" w:history="1">
              <w:r w:rsidRPr="0063252A">
                <w:rPr>
                  <w:rStyle w:val="Hyperlink"/>
                </w:rPr>
                <w:t>https://docs.google.com/spreadsheets/d/1A8ShiWbpznHT7_HXxsIs8YugY_Xu_yjZ/edit?usp=sharing&amp;ouid=106669065057762679720&amp;rtpof=true&amp;sd=true</w:t>
              </w:r>
            </w:hyperlink>
            <w:r>
              <w:t xml:space="preserve"> </w:t>
            </w:r>
          </w:p>
        </w:tc>
        <w:tc>
          <w:tcPr>
            <w:tcW w:w="1988" w:type="dxa"/>
            <w:vAlign w:val="center"/>
            <w:hideMark/>
          </w:tcPr>
          <w:p w14:paraId="3E4F4F29" w14:textId="11E2D5EF" w:rsidR="00795D80" w:rsidRPr="00795D80" w:rsidRDefault="00CF3A5A" w:rsidP="00795D80">
            <w:r>
              <w:t>Revised BoM is attached</w:t>
            </w:r>
          </w:p>
        </w:tc>
      </w:tr>
    </w:tbl>
    <w:p w14:paraId="3E65F649" w14:textId="77777777" w:rsidR="00795D80" w:rsidRDefault="00795D80" w:rsidP="00795D80">
      <w:pPr>
        <w:rPr>
          <w:b/>
          <w:bCs/>
        </w:rPr>
      </w:pPr>
    </w:p>
    <w:p w14:paraId="5596BF84" w14:textId="3AED586C" w:rsidR="00795D80" w:rsidRPr="00795D80" w:rsidRDefault="00795D80" w:rsidP="00795D80">
      <w:r w:rsidRPr="00795D80">
        <w:rPr>
          <w:b/>
          <w:bCs/>
        </w:rPr>
        <w:t>Note:</w:t>
      </w:r>
      <w:r w:rsidRPr="00795D80">
        <w:t xml:space="preserve"> All other terms, conditions, and specifications of the RFP remain unchanged.</w:t>
      </w:r>
    </w:p>
    <w:p w14:paraId="4747DB89" w14:textId="77777777" w:rsidR="00795D80" w:rsidRDefault="00795D80" w:rsidP="00795D80">
      <w:pPr>
        <w:rPr>
          <w:b/>
          <w:bCs/>
        </w:rPr>
      </w:pPr>
    </w:p>
    <w:p w14:paraId="133E064B" w14:textId="07C87620" w:rsidR="00795D80" w:rsidRPr="00795D80" w:rsidRDefault="00795D80" w:rsidP="00795D80">
      <w:r w:rsidRPr="00795D80">
        <w:rPr>
          <w:b/>
          <w:bCs/>
        </w:rPr>
        <w:t>Project Head, NCIIPC</w:t>
      </w:r>
      <w:r w:rsidRPr="00795D80">
        <w:br/>
      </w:r>
      <w:r w:rsidRPr="00795D80">
        <w:rPr>
          <w:b/>
          <w:bCs/>
        </w:rPr>
        <w:t>Foundation for Innovation and Technology Transfer (FITT)</w:t>
      </w:r>
      <w:r w:rsidRPr="00795D80">
        <w:br/>
        <w:t>Indian Institute of Technology Delhi, Hauz Khas, New Delhi – 110016</w:t>
      </w:r>
      <w:r w:rsidRPr="00795D80">
        <w:br/>
        <w:t xml:space="preserve">Email: </w:t>
      </w:r>
      <w:hyperlink r:id="rId5" w:history="1">
        <w:r w:rsidR="00063E66" w:rsidRPr="00795D80">
          <w:rPr>
            <w:rStyle w:val="Hyperlink"/>
          </w:rPr>
          <w:t>nciipc@fitt-iitd.in</w:t>
        </w:r>
      </w:hyperlink>
      <w:r w:rsidR="00063E66">
        <w:t xml:space="preserve"> </w:t>
      </w:r>
    </w:p>
    <w:p w14:paraId="3574E1EB" w14:textId="77777777" w:rsidR="002F1E42" w:rsidRDefault="002F1E42"/>
    <w:sectPr w:rsidR="002F1E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80"/>
    <w:rsid w:val="00063E66"/>
    <w:rsid w:val="00110AAE"/>
    <w:rsid w:val="00194978"/>
    <w:rsid w:val="002D43AF"/>
    <w:rsid w:val="002F1E42"/>
    <w:rsid w:val="003F191E"/>
    <w:rsid w:val="00795D80"/>
    <w:rsid w:val="00C74842"/>
    <w:rsid w:val="00CF3A5A"/>
    <w:rsid w:val="00F208C1"/>
    <w:rsid w:val="00FC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7B6A3"/>
  <w15:chartTrackingRefBased/>
  <w15:docId w15:val="{31961AE7-EBD9-4449-AD4F-C9DA0119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D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D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D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D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D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D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D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D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D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D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D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D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D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D8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19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ciipc@fitt-iitd.in" TargetMode="External"/><Relationship Id="rId4" Type="http://schemas.openxmlformats.org/officeDocument/2006/relationships/hyperlink" Target="https://docs.google.com/spreadsheets/d/1A8ShiWbpznHT7_HXxsIs8YugY_Xu_yjZ/edit?usp=sharing&amp;ouid=106669065057762679720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.</dc:creator>
  <cp:keywords/>
  <dc:description/>
  <cp:lastModifiedBy>Sonia .</cp:lastModifiedBy>
  <cp:revision>2</cp:revision>
  <dcterms:created xsi:type="dcterms:W3CDTF">2025-11-06T10:56:00Z</dcterms:created>
  <dcterms:modified xsi:type="dcterms:W3CDTF">2025-11-06T13:39:00Z</dcterms:modified>
</cp:coreProperties>
</file>